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4023C" w14:textId="77777777" w:rsidR="009C49AF" w:rsidRDefault="009C49AF" w:rsidP="009C49AF">
      <w:pPr>
        <w:numPr>
          <w:ilvl w:val="0"/>
          <w:numId w:val="9"/>
        </w:numPr>
        <w:autoSpaceDE/>
        <w:rPr>
          <w:rFonts w:ascii="Arial" w:hAnsi="Arial" w:cs="Arial"/>
          <w:b/>
          <w:sz w:val="24"/>
          <w:szCs w:val="24"/>
          <w:lang w:val="es-CO"/>
        </w:rPr>
      </w:pPr>
      <w:r>
        <w:rPr>
          <w:rFonts w:ascii="Arial" w:hAnsi="Arial" w:cs="Arial"/>
          <w:b/>
          <w:sz w:val="24"/>
          <w:szCs w:val="24"/>
          <w:lang w:val="es-CO"/>
        </w:rPr>
        <w:t>OBJETIVO</w:t>
      </w:r>
    </w:p>
    <w:p w14:paraId="06369576" w14:textId="77777777" w:rsidR="009C49AF" w:rsidRDefault="009C49AF" w:rsidP="009C49AF">
      <w:pPr>
        <w:jc w:val="both"/>
        <w:rPr>
          <w:rFonts w:ascii="Arial" w:hAnsi="Arial" w:cs="Arial"/>
          <w:sz w:val="24"/>
          <w:szCs w:val="24"/>
          <w:lang w:val="es-CO"/>
        </w:rPr>
      </w:pPr>
    </w:p>
    <w:p w14:paraId="4FD65547" w14:textId="0ADAF91E" w:rsidR="009C49AF" w:rsidRDefault="00C653A7" w:rsidP="009C49AF">
      <w:pPr>
        <w:jc w:val="both"/>
        <w:rPr>
          <w:rFonts w:ascii="Arial" w:hAnsi="Arial" w:cs="Arial"/>
          <w:sz w:val="24"/>
          <w:szCs w:val="24"/>
          <w:lang w:val="es-CO"/>
        </w:rPr>
      </w:pPr>
      <w:r w:rsidRPr="00C653A7">
        <w:rPr>
          <w:rFonts w:ascii="Arial" w:hAnsi="Arial" w:cs="Arial"/>
          <w:sz w:val="24"/>
          <w:szCs w:val="24"/>
          <w:lang w:val="es-CO"/>
        </w:rPr>
        <w:t>Brindar directrices a las empresas prestadoras del servicio público domiciliario de energía eléctrica en el Sistema Interconectado Nacional (SIN) para el diligenciamiento de los formatos de la conciliación trimestral</w:t>
      </w:r>
      <w:r w:rsidR="004C1BF7">
        <w:rPr>
          <w:rFonts w:ascii="Arial" w:hAnsi="Arial" w:cs="Arial"/>
          <w:sz w:val="24"/>
          <w:szCs w:val="24"/>
          <w:lang w:val="es-CO"/>
        </w:rPr>
        <w:t xml:space="preserve"> de subsidios y contribuciones</w:t>
      </w:r>
      <w:r w:rsidRPr="00C653A7">
        <w:rPr>
          <w:rFonts w:ascii="Arial" w:hAnsi="Arial" w:cs="Arial"/>
          <w:sz w:val="24"/>
          <w:szCs w:val="24"/>
          <w:lang w:val="es-CO"/>
        </w:rPr>
        <w:t xml:space="preserve"> </w:t>
      </w:r>
      <w:commentRangeStart w:id="0"/>
      <w:r w:rsidRPr="00C653A7">
        <w:rPr>
          <w:rFonts w:ascii="Arial" w:hAnsi="Arial" w:cs="Arial"/>
          <w:sz w:val="24"/>
          <w:szCs w:val="24"/>
          <w:lang w:val="es-CO"/>
        </w:rPr>
        <w:t>del</w:t>
      </w:r>
      <w:commentRangeEnd w:id="0"/>
      <w:r w:rsidR="00364B7C" w:rsidRPr="00C653A7">
        <w:rPr>
          <w:rStyle w:val="Refdecomentario"/>
          <w:rFonts w:ascii="Arial" w:hAnsi="Arial" w:cs="Arial"/>
          <w:sz w:val="24"/>
          <w:szCs w:val="24"/>
          <w:lang w:val="es-CO"/>
        </w:rPr>
        <w:commentReference w:id="0"/>
      </w:r>
      <w:r w:rsidRPr="00C653A7">
        <w:rPr>
          <w:rFonts w:ascii="Arial" w:hAnsi="Arial" w:cs="Arial"/>
          <w:sz w:val="24"/>
          <w:szCs w:val="24"/>
          <w:lang w:val="es-CO"/>
        </w:rPr>
        <w:t xml:space="preserve"> Fondo de Solidaridad para Subsidios y Redistribución de Ingresos (FSSRI) garantizando las condiciones de calidad de la información que será reportada al Ministerio de Minas y Energía.</w:t>
      </w:r>
    </w:p>
    <w:p w14:paraId="56736A81" w14:textId="77777777" w:rsidR="00C653A7" w:rsidRDefault="00C653A7" w:rsidP="009C49AF">
      <w:pPr>
        <w:jc w:val="both"/>
        <w:rPr>
          <w:rFonts w:ascii="Arial" w:hAnsi="Arial" w:cs="Arial"/>
          <w:sz w:val="24"/>
          <w:szCs w:val="24"/>
          <w:lang w:val="es-CO"/>
        </w:rPr>
      </w:pPr>
    </w:p>
    <w:p w14:paraId="6C92661F" w14:textId="77777777" w:rsidR="009C49AF" w:rsidRDefault="009C49AF" w:rsidP="009C49AF">
      <w:pPr>
        <w:numPr>
          <w:ilvl w:val="0"/>
          <w:numId w:val="9"/>
        </w:numPr>
        <w:autoSpaceDE/>
        <w:rPr>
          <w:rFonts w:ascii="Arial" w:hAnsi="Arial" w:cs="Arial"/>
          <w:b/>
          <w:sz w:val="24"/>
          <w:szCs w:val="24"/>
          <w:lang w:val="es-CO"/>
        </w:rPr>
      </w:pPr>
      <w:r>
        <w:rPr>
          <w:rFonts w:ascii="Arial" w:hAnsi="Arial" w:cs="Arial"/>
          <w:b/>
          <w:sz w:val="24"/>
          <w:szCs w:val="24"/>
          <w:lang w:val="es-CO"/>
        </w:rPr>
        <w:t>ALCANCE</w:t>
      </w:r>
    </w:p>
    <w:p w14:paraId="4764B197" w14:textId="77777777" w:rsidR="009C49AF" w:rsidRDefault="009C49AF" w:rsidP="009C49AF">
      <w:pPr>
        <w:jc w:val="both"/>
        <w:rPr>
          <w:rFonts w:ascii="Arial" w:hAnsi="Arial" w:cs="Arial"/>
          <w:sz w:val="24"/>
          <w:szCs w:val="24"/>
          <w:lang w:val="es-CO"/>
        </w:rPr>
      </w:pPr>
    </w:p>
    <w:p w14:paraId="3052B8C9" w14:textId="781C1567" w:rsidR="009C49AF" w:rsidRDefault="00B06162" w:rsidP="009C49AF">
      <w:pPr>
        <w:jc w:val="both"/>
        <w:rPr>
          <w:rFonts w:ascii="Arial" w:hAnsi="Arial" w:cs="Arial"/>
          <w:sz w:val="24"/>
          <w:szCs w:val="24"/>
          <w:lang w:val="es-CO"/>
        </w:rPr>
      </w:pPr>
      <w:r w:rsidRPr="00B06162">
        <w:rPr>
          <w:rFonts w:ascii="Arial" w:hAnsi="Arial" w:cs="Arial"/>
          <w:sz w:val="24"/>
          <w:szCs w:val="24"/>
          <w:lang w:val="es-CO"/>
        </w:rPr>
        <w:t xml:space="preserve">Inicia con la recolección de información, continua con el diligenciamiento de los formatos, la verificación de la calidad de la información y finaliza con el reporte al Ministerio de Minas y Energía de las </w:t>
      </w:r>
      <w:r w:rsidRPr="00704F33">
        <w:rPr>
          <w:rFonts w:ascii="Arial" w:hAnsi="Arial" w:cs="Arial"/>
          <w:sz w:val="24"/>
          <w:szCs w:val="24"/>
          <w:highlight w:val="yellow"/>
          <w:lang w:val="es-CO"/>
        </w:rPr>
        <w:t>conciliaciones trimestrales</w:t>
      </w:r>
      <w:r w:rsidR="004C1BF7">
        <w:rPr>
          <w:rFonts w:ascii="Arial" w:hAnsi="Arial" w:cs="Arial"/>
          <w:sz w:val="24"/>
          <w:szCs w:val="24"/>
          <w:lang w:val="es-CO"/>
        </w:rPr>
        <w:t xml:space="preserve"> de subsidios y contribuciones</w:t>
      </w:r>
      <w:r w:rsidRPr="00B06162">
        <w:rPr>
          <w:rFonts w:ascii="Arial" w:hAnsi="Arial" w:cs="Arial"/>
          <w:sz w:val="24"/>
          <w:szCs w:val="24"/>
          <w:lang w:val="es-CO"/>
        </w:rPr>
        <w:t>, dentro de los plazos establecidos en la normatividad vigente.</w:t>
      </w:r>
    </w:p>
    <w:p w14:paraId="3F70303D" w14:textId="77777777" w:rsidR="00B06162" w:rsidRDefault="00B06162" w:rsidP="009C49AF">
      <w:pPr>
        <w:jc w:val="both"/>
        <w:rPr>
          <w:rFonts w:ascii="Arial" w:hAnsi="Arial" w:cs="Arial"/>
          <w:sz w:val="24"/>
          <w:szCs w:val="24"/>
          <w:lang w:val="es-CO"/>
        </w:rPr>
      </w:pPr>
    </w:p>
    <w:p w14:paraId="7087B3C9" w14:textId="77777777" w:rsidR="009C49AF" w:rsidRDefault="009C49AF" w:rsidP="009C49AF">
      <w:pPr>
        <w:numPr>
          <w:ilvl w:val="0"/>
          <w:numId w:val="9"/>
        </w:numPr>
        <w:autoSpaceDE/>
        <w:rPr>
          <w:rFonts w:ascii="Arial" w:hAnsi="Arial" w:cs="Arial"/>
          <w:b/>
          <w:sz w:val="24"/>
          <w:szCs w:val="24"/>
          <w:lang w:val="es-CO"/>
        </w:rPr>
      </w:pPr>
      <w:r>
        <w:rPr>
          <w:rFonts w:ascii="Arial" w:hAnsi="Arial" w:cs="Arial"/>
          <w:b/>
          <w:sz w:val="24"/>
          <w:szCs w:val="24"/>
          <w:lang w:val="es-CO"/>
        </w:rPr>
        <w:t>DEFINICIONES</w:t>
      </w:r>
    </w:p>
    <w:p w14:paraId="21090BC6" w14:textId="77777777" w:rsidR="009C49AF" w:rsidRDefault="009C49AF" w:rsidP="009C49AF">
      <w:pPr>
        <w:jc w:val="both"/>
        <w:rPr>
          <w:rFonts w:ascii="Arial" w:hAnsi="Arial" w:cs="Arial"/>
          <w:sz w:val="24"/>
          <w:szCs w:val="24"/>
          <w:lang w:val="es-CO"/>
        </w:rPr>
      </w:pPr>
    </w:p>
    <w:p w14:paraId="1044ED87" w14:textId="2B4F7E8B" w:rsidR="009D3A6F" w:rsidRDefault="009D3A6F" w:rsidP="009D3A6F">
      <w:pPr>
        <w:pStyle w:val="Prrafodelista"/>
        <w:numPr>
          <w:ilvl w:val="0"/>
          <w:numId w:val="10"/>
        </w:numPr>
        <w:jc w:val="both"/>
        <w:rPr>
          <w:rFonts w:ascii="Arial" w:hAnsi="Arial" w:cs="Arial"/>
          <w:sz w:val="24"/>
          <w:szCs w:val="24"/>
          <w:lang w:val="es-CO"/>
        </w:rPr>
      </w:pPr>
      <w:r w:rsidRPr="57F70082">
        <w:rPr>
          <w:rFonts w:ascii="Arial" w:hAnsi="Arial" w:cs="Arial"/>
          <w:b/>
          <w:bCs/>
          <w:sz w:val="24"/>
          <w:szCs w:val="24"/>
          <w:lang w:val="es-CO"/>
        </w:rPr>
        <w:t>Administración del Fondo</w:t>
      </w:r>
      <w:r w:rsidRPr="57F70082">
        <w:rPr>
          <w:rFonts w:ascii="Arial" w:hAnsi="Arial" w:cs="Arial"/>
          <w:sz w:val="24"/>
          <w:szCs w:val="24"/>
          <w:lang w:val="es-CO"/>
        </w:rPr>
        <w:t xml:space="preserve">: Conjunto de actividades destinadas a la elaboración del presupuesto anual del FSSRI, </w:t>
      </w:r>
      <w:r w:rsidR="7FB4B0EA" w:rsidRPr="57F70082">
        <w:rPr>
          <w:rFonts w:ascii="Arial" w:hAnsi="Arial" w:cs="Arial"/>
          <w:sz w:val="24"/>
          <w:szCs w:val="24"/>
          <w:lang w:val="es-CO"/>
        </w:rPr>
        <w:t>comprendiendo</w:t>
      </w:r>
      <w:r w:rsidRPr="57F70082">
        <w:rPr>
          <w:rFonts w:ascii="Arial" w:hAnsi="Arial" w:cs="Arial"/>
          <w:sz w:val="24"/>
          <w:szCs w:val="24"/>
          <w:lang w:val="es-CO"/>
        </w:rPr>
        <w:t xml:space="preserve"> los trámites necesarios para la emisión de </w:t>
      </w:r>
      <w:r w:rsidR="00886339">
        <w:rPr>
          <w:rFonts w:ascii="Arial" w:hAnsi="Arial" w:cs="Arial"/>
          <w:sz w:val="24"/>
          <w:szCs w:val="24"/>
          <w:lang w:val="es-CO"/>
        </w:rPr>
        <w:t xml:space="preserve">las </w:t>
      </w:r>
      <w:r w:rsidRPr="57F70082">
        <w:rPr>
          <w:rFonts w:ascii="Arial" w:hAnsi="Arial" w:cs="Arial"/>
          <w:sz w:val="24"/>
          <w:szCs w:val="24"/>
          <w:lang w:val="es-CO"/>
        </w:rPr>
        <w:t>resoluciones de pago de subsidios del FSSRI en el SIN, las validaciones de las conciliaciones trimestrales de subsidios otorgados y contribuciones facturadas presentadas por los prestadores del servicio en el SIN, las visitas de seguimiento y monitoreo o auditorías a los prestadores y la emisión de directrices en la aplicación de la normatividad vigente para la operación de dicho fondo.</w:t>
      </w:r>
    </w:p>
    <w:p w14:paraId="3F58FF94" w14:textId="77777777" w:rsidR="009D3A6F" w:rsidRDefault="009D3A6F" w:rsidP="009D3A6F">
      <w:pPr>
        <w:pStyle w:val="Prrafodelista"/>
        <w:jc w:val="both"/>
        <w:rPr>
          <w:rFonts w:ascii="Arial" w:hAnsi="Arial" w:cs="Arial"/>
          <w:sz w:val="24"/>
          <w:szCs w:val="24"/>
          <w:lang w:val="es-CO"/>
        </w:rPr>
      </w:pPr>
    </w:p>
    <w:p w14:paraId="545198B2" w14:textId="77777777" w:rsidR="009D3A6F" w:rsidRDefault="009D3A6F" w:rsidP="009D3A6F">
      <w:pPr>
        <w:pStyle w:val="Prrafodelista"/>
        <w:numPr>
          <w:ilvl w:val="0"/>
          <w:numId w:val="10"/>
        </w:numPr>
        <w:jc w:val="both"/>
        <w:rPr>
          <w:rFonts w:ascii="Arial" w:hAnsi="Arial" w:cs="Arial"/>
          <w:sz w:val="24"/>
          <w:szCs w:val="24"/>
          <w:lang w:val="es-CO"/>
        </w:rPr>
      </w:pPr>
      <w:r w:rsidRPr="008B6432">
        <w:rPr>
          <w:rFonts w:ascii="Arial" w:hAnsi="Arial" w:cs="Arial"/>
          <w:b/>
          <w:bCs/>
          <w:sz w:val="24"/>
          <w:szCs w:val="24"/>
          <w:lang w:val="es-CO"/>
        </w:rPr>
        <w:t>Código FSSRI:</w:t>
      </w:r>
      <w:r w:rsidRPr="2AAEDABC">
        <w:rPr>
          <w:rFonts w:ascii="Arial" w:hAnsi="Arial" w:cs="Arial"/>
          <w:sz w:val="24"/>
          <w:szCs w:val="24"/>
          <w:lang w:val="es-CO"/>
        </w:rPr>
        <w:t xml:space="preserve"> </w:t>
      </w:r>
      <w:r>
        <w:rPr>
          <w:rFonts w:ascii="Arial" w:hAnsi="Arial" w:cs="Arial"/>
          <w:sz w:val="24"/>
          <w:szCs w:val="24"/>
          <w:lang w:val="es-CO"/>
        </w:rPr>
        <w:t>N</w:t>
      </w:r>
      <w:r w:rsidRPr="2AAEDABC">
        <w:rPr>
          <w:rFonts w:ascii="Arial" w:hAnsi="Arial" w:cs="Arial"/>
          <w:sz w:val="24"/>
          <w:szCs w:val="24"/>
          <w:lang w:val="es-CO"/>
        </w:rPr>
        <w:t xml:space="preserve">úmero de cuatro dígitos asignado a cada empresa o a cada mercado de comercialización atendido por una empresa prestadora del servicio público domiciliario de energía eléctrica en el SIN. El listado de </w:t>
      </w:r>
      <w:r w:rsidRPr="00EC61A5">
        <w:rPr>
          <w:rFonts w:ascii="Arial" w:hAnsi="Arial" w:cs="Arial"/>
          <w:sz w:val="24"/>
          <w:szCs w:val="24"/>
          <w:lang w:val="es-CO"/>
        </w:rPr>
        <w:t>códigos se encuentra publicado en la página web del Ministerio en la sección de Misional – Energía Eléctrica - Fondos Especiales – FSSRI – Instructivos y Formatos</w:t>
      </w:r>
      <w:r w:rsidRPr="2AAEDABC">
        <w:rPr>
          <w:rFonts w:ascii="Arial" w:hAnsi="Arial" w:cs="Arial"/>
          <w:sz w:val="24"/>
          <w:szCs w:val="24"/>
          <w:lang w:val="es-CO"/>
        </w:rPr>
        <w:t>.</w:t>
      </w:r>
    </w:p>
    <w:p w14:paraId="595BCCE3" w14:textId="77777777" w:rsidR="009D3A6F" w:rsidRPr="00EC61A5" w:rsidRDefault="009D3A6F" w:rsidP="009D3A6F">
      <w:pPr>
        <w:jc w:val="both"/>
        <w:rPr>
          <w:rFonts w:ascii="Arial" w:hAnsi="Arial" w:cs="Arial"/>
          <w:sz w:val="24"/>
          <w:szCs w:val="24"/>
          <w:lang w:val="es-CO"/>
        </w:rPr>
      </w:pPr>
    </w:p>
    <w:p w14:paraId="31D013B5" w14:textId="77777777" w:rsidR="009D3A6F" w:rsidRDefault="009D3A6F" w:rsidP="009D3A6F">
      <w:pPr>
        <w:pStyle w:val="Prrafodelista"/>
        <w:numPr>
          <w:ilvl w:val="0"/>
          <w:numId w:val="10"/>
        </w:numPr>
        <w:jc w:val="both"/>
        <w:rPr>
          <w:rFonts w:ascii="Arial" w:hAnsi="Arial" w:cs="Arial"/>
          <w:sz w:val="24"/>
          <w:szCs w:val="24"/>
          <w:lang w:val="es-CO"/>
        </w:rPr>
      </w:pPr>
      <w:r w:rsidRPr="00704F33">
        <w:rPr>
          <w:rFonts w:ascii="Arial" w:hAnsi="Arial" w:cs="Arial"/>
          <w:b/>
          <w:bCs/>
          <w:sz w:val="24"/>
          <w:szCs w:val="24"/>
          <w:highlight w:val="yellow"/>
          <w:lang w:val="es-CO"/>
        </w:rPr>
        <w:t>Conciliación Trimestral:</w:t>
      </w:r>
      <w:r w:rsidRPr="0056248F">
        <w:rPr>
          <w:rFonts w:ascii="Arial" w:hAnsi="Arial" w:cs="Arial"/>
          <w:sz w:val="24"/>
          <w:szCs w:val="24"/>
          <w:lang w:val="es-CO"/>
        </w:rPr>
        <w:t xml:space="preserve"> Informe reportado por las Empresas Prestadoras del Servicio Público Domiciliario de Energía Eléctrica al Ministerio de Minas y Energía en el SIN, correspondiente al balance entre los subsidios otorgados, las contribuciones facturadas, los giros recibidos y/o efectuados al FSSRI o a otros comercializadores, en cada trimestre, en los términos definidos en el artículo 2.2.3.2.6.1.4 del Decreto 1073 de 2015.</w:t>
      </w:r>
    </w:p>
    <w:p w14:paraId="1690C82B" w14:textId="77777777" w:rsidR="009D3A6F" w:rsidRDefault="009D3A6F" w:rsidP="009D3A6F">
      <w:pPr>
        <w:jc w:val="both"/>
        <w:rPr>
          <w:rFonts w:ascii="Arial" w:hAnsi="Arial" w:cs="Arial"/>
          <w:sz w:val="24"/>
          <w:szCs w:val="24"/>
          <w:lang w:val="es-CO"/>
        </w:rPr>
      </w:pPr>
    </w:p>
    <w:p w14:paraId="4B5BE30D" w14:textId="0CD4A351" w:rsidR="009D3A6F" w:rsidRPr="004C1BF7" w:rsidRDefault="009D3A6F" w:rsidP="009D3A6F">
      <w:pPr>
        <w:pStyle w:val="Prrafodelista"/>
        <w:numPr>
          <w:ilvl w:val="0"/>
          <w:numId w:val="10"/>
        </w:numPr>
        <w:adjustRightInd w:val="0"/>
        <w:jc w:val="both"/>
        <w:rPr>
          <w:rFonts w:ascii="Arial" w:eastAsia="Calibri" w:hAnsi="Arial" w:cs="Arial"/>
          <w:color w:val="000000"/>
          <w:sz w:val="24"/>
          <w:szCs w:val="24"/>
          <w:lang w:val="es-CO" w:eastAsia="es-CO"/>
        </w:rPr>
      </w:pPr>
      <w:r w:rsidRPr="004C1BF7">
        <w:rPr>
          <w:rFonts w:ascii="Arial" w:eastAsia="Calibri" w:hAnsi="Arial" w:cs="Arial"/>
          <w:b/>
          <w:bCs/>
          <w:color w:val="000000"/>
          <w:sz w:val="24"/>
          <w:szCs w:val="24"/>
          <w:lang w:val="es-CO" w:eastAsia="es-CO"/>
        </w:rPr>
        <w:t>Consumo de subsistencia (CS)</w:t>
      </w:r>
      <w:r w:rsidRPr="004C1BF7">
        <w:rPr>
          <w:rFonts w:ascii="Arial" w:eastAsia="Calibri" w:hAnsi="Arial" w:cs="Arial"/>
          <w:color w:val="000000"/>
          <w:sz w:val="24"/>
          <w:szCs w:val="24"/>
          <w:lang w:val="es-CO" w:eastAsia="es-CO"/>
        </w:rPr>
        <w:t xml:space="preserve">: Es aquel que se destina a satisfacer necesidades básicas de los usuarios de menores ingresos. Para los servicios públicos domiciliarios de energía eléctrica y gas combustible distribuido por red física, el consumo de subsistencia será el que de acuerdo con la ley establezca el Ministerio Minas por intermedio de la Unidad de Planeación Minero-Energética, UPME. </w:t>
      </w:r>
    </w:p>
    <w:p w14:paraId="1F2243DD" w14:textId="77777777" w:rsidR="009D3A6F" w:rsidRPr="00EC61A5" w:rsidRDefault="009D3A6F" w:rsidP="009D3A6F">
      <w:pPr>
        <w:jc w:val="both"/>
        <w:rPr>
          <w:rFonts w:ascii="Arial" w:hAnsi="Arial" w:cs="Arial"/>
          <w:sz w:val="24"/>
          <w:szCs w:val="24"/>
          <w:lang w:val="es-CO"/>
        </w:rPr>
      </w:pPr>
    </w:p>
    <w:p w14:paraId="00923C79" w14:textId="374E2A74" w:rsidR="009D3A6F" w:rsidRDefault="009D3A6F" w:rsidP="009D3A6F">
      <w:pPr>
        <w:pStyle w:val="Prrafodelista"/>
        <w:numPr>
          <w:ilvl w:val="0"/>
          <w:numId w:val="10"/>
        </w:numPr>
        <w:jc w:val="both"/>
        <w:rPr>
          <w:rFonts w:ascii="Arial" w:hAnsi="Arial" w:cs="Arial"/>
          <w:sz w:val="24"/>
          <w:szCs w:val="24"/>
          <w:lang w:val="es-CO"/>
        </w:rPr>
      </w:pPr>
      <w:r w:rsidRPr="008B6432">
        <w:rPr>
          <w:rFonts w:ascii="Arial" w:hAnsi="Arial" w:cs="Arial"/>
          <w:b/>
          <w:bCs/>
          <w:sz w:val="24"/>
          <w:szCs w:val="24"/>
          <w:lang w:val="es-CO"/>
        </w:rPr>
        <w:t>Contribución de Solidaridad:</w:t>
      </w:r>
      <w:r w:rsidRPr="0056248F">
        <w:rPr>
          <w:rFonts w:ascii="Arial" w:hAnsi="Arial" w:cs="Arial"/>
          <w:sz w:val="24"/>
          <w:szCs w:val="24"/>
          <w:lang w:val="es-CO"/>
        </w:rPr>
        <w:t xml:space="preserve"> Es un recurso público nacional y su valor resulta de aplicar el factor de contribución que determina la ley y la regulación, a los usuarios </w:t>
      </w:r>
      <w:r w:rsidRPr="0056248F">
        <w:rPr>
          <w:rFonts w:ascii="Arial" w:hAnsi="Arial" w:cs="Arial"/>
          <w:sz w:val="24"/>
          <w:szCs w:val="24"/>
          <w:lang w:val="es-CO"/>
        </w:rPr>
        <w:lastRenderedPageBreak/>
        <w:t xml:space="preserve">residenciales pertenecientes a los estratos 5 y 6, a los usuarios comerciales y a los usuarios industriales no exentos, sobre el valor de prestación del servicio </w:t>
      </w:r>
      <w:r w:rsidR="00612115">
        <w:rPr>
          <w:rFonts w:ascii="Arial" w:hAnsi="Arial" w:cs="Arial"/>
          <w:sz w:val="24"/>
          <w:szCs w:val="24"/>
          <w:lang w:val="es-CO"/>
        </w:rPr>
        <w:t xml:space="preserve">público domiciliario </w:t>
      </w:r>
      <w:r w:rsidRPr="0056248F">
        <w:rPr>
          <w:rFonts w:ascii="Arial" w:hAnsi="Arial" w:cs="Arial"/>
          <w:sz w:val="24"/>
          <w:szCs w:val="24"/>
          <w:lang w:val="es-CO"/>
        </w:rPr>
        <w:t xml:space="preserve">de energía eléctrica. Es el valor que el usuario paga al comercializador sobre el costo del servicio </w:t>
      </w:r>
      <w:r w:rsidR="00612115">
        <w:rPr>
          <w:rFonts w:ascii="Arial" w:hAnsi="Arial" w:cs="Arial"/>
          <w:sz w:val="24"/>
          <w:szCs w:val="24"/>
          <w:lang w:val="es-CO"/>
        </w:rPr>
        <w:t xml:space="preserve">público domiciliario </w:t>
      </w:r>
      <w:r w:rsidRPr="0056248F">
        <w:rPr>
          <w:rFonts w:ascii="Arial" w:hAnsi="Arial" w:cs="Arial"/>
          <w:sz w:val="24"/>
          <w:szCs w:val="24"/>
          <w:lang w:val="es-CO"/>
        </w:rPr>
        <w:t>de energía eléctrica, destinado a financiar parte de los subsidios por menores tarifas otorgados a los usuarios de menores ingresos.</w:t>
      </w:r>
    </w:p>
    <w:p w14:paraId="05269081" w14:textId="77777777" w:rsidR="009D3A6F" w:rsidRDefault="009D3A6F" w:rsidP="009D3A6F">
      <w:pPr>
        <w:jc w:val="both"/>
        <w:rPr>
          <w:rFonts w:ascii="Arial" w:hAnsi="Arial" w:cs="Arial"/>
          <w:sz w:val="24"/>
          <w:szCs w:val="24"/>
          <w:lang w:val="es-CO"/>
        </w:rPr>
      </w:pPr>
    </w:p>
    <w:p w14:paraId="33824E3A" w14:textId="77777777" w:rsidR="009D3A6F" w:rsidRPr="008B6432" w:rsidRDefault="009D3A6F" w:rsidP="009D3A6F">
      <w:pPr>
        <w:pStyle w:val="Prrafodelista"/>
        <w:numPr>
          <w:ilvl w:val="0"/>
          <w:numId w:val="10"/>
        </w:numPr>
        <w:jc w:val="both"/>
        <w:rPr>
          <w:rFonts w:ascii="Arial" w:hAnsi="Arial" w:cs="Arial"/>
          <w:sz w:val="24"/>
          <w:szCs w:val="24"/>
          <w:lang w:val="es-CO"/>
        </w:rPr>
      </w:pPr>
      <w:r w:rsidRPr="009D3A6F">
        <w:rPr>
          <w:rFonts w:ascii="Arial" w:hAnsi="Arial" w:cs="Arial"/>
          <w:b/>
          <w:bCs/>
          <w:sz w:val="24"/>
          <w:szCs w:val="24"/>
          <w:lang w:val="es-CO"/>
        </w:rPr>
        <w:t>Costo Unitario de Prestación del Servicio de Energía Eléctrica: </w:t>
      </w:r>
      <w:r w:rsidRPr="008B6432">
        <w:rPr>
          <w:rFonts w:ascii="Arial" w:hAnsi="Arial" w:cs="Arial"/>
          <w:sz w:val="24"/>
          <w:szCs w:val="24"/>
          <w:lang w:val="es-CO"/>
        </w:rPr>
        <w:t>Es el costo económico eficiente de prestación del servicio al usuario final regulado, expresado en pesos por kilovatio hora ($/kWh) y en pesos por factura que resulta de aplicar la fórmula tarifaria general establecida en la presente resolución</w:t>
      </w:r>
      <w:r>
        <w:rPr>
          <w:rStyle w:val="Refdenotaalpie"/>
          <w:rFonts w:ascii="Arial" w:hAnsi="Arial" w:cs="Arial"/>
          <w:sz w:val="24"/>
          <w:szCs w:val="24"/>
          <w:lang w:val="es-CO"/>
        </w:rPr>
        <w:footnoteReference w:id="1"/>
      </w:r>
      <w:r w:rsidRPr="008B6432">
        <w:rPr>
          <w:rFonts w:ascii="Arial" w:hAnsi="Arial" w:cs="Arial"/>
          <w:sz w:val="24"/>
          <w:szCs w:val="24"/>
          <w:lang w:val="es-CO"/>
        </w:rPr>
        <w:t>, y que corresponde a la suma de los costos eficientes de cada una de las actividades de la cadena eléctrica.</w:t>
      </w:r>
    </w:p>
    <w:p w14:paraId="28FFD03C" w14:textId="77777777" w:rsidR="009D3A6F" w:rsidRPr="00EC61A5" w:rsidRDefault="009D3A6F" w:rsidP="009D3A6F">
      <w:pPr>
        <w:jc w:val="both"/>
        <w:rPr>
          <w:rFonts w:ascii="Arial" w:hAnsi="Arial" w:cs="Arial"/>
          <w:sz w:val="24"/>
          <w:szCs w:val="24"/>
          <w:lang w:val="es-CO"/>
        </w:rPr>
      </w:pPr>
    </w:p>
    <w:p w14:paraId="78E45B15" w14:textId="77777777" w:rsidR="009D3A6F" w:rsidRDefault="009D3A6F" w:rsidP="009D3A6F">
      <w:pPr>
        <w:pStyle w:val="Prrafodelista"/>
        <w:numPr>
          <w:ilvl w:val="0"/>
          <w:numId w:val="10"/>
        </w:numPr>
        <w:jc w:val="both"/>
        <w:rPr>
          <w:rFonts w:ascii="Arial" w:hAnsi="Arial" w:cs="Arial"/>
          <w:sz w:val="24"/>
          <w:szCs w:val="24"/>
          <w:lang w:val="es-CO"/>
        </w:rPr>
      </w:pPr>
      <w:r w:rsidRPr="008B6432">
        <w:rPr>
          <w:rFonts w:ascii="Arial" w:hAnsi="Arial" w:cs="Arial"/>
          <w:b/>
          <w:bCs/>
          <w:sz w:val="24"/>
          <w:szCs w:val="24"/>
          <w:lang w:val="es-CO"/>
        </w:rPr>
        <w:t>Empresa Deficitaria:</w:t>
      </w:r>
      <w:r w:rsidRPr="0056248F">
        <w:rPr>
          <w:rFonts w:ascii="Arial" w:hAnsi="Arial" w:cs="Arial"/>
          <w:sz w:val="24"/>
          <w:szCs w:val="24"/>
          <w:lang w:val="es-CO"/>
        </w:rPr>
        <w:t xml:space="preserve"> Es aquella Empresa Prestadora del Servicio Público Domiciliario de Energía Eléctrica en el SIN, que al realizar el balance trimestral, por mercado de comercialización, de las cuentas de subsidios aplicados, contribuciones facturadas, giros efectuados y/o recibidos del FSSRI o de otros comercializadores, presenta un déficit (balance negativo), el cual será cubierto con los recursos FSSRI o eventualmente podrá ser cubierto con recursos de otra fuente conforme lo establezca la normatividad.</w:t>
      </w:r>
    </w:p>
    <w:p w14:paraId="6B872F8C" w14:textId="77777777" w:rsidR="009D3A6F" w:rsidRPr="00EC61A5" w:rsidRDefault="009D3A6F" w:rsidP="009D3A6F">
      <w:pPr>
        <w:jc w:val="both"/>
        <w:rPr>
          <w:rFonts w:ascii="Arial" w:hAnsi="Arial" w:cs="Arial"/>
          <w:sz w:val="24"/>
          <w:szCs w:val="24"/>
          <w:lang w:val="es-CO"/>
        </w:rPr>
      </w:pPr>
    </w:p>
    <w:p w14:paraId="3C37FA48" w14:textId="77777777" w:rsidR="009D3A6F" w:rsidRDefault="009D3A6F" w:rsidP="009D3A6F">
      <w:pPr>
        <w:pStyle w:val="Prrafodelista"/>
        <w:numPr>
          <w:ilvl w:val="0"/>
          <w:numId w:val="10"/>
        </w:numPr>
        <w:jc w:val="both"/>
        <w:rPr>
          <w:rFonts w:ascii="Arial" w:hAnsi="Arial" w:cs="Arial"/>
          <w:sz w:val="24"/>
          <w:szCs w:val="24"/>
          <w:lang w:val="es-CO"/>
        </w:rPr>
      </w:pPr>
      <w:r w:rsidRPr="008B6432">
        <w:rPr>
          <w:rFonts w:ascii="Arial" w:hAnsi="Arial" w:cs="Arial"/>
          <w:b/>
          <w:bCs/>
          <w:sz w:val="24"/>
          <w:szCs w:val="24"/>
          <w:lang w:val="es-CO"/>
        </w:rPr>
        <w:t>Empresa Superavitaria:</w:t>
      </w:r>
      <w:r w:rsidRPr="0056248F">
        <w:rPr>
          <w:rFonts w:ascii="Arial" w:hAnsi="Arial" w:cs="Arial"/>
          <w:sz w:val="24"/>
          <w:szCs w:val="24"/>
          <w:lang w:val="es-CO"/>
        </w:rPr>
        <w:t xml:space="preserve"> Es aquella Empresa Prestadora del Servicio Público Domiciliario de Energía Eléctrica en el SIN, que al realizar el balance trimestral, por mercado de comercialización, de las cuentas de subsidios aplicados, contribuciones facturadas, giros efectuados y/o recibidos del FSSRI o de otros comercializadores, presenta un superávit (balance positivo), el cual deberá ser transferido al FSSRI sector eléctrico en los términos establecidos en el artículo 2.2.3.2.6.1.4 del Decreto 1073 de 2015.</w:t>
      </w:r>
    </w:p>
    <w:p w14:paraId="4A896FB3" w14:textId="77777777" w:rsidR="009D3A6F" w:rsidRPr="00EC61A5" w:rsidRDefault="009D3A6F" w:rsidP="009D3A6F">
      <w:pPr>
        <w:ind w:left="1" w:hanging="1"/>
        <w:jc w:val="both"/>
        <w:rPr>
          <w:rFonts w:ascii="Arial" w:hAnsi="Arial" w:cs="Arial"/>
          <w:sz w:val="24"/>
          <w:szCs w:val="24"/>
          <w:lang w:val="es-CO"/>
        </w:rPr>
      </w:pPr>
    </w:p>
    <w:p w14:paraId="158F142D" w14:textId="142B1E9E" w:rsidR="009D3A6F" w:rsidRDefault="009D3A6F" w:rsidP="009D3A6F">
      <w:pPr>
        <w:pStyle w:val="Prrafodelista"/>
        <w:numPr>
          <w:ilvl w:val="0"/>
          <w:numId w:val="10"/>
        </w:numPr>
        <w:jc w:val="both"/>
        <w:rPr>
          <w:rFonts w:ascii="Arial" w:hAnsi="Arial" w:cs="Arial"/>
          <w:sz w:val="24"/>
          <w:szCs w:val="24"/>
          <w:lang w:val="es-CO"/>
        </w:rPr>
      </w:pPr>
      <w:r w:rsidRPr="008B6432">
        <w:rPr>
          <w:rFonts w:ascii="Arial" w:hAnsi="Arial" w:cs="Arial"/>
          <w:b/>
          <w:bCs/>
          <w:sz w:val="24"/>
          <w:szCs w:val="24"/>
          <w:lang w:val="es-CO"/>
        </w:rPr>
        <w:t>FSSRI sector Eléctrico:</w:t>
      </w:r>
      <w:r w:rsidRPr="0056248F">
        <w:rPr>
          <w:rFonts w:ascii="Arial" w:hAnsi="Arial" w:cs="Arial"/>
          <w:sz w:val="24"/>
          <w:szCs w:val="24"/>
          <w:lang w:val="es-CO"/>
        </w:rPr>
        <w:t xml:space="preserve"> El Fondo de Solidaridad para Subsidios y Redistribución de Ingresos es un fondo-cuenta especial administrado por el Ministerio de Minas y Energía, a través del cual se gestionan los recursos destinados al pago de subsidios por menores tarifas de los usuarios beneficiarios del sector eléctrico tanto en el SIN como en las ZNI.</w:t>
      </w:r>
    </w:p>
    <w:p w14:paraId="2D05B646" w14:textId="77777777" w:rsidR="009D3A6F" w:rsidRPr="00EC61A5" w:rsidRDefault="009D3A6F" w:rsidP="009D3A6F">
      <w:pPr>
        <w:jc w:val="both"/>
        <w:rPr>
          <w:rFonts w:ascii="Arial" w:hAnsi="Arial" w:cs="Arial"/>
          <w:sz w:val="24"/>
          <w:szCs w:val="24"/>
          <w:lang w:val="es-CO"/>
        </w:rPr>
      </w:pPr>
    </w:p>
    <w:p w14:paraId="4F2E708C" w14:textId="77777777" w:rsidR="009D3A6F" w:rsidRDefault="009D3A6F" w:rsidP="009D3A6F">
      <w:pPr>
        <w:pStyle w:val="Prrafodelista"/>
        <w:numPr>
          <w:ilvl w:val="0"/>
          <w:numId w:val="10"/>
        </w:numPr>
        <w:jc w:val="both"/>
        <w:rPr>
          <w:rFonts w:ascii="Arial" w:hAnsi="Arial" w:cs="Arial"/>
          <w:sz w:val="24"/>
          <w:szCs w:val="24"/>
          <w:lang w:val="es-CO"/>
        </w:rPr>
      </w:pPr>
      <w:r w:rsidRPr="008B6432">
        <w:rPr>
          <w:rFonts w:ascii="Arial" w:hAnsi="Arial" w:cs="Arial"/>
          <w:b/>
          <w:bCs/>
          <w:sz w:val="24"/>
          <w:szCs w:val="24"/>
          <w:lang w:val="es-CO"/>
        </w:rPr>
        <w:t xml:space="preserve">Fuentes para pago de subsidios en el SIN: </w:t>
      </w:r>
      <w:r w:rsidRPr="004C1BF7">
        <w:rPr>
          <w:rFonts w:ascii="Arial" w:hAnsi="Arial" w:cs="Arial"/>
          <w:sz w:val="24"/>
          <w:szCs w:val="24"/>
          <w:lang w:val="es-CO"/>
        </w:rPr>
        <w:t>Se</w:t>
      </w:r>
      <w:r w:rsidRPr="00E064B6">
        <w:rPr>
          <w:rFonts w:ascii="Arial" w:hAnsi="Arial" w:cs="Arial"/>
          <w:sz w:val="24"/>
          <w:szCs w:val="24"/>
          <w:lang w:val="es-CO"/>
        </w:rPr>
        <w:t xml:space="preserve"> </w:t>
      </w:r>
      <w:r w:rsidRPr="0056248F">
        <w:rPr>
          <w:rFonts w:ascii="Arial" w:hAnsi="Arial" w:cs="Arial"/>
          <w:sz w:val="24"/>
          <w:szCs w:val="24"/>
          <w:lang w:val="es-CO"/>
        </w:rPr>
        <w:t>dispone de las siguientes fuentes de recursos:</w:t>
      </w:r>
      <w:r>
        <w:rPr>
          <w:rFonts w:ascii="Arial" w:hAnsi="Arial" w:cs="Arial"/>
          <w:sz w:val="24"/>
          <w:szCs w:val="24"/>
          <w:lang w:val="es-CO"/>
        </w:rPr>
        <w:t xml:space="preserve"> </w:t>
      </w:r>
    </w:p>
    <w:p w14:paraId="43A091E3" w14:textId="77777777" w:rsidR="009D3A6F" w:rsidRPr="00EC61A5" w:rsidRDefault="009D3A6F" w:rsidP="009D3A6F">
      <w:pPr>
        <w:jc w:val="both"/>
        <w:rPr>
          <w:rFonts w:ascii="Arial" w:hAnsi="Arial" w:cs="Arial"/>
          <w:sz w:val="24"/>
          <w:szCs w:val="24"/>
          <w:lang w:val="es-CO"/>
        </w:rPr>
      </w:pPr>
    </w:p>
    <w:p w14:paraId="020981F1" w14:textId="77777777" w:rsidR="009D3A6F" w:rsidRPr="0056248F" w:rsidRDefault="009D3A6F" w:rsidP="009D3A6F">
      <w:pPr>
        <w:pStyle w:val="Prrafodelista"/>
        <w:jc w:val="both"/>
        <w:rPr>
          <w:rFonts w:ascii="Arial" w:hAnsi="Arial" w:cs="Arial"/>
          <w:sz w:val="24"/>
          <w:szCs w:val="24"/>
          <w:lang w:val="es-CO"/>
        </w:rPr>
      </w:pPr>
      <w:r w:rsidRPr="0056248F">
        <w:rPr>
          <w:rFonts w:ascii="Arial" w:hAnsi="Arial" w:cs="Arial"/>
          <w:sz w:val="24"/>
          <w:szCs w:val="24"/>
          <w:lang w:val="es-CO"/>
        </w:rPr>
        <w:t>1-Presupuesto General de la Nación, PGN.</w:t>
      </w:r>
    </w:p>
    <w:p w14:paraId="41CAB12C" w14:textId="77777777" w:rsidR="009D3A6F" w:rsidRPr="0056248F" w:rsidRDefault="009D3A6F" w:rsidP="009D3A6F">
      <w:pPr>
        <w:pStyle w:val="Prrafodelista"/>
        <w:jc w:val="both"/>
        <w:rPr>
          <w:rFonts w:ascii="Arial" w:hAnsi="Arial" w:cs="Arial"/>
          <w:sz w:val="24"/>
          <w:szCs w:val="24"/>
          <w:lang w:val="es-CO"/>
        </w:rPr>
      </w:pPr>
      <w:r w:rsidRPr="0056248F">
        <w:rPr>
          <w:rFonts w:ascii="Arial" w:hAnsi="Arial" w:cs="Arial"/>
          <w:sz w:val="24"/>
          <w:szCs w:val="24"/>
          <w:lang w:val="es-CO"/>
        </w:rPr>
        <w:t>2-Recursos provenientes de las contribuciones de solidaridad.</w:t>
      </w:r>
    </w:p>
    <w:p w14:paraId="17FBCECA" w14:textId="77777777" w:rsidR="009D3A6F" w:rsidRDefault="009D3A6F" w:rsidP="009D3A6F">
      <w:pPr>
        <w:pStyle w:val="Prrafodelista"/>
        <w:jc w:val="both"/>
        <w:rPr>
          <w:rFonts w:ascii="Arial" w:hAnsi="Arial" w:cs="Arial"/>
          <w:sz w:val="24"/>
          <w:szCs w:val="24"/>
          <w:lang w:val="es-CO"/>
        </w:rPr>
      </w:pPr>
      <w:r w:rsidRPr="0056248F">
        <w:rPr>
          <w:rFonts w:ascii="Arial" w:hAnsi="Arial" w:cs="Arial"/>
          <w:sz w:val="24"/>
          <w:szCs w:val="24"/>
          <w:lang w:val="es-CO"/>
        </w:rPr>
        <w:t>3-Eventualmente a través de deuda pública.</w:t>
      </w:r>
      <w:r>
        <w:rPr>
          <w:rFonts w:ascii="Arial" w:hAnsi="Arial" w:cs="Arial"/>
          <w:sz w:val="24"/>
          <w:szCs w:val="24"/>
          <w:lang w:val="es-CO"/>
        </w:rPr>
        <w:t xml:space="preserve"> </w:t>
      </w:r>
    </w:p>
    <w:p w14:paraId="3238D1C8" w14:textId="77777777" w:rsidR="009D3A6F" w:rsidRDefault="009D3A6F" w:rsidP="009D3A6F">
      <w:pPr>
        <w:pStyle w:val="Prrafodelista"/>
        <w:jc w:val="both"/>
        <w:rPr>
          <w:rFonts w:ascii="Arial" w:hAnsi="Arial" w:cs="Arial"/>
          <w:sz w:val="24"/>
          <w:szCs w:val="24"/>
          <w:lang w:val="es-CO"/>
        </w:rPr>
      </w:pPr>
    </w:p>
    <w:p w14:paraId="48D4BA8D" w14:textId="77777777" w:rsidR="009D3A6F" w:rsidRDefault="009D3A6F" w:rsidP="009D3A6F">
      <w:pPr>
        <w:pStyle w:val="Prrafodelista"/>
        <w:numPr>
          <w:ilvl w:val="0"/>
          <w:numId w:val="10"/>
        </w:numPr>
        <w:jc w:val="both"/>
        <w:rPr>
          <w:rFonts w:ascii="Arial" w:hAnsi="Arial" w:cs="Arial"/>
          <w:sz w:val="24"/>
          <w:szCs w:val="24"/>
          <w:lang w:val="es-ES"/>
        </w:rPr>
      </w:pPr>
      <w:r w:rsidRPr="008B6432">
        <w:rPr>
          <w:rFonts w:ascii="Arial" w:hAnsi="Arial" w:cs="Arial"/>
          <w:b/>
          <w:bCs/>
          <w:sz w:val="24"/>
          <w:szCs w:val="24"/>
          <w:lang w:val="es-ES"/>
        </w:rPr>
        <w:t>IPC:</w:t>
      </w:r>
      <w:r w:rsidRPr="2A2B9FBA">
        <w:rPr>
          <w:rFonts w:ascii="Arial" w:hAnsi="Arial" w:cs="Arial"/>
          <w:sz w:val="24"/>
          <w:szCs w:val="24"/>
          <w:lang w:val="es-ES"/>
        </w:rPr>
        <w:t xml:space="preserve"> El índice de precios al consumidor (IPC), mide la evolución del costo promedio de una canasta de bienes y servicios representativa del consumo final de los hogares, </w:t>
      </w:r>
      <w:r w:rsidRPr="2A2B9FBA">
        <w:rPr>
          <w:rFonts w:ascii="Arial" w:hAnsi="Arial" w:cs="Arial"/>
          <w:sz w:val="24"/>
          <w:szCs w:val="24"/>
          <w:lang w:val="es-ES"/>
        </w:rPr>
        <w:lastRenderedPageBreak/>
        <w:t>expresado en relación con un período base. El dato del IPC, en Colombia, lo calcula mensualmente el Departamento Administrativo Nacional de Estadística (DANE).</w:t>
      </w:r>
      <w:r w:rsidRPr="2A2B9FBA">
        <w:rPr>
          <w:rStyle w:val="Refdenotaalpie"/>
          <w:rFonts w:ascii="Arial" w:hAnsi="Arial" w:cs="Arial"/>
          <w:sz w:val="24"/>
          <w:szCs w:val="24"/>
          <w:lang w:val="es-ES"/>
        </w:rPr>
        <w:footnoteReference w:id="2"/>
      </w:r>
    </w:p>
    <w:p w14:paraId="24058559" w14:textId="77777777" w:rsidR="009D3A6F" w:rsidRDefault="009D3A6F" w:rsidP="009D3A6F">
      <w:pPr>
        <w:pStyle w:val="Prrafodelista"/>
        <w:jc w:val="both"/>
        <w:rPr>
          <w:rFonts w:ascii="Arial" w:hAnsi="Arial" w:cs="Arial"/>
          <w:sz w:val="24"/>
          <w:szCs w:val="24"/>
          <w:lang w:val="es-CO"/>
        </w:rPr>
      </w:pPr>
    </w:p>
    <w:p w14:paraId="02D95DCF" w14:textId="77777777" w:rsidR="009D3A6F" w:rsidRDefault="009D3A6F" w:rsidP="009D3A6F">
      <w:pPr>
        <w:pStyle w:val="Prrafodelista"/>
        <w:numPr>
          <w:ilvl w:val="0"/>
          <w:numId w:val="10"/>
        </w:numPr>
        <w:jc w:val="both"/>
        <w:rPr>
          <w:rFonts w:ascii="Arial" w:hAnsi="Arial" w:cs="Arial"/>
          <w:sz w:val="24"/>
          <w:szCs w:val="24"/>
          <w:lang w:val="es-CO"/>
        </w:rPr>
      </w:pPr>
      <w:r w:rsidRPr="008B6432">
        <w:rPr>
          <w:rFonts w:ascii="Arial" w:hAnsi="Arial" w:cs="Arial"/>
          <w:b/>
          <w:bCs/>
          <w:sz w:val="24"/>
          <w:szCs w:val="24"/>
          <w:lang w:val="es-CO"/>
        </w:rPr>
        <w:t>Sistema Interconectado Nacional - SIN:</w:t>
      </w:r>
      <w:r w:rsidRPr="00B90B2C">
        <w:rPr>
          <w:rFonts w:ascii="Arial" w:hAnsi="Arial" w:cs="Arial"/>
          <w:sz w:val="24"/>
          <w:szCs w:val="24"/>
          <w:lang w:val="es-CO"/>
        </w:rPr>
        <w:t xml:space="preserve"> Es el sistema compuesto por los </w:t>
      </w:r>
      <w:r w:rsidRPr="002B3274">
        <w:rPr>
          <w:rFonts w:ascii="Arial" w:hAnsi="Arial" w:cs="Arial"/>
          <w:sz w:val="24"/>
          <w:szCs w:val="24"/>
          <w:lang w:val="es-CO"/>
        </w:rPr>
        <w:t>siguientes elementos conectados entre sí: las plantas y equipos de generación, la red de interconexión, las redes regionales e interregionales de transmisión, las redes de distribución, y las cargas eléctricas de los usuarios</w:t>
      </w:r>
      <w:r>
        <w:rPr>
          <w:rFonts w:ascii="Arial" w:hAnsi="Arial" w:cs="Arial"/>
          <w:sz w:val="24"/>
          <w:szCs w:val="24"/>
          <w:lang w:val="es-CO"/>
        </w:rPr>
        <w:t>.</w:t>
      </w:r>
      <w:r>
        <w:rPr>
          <w:rStyle w:val="Refdenotaalpie"/>
          <w:rFonts w:ascii="Arial" w:hAnsi="Arial" w:cs="Arial"/>
          <w:sz w:val="24"/>
          <w:szCs w:val="24"/>
          <w:lang w:val="es-CO"/>
        </w:rPr>
        <w:footnoteReference w:id="3"/>
      </w:r>
    </w:p>
    <w:p w14:paraId="67F083B2" w14:textId="77777777" w:rsidR="009D3A6F" w:rsidRPr="00EC61A5" w:rsidRDefault="009D3A6F" w:rsidP="009D3A6F">
      <w:pPr>
        <w:jc w:val="both"/>
        <w:rPr>
          <w:rFonts w:ascii="Arial" w:hAnsi="Arial" w:cs="Arial"/>
          <w:sz w:val="24"/>
          <w:szCs w:val="24"/>
          <w:lang w:val="es-CO"/>
        </w:rPr>
      </w:pPr>
    </w:p>
    <w:p w14:paraId="10F93809" w14:textId="77777777" w:rsidR="009D3A6F" w:rsidRDefault="009D3A6F" w:rsidP="009D3A6F">
      <w:pPr>
        <w:pStyle w:val="Prrafodelista"/>
        <w:numPr>
          <w:ilvl w:val="0"/>
          <w:numId w:val="10"/>
        </w:numPr>
        <w:jc w:val="both"/>
        <w:rPr>
          <w:rFonts w:ascii="Arial" w:hAnsi="Arial" w:cs="Arial"/>
          <w:sz w:val="24"/>
          <w:szCs w:val="24"/>
          <w:lang w:val="es-CO"/>
        </w:rPr>
      </w:pPr>
      <w:r w:rsidRPr="008B6432">
        <w:rPr>
          <w:rFonts w:ascii="Arial" w:hAnsi="Arial" w:cs="Arial"/>
          <w:b/>
          <w:bCs/>
          <w:sz w:val="24"/>
          <w:szCs w:val="24"/>
          <w:lang w:val="es-CO"/>
        </w:rPr>
        <w:t>Solidaridad y Redistribución del Ingreso:</w:t>
      </w:r>
      <w:r w:rsidRPr="00B90B2C">
        <w:rPr>
          <w:rFonts w:ascii="Arial" w:hAnsi="Arial" w:cs="Arial"/>
          <w:sz w:val="24"/>
          <w:szCs w:val="24"/>
          <w:lang w:val="es-CO"/>
        </w:rPr>
        <w:t xml:space="preserve"> Criterio que establece las medidas para otorgar subsidios a los usuarios de menores ingresos, los cuales pueden ser cubiertos con recursos provenientes del presupuesto de la Nación, de las entidades territoriales o de las contribuciones establecidas por la ley.</w:t>
      </w:r>
    </w:p>
    <w:p w14:paraId="43E758C2" w14:textId="77777777" w:rsidR="009D3A6F" w:rsidRDefault="009D3A6F" w:rsidP="009D3A6F">
      <w:pPr>
        <w:pStyle w:val="Prrafodelista"/>
        <w:jc w:val="both"/>
        <w:rPr>
          <w:rFonts w:ascii="Arial" w:hAnsi="Arial" w:cs="Arial"/>
          <w:sz w:val="24"/>
          <w:szCs w:val="24"/>
          <w:lang w:val="es-CO"/>
        </w:rPr>
      </w:pPr>
    </w:p>
    <w:p w14:paraId="1D44D9C1" w14:textId="77777777" w:rsidR="009D3A6F" w:rsidRDefault="009D3A6F" w:rsidP="009D3A6F">
      <w:pPr>
        <w:pStyle w:val="Prrafodelista"/>
        <w:numPr>
          <w:ilvl w:val="0"/>
          <w:numId w:val="10"/>
        </w:numPr>
        <w:jc w:val="both"/>
        <w:rPr>
          <w:rFonts w:ascii="Arial" w:hAnsi="Arial" w:cs="Arial"/>
          <w:sz w:val="24"/>
          <w:szCs w:val="24"/>
          <w:lang w:val="es-CO"/>
        </w:rPr>
      </w:pPr>
      <w:r w:rsidRPr="008B6432">
        <w:rPr>
          <w:rFonts w:ascii="Arial" w:hAnsi="Arial" w:cs="Arial"/>
          <w:b/>
          <w:bCs/>
          <w:sz w:val="24"/>
          <w:szCs w:val="24"/>
          <w:lang w:val="es-CO"/>
        </w:rPr>
        <w:t>Subsidio:</w:t>
      </w:r>
      <w:r w:rsidRPr="00B90B2C">
        <w:rPr>
          <w:rFonts w:ascii="Arial" w:hAnsi="Arial" w:cs="Arial"/>
          <w:sz w:val="24"/>
          <w:szCs w:val="24"/>
          <w:lang w:val="es-CO"/>
        </w:rPr>
        <w:t xml:space="preserve"> </w:t>
      </w:r>
      <w:r w:rsidRPr="002B3274">
        <w:rPr>
          <w:rFonts w:ascii="Arial" w:hAnsi="Arial" w:cs="Arial"/>
          <w:sz w:val="24"/>
          <w:szCs w:val="24"/>
          <w:lang w:val="es-CO"/>
        </w:rPr>
        <w:t>Diferencia entre lo que se paga por un bien o servicio, y el costo de éste, cuando tal costo es mayor al pago que se recibe</w:t>
      </w:r>
      <w:r>
        <w:rPr>
          <w:rFonts w:ascii="Arial" w:hAnsi="Arial" w:cs="Arial"/>
          <w:sz w:val="24"/>
          <w:szCs w:val="24"/>
          <w:lang w:val="es-CO"/>
        </w:rPr>
        <w:t>.</w:t>
      </w:r>
      <w:r>
        <w:rPr>
          <w:rStyle w:val="Refdenotaalpie"/>
          <w:rFonts w:ascii="Arial" w:hAnsi="Arial" w:cs="Arial"/>
          <w:sz w:val="24"/>
          <w:szCs w:val="24"/>
          <w:lang w:val="es-CO"/>
        </w:rPr>
        <w:footnoteReference w:id="4"/>
      </w:r>
    </w:p>
    <w:p w14:paraId="75627B54" w14:textId="77777777" w:rsidR="009D3A6F" w:rsidRPr="008B6432" w:rsidRDefault="009D3A6F" w:rsidP="009D3A6F">
      <w:pPr>
        <w:pStyle w:val="Prrafodelista"/>
        <w:rPr>
          <w:rFonts w:ascii="Arial" w:hAnsi="Arial" w:cs="Arial"/>
          <w:sz w:val="24"/>
          <w:szCs w:val="24"/>
          <w:lang w:val="es-CO"/>
        </w:rPr>
      </w:pPr>
    </w:p>
    <w:p w14:paraId="5E224AE3" w14:textId="77777777" w:rsidR="009D3A6F" w:rsidRDefault="009D3A6F" w:rsidP="009D3A6F">
      <w:pPr>
        <w:pStyle w:val="Prrafodelista"/>
        <w:numPr>
          <w:ilvl w:val="0"/>
          <w:numId w:val="10"/>
        </w:numPr>
        <w:jc w:val="both"/>
        <w:rPr>
          <w:rFonts w:ascii="Arial" w:hAnsi="Arial" w:cs="Arial"/>
          <w:sz w:val="24"/>
          <w:szCs w:val="24"/>
          <w:lang w:val="es-CO"/>
        </w:rPr>
      </w:pPr>
      <w:r w:rsidRPr="008B6432">
        <w:rPr>
          <w:rFonts w:ascii="Arial" w:hAnsi="Arial" w:cs="Arial"/>
          <w:b/>
          <w:bCs/>
          <w:sz w:val="24"/>
          <w:szCs w:val="24"/>
          <w:lang w:val="es-CO"/>
        </w:rPr>
        <w:t>Sujeto pasivo contribución:</w:t>
      </w:r>
      <w:r>
        <w:rPr>
          <w:rFonts w:ascii="Arial" w:hAnsi="Arial" w:cs="Arial"/>
          <w:sz w:val="24"/>
          <w:szCs w:val="24"/>
          <w:lang w:val="es-CO"/>
        </w:rPr>
        <w:t xml:space="preserve"> De conformidad con lo establecido en el </w:t>
      </w:r>
      <w:r w:rsidRPr="008B6432">
        <w:rPr>
          <w:rFonts w:ascii="Arial" w:hAnsi="Arial" w:cs="Arial"/>
          <w:sz w:val="24"/>
          <w:szCs w:val="24"/>
          <w:lang w:val="es-CO"/>
        </w:rPr>
        <w:t>numeral 1 del artículo 89 de la Ley 142 de 1994 son los usuarios de inmuebles residenciales de los estratos 5 y 6, y los usuarios industriales y comerciales</w:t>
      </w:r>
      <w:r>
        <w:rPr>
          <w:rFonts w:ascii="Arial" w:hAnsi="Arial" w:cs="Arial"/>
          <w:sz w:val="24"/>
          <w:szCs w:val="24"/>
          <w:lang w:val="es-CO"/>
        </w:rPr>
        <w:t>.</w:t>
      </w:r>
    </w:p>
    <w:p w14:paraId="649FCC97" w14:textId="77777777" w:rsidR="009D3A6F" w:rsidRDefault="009D3A6F" w:rsidP="009D3A6F">
      <w:pPr>
        <w:pStyle w:val="Prrafodelista"/>
        <w:jc w:val="both"/>
        <w:rPr>
          <w:rFonts w:ascii="Arial" w:hAnsi="Arial" w:cs="Arial"/>
          <w:sz w:val="24"/>
          <w:szCs w:val="24"/>
          <w:lang w:val="es-CO"/>
        </w:rPr>
      </w:pPr>
    </w:p>
    <w:p w14:paraId="6178ACCC" w14:textId="77777777" w:rsidR="009D3A6F" w:rsidRDefault="009D3A6F" w:rsidP="009D3A6F">
      <w:pPr>
        <w:pStyle w:val="Prrafodelista"/>
        <w:numPr>
          <w:ilvl w:val="0"/>
          <w:numId w:val="10"/>
        </w:numPr>
        <w:jc w:val="both"/>
        <w:rPr>
          <w:rFonts w:ascii="Arial" w:hAnsi="Arial" w:cs="Arial"/>
          <w:sz w:val="24"/>
          <w:szCs w:val="24"/>
          <w:lang w:val="es-CO"/>
        </w:rPr>
      </w:pPr>
      <w:r w:rsidRPr="008B6432">
        <w:rPr>
          <w:rFonts w:ascii="Arial" w:hAnsi="Arial" w:cs="Arial"/>
          <w:b/>
          <w:bCs/>
          <w:sz w:val="24"/>
          <w:szCs w:val="24"/>
          <w:lang w:val="es-CO"/>
        </w:rPr>
        <w:t>Sistema Único de Información -SUI:</w:t>
      </w:r>
      <w:r w:rsidRPr="00D4171B">
        <w:rPr>
          <w:rFonts w:ascii="Arial" w:hAnsi="Arial" w:cs="Arial"/>
          <w:sz w:val="24"/>
          <w:szCs w:val="24"/>
          <w:lang w:val="es-CO"/>
        </w:rPr>
        <w:t xml:space="preserve"> Es el sistema de información a que hace referencia el artículo 14 de la Ley 689 de 2001 y que es administrado, mantenido y operado por la Superintendencia</w:t>
      </w:r>
      <w:r w:rsidRPr="6295B273">
        <w:rPr>
          <w:rFonts w:ascii="Arial" w:hAnsi="Arial" w:cs="Arial"/>
          <w:sz w:val="24"/>
          <w:szCs w:val="24"/>
          <w:lang w:val="es-CO"/>
        </w:rPr>
        <w:t xml:space="preserve"> de Servicios Públicos Domiciliarios.</w:t>
      </w:r>
    </w:p>
    <w:p w14:paraId="6D89F62F" w14:textId="77777777" w:rsidR="009D3A6F" w:rsidRPr="008B6432" w:rsidRDefault="009D3A6F" w:rsidP="009D3A6F">
      <w:pPr>
        <w:pStyle w:val="Prrafodelista"/>
        <w:rPr>
          <w:rFonts w:ascii="Arial" w:hAnsi="Arial" w:cs="Arial"/>
          <w:sz w:val="24"/>
          <w:szCs w:val="24"/>
          <w:lang w:val="es-CO"/>
        </w:rPr>
      </w:pPr>
    </w:p>
    <w:p w14:paraId="60B64E60" w14:textId="24A87CD2" w:rsidR="009D3A6F" w:rsidRPr="00012F40" w:rsidRDefault="009D3A6F" w:rsidP="009D3A6F">
      <w:pPr>
        <w:pStyle w:val="Prrafodelista"/>
        <w:numPr>
          <w:ilvl w:val="0"/>
          <w:numId w:val="10"/>
        </w:numPr>
        <w:jc w:val="both"/>
        <w:rPr>
          <w:rFonts w:ascii="Arial" w:hAnsi="Arial" w:cs="Arial"/>
          <w:sz w:val="24"/>
          <w:szCs w:val="24"/>
          <w:lang w:val="es-CO"/>
        </w:rPr>
      </w:pPr>
      <w:r w:rsidRPr="005B17D9">
        <w:rPr>
          <w:rFonts w:ascii="Arial" w:hAnsi="Arial" w:cs="Arial"/>
          <w:b/>
          <w:bCs/>
          <w:sz w:val="24"/>
          <w:szCs w:val="24"/>
          <w:lang w:val="es-CO"/>
        </w:rPr>
        <w:t>Tarifa</w:t>
      </w:r>
      <w:r w:rsidRPr="005B17D9">
        <w:rPr>
          <w:rFonts w:ascii="Arial" w:hAnsi="Arial" w:cs="Arial"/>
          <w:sz w:val="24"/>
          <w:szCs w:val="24"/>
          <w:lang w:val="es-CO"/>
        </w:rPr>
        <w:t>:</w:t>
      </w:r>
      <w:r w:rsidRPr="008B6432">
        <w:rPr>
          <w:sz w:val="24"/>
          <w:szCs w:val="24"/>
          <w:lang w:val="es-CO"/>
        </w:rPr>
        <w:t> </w:t>
      </w:r>
      <w:r w:rsidRPr="008B6432">
        <w:rPr>
          <w:rFonts w:ascii="Arial" w:hAnsi="Arial" w:cs="Arial"/>
          <w:sz w:val="24"/>
          <w:szCs w:val="24"/>
          <w:lang w:val="es-CO"/>
        </w:rPr>
        <w:t>Es el valor resultante de aplicar al Costo Unitario de Prestación del Servicio el factor de subsidio o contribución autorizado legalmente. En el caso de los usuarios de estrato 4 y/o usuarios no residenciales que no son beneficiarios de subsidio, ni están sujetos al pago de contribución, la tarifa corresponde al Costo Unitario de Prestación del Servicio</w:t>
      </w:r>
      <w:r>
        <w:rPr>
          <w:rStyle w:val="Refdenotaalpie"/>
          <w:rFonts w:ascii="Arial" w:hAnsi="Arial" w:cs="Arial"/>
          <w:sz w:val="24"/>
          <w:szCs w:val="24"/>
          <w:lang w:val="es-CO"/>
        </w:rPr>
        <w:footnoteReference w:id="5"/>
      </w:r>
      <w:r w:rsidR="005B17D9">
        <w:rPr>
          <w:rFonts w:ascii="Arial" w:hAnsi="Arial" w:cs="Arial"/>
          <w:sz w:val="24"/>
          <w:szCs w:val="24"/>
          <w:lang w:val="es-CO"/>
        </w:rPr>
        <w:t>.</w:t>
      </w:r>
    </w:p>
    <w:p w14:paraId="4CE9A8E4" w14:textId="77777777" w:rsidR="009D3A6F" w:rsidRPr="00EC61A5" w:rsidRDefault="009D3A6F" w:rsidP="009D3A6F">
      <w:pPr>
        <w:jc w:val="both"/>
        <w:rPr>
          <w:rFonts w:ascii="Arial" w:hAnsi="Arial" w:cs="Arial"/>
          <w:sz w:val="24"/>
          <w:szCs w:val="24"/>
          <w:lang w:val="es-CO"/>
        </w:rPr>
      </w:pPr>
    </w:p>
    <w:p w14:paraId="3B0121DF" w14:textId="77777777" w:rsidR="009D3A6F" w:rsidRDefault="009D3A6F" w:rsidP="009D3A6F">
      <w:pPr>
        <w:pStyle w:val="Prrafodelista"/>
        <w:numPr>
          <w:ilvl w:val="0"/>
          <w:numId w:val="10"/>
        </w:numPr>
        <w:jc w:val="both"/>
        <w:rPr>
          <w:rFonts w:ascii="Arial" w:hAnsi="Arial" w:cs="Arial"/>
          <w:sz w:val="24"/>
          <w:szCs w:val="24"/>
          <w:lang w:val="es-CO"/>
        </w:rPr>
      </w:pPr>
      <w:r w:rsidRPr="008B6432">
        <w:rPr>
          <w:rFonts w:ascii="Arial" w:hAnsi="Arial" w:cs="Arial"/>
          <w:b/>
          <w:bCs/>
          <w:sz w:val="24"/>
          <w:szCs w:val="24"/>
          <w:lang w:val="es-CO"/>
        </w:rPr>
        <w:t>Usuario:</w:t>
      </w:r>
      <w:r w:rsidRPr="00B90B2C">
        <w:rPr>
          <w:rFonts w:ascii="Arial" w:hAnsi="Arial" w:cs="Arial"/>
          <w:sz w:val="24"/>
          <w:szCs w:val="24"/>
          <w:lang w:val="es-CO"/>
        </w:rPr>
        <w:t xml:space="preserve"> Persona natural o jurídica que se beneficia con la prestación de un servicio público, bien como propietario del inmueble en donde este se presta, o </w:t>
      </w:r>
      <w:r w:rsidRPr="002B3274">
        <w:rPr>
          <w:rFonts w:ascii="Arial" w:hAnsi="Arial" w:cs="Arial"/>
          <w:sz w:val="24"/>
          <w:szCs w:val="24"/>
          <w:lang w:val="es-CO"/>
        </w:rPr>
        <w:t>como receptor directo del servicio. A este último usuario se denomina también consumidor</w:t>
      </w:r>
      <w:r>
        <w:rPr>
          <w:rFonts w:ascii="Arial" w:hAnsi="Arial" w:cs="Arial"/>
          <w:sz w:val="24"/>
          <w:szCs w:val="24"/>
          <w:lang w:val="es-CO"/>
        </w:rPr>
        <w:t>.</w:t>
      </w:r>
      <w:r>
        <w:rPr>
          <w:rStyle w:val="Refdenotaalpie"/>
          <w:rFonts w:ascii="Arial" w:hAnsi="Arial" w:cs="Arial"/>
          <w:sz w:val="24"/>
          <w:szCs w:val="24"/>
          <w:lang w:val="es-CO"/>
        </w:rPr>
        <w:footnoteReference w:id="6"/>
      </w:r>
    </w:p>
    <w:p w14:paraId="357D4932" w14:textId="77777777" w:rsidR="009D3A6F" w:rsidRDefault="009D3A6F" w:rsidP="009D3A6F">
      <w:pPr>
        <w:pStyle w:val="Prrafodelista"/>
        <w:jc w:val="both"/>
        <w:rPr>
          <w:rFonts w:ascii="Arial" w:hAnsi="Arial" w:cs="Arial"/>
          <w:sz w:val="24"/>
          <w:szCs w:val="24"/>
          <w:lang w:val="es-CO"/>
        </w:rPr>
      </w:pPr>
    </w:p>
    <w:p w14:paraId="52405619" w14:textId="7FD321A5" w:rsidR="009D3A6F" w:rsidRDefault="009D3A6F" w:rsidP="009D3A6F">
      <w:pPr>
        <w:pStyle w:val="Prrafodelista"/>
        <w:numPr>
          <w:ilvl w:val="0"/>
          <w:numId w:val="10"/>
        </w:numPr>
        <w:jc w:val="both"/>
        <w:rPr>
          <w:rFonts w:ascii="Arial" w:hAnsi="Arial" w:cs="Arial"/>
          <w:sz w:val="24"/>
          <w:szCs w:val="24"/>
          <w:lang w:val="es-CO"/>
        </w:rPr>
      </w:pPr>
      <w:r w:rsidRPr="008B6432">
        <w:rPr>
          <w:rFonts w:ascii="Arial" w:hAnsi="Arial" w:cs="Arial"/>
          <w:b/>
          <w:bCs/>
          <w:sz w:val="24"/>
          <w:szCs w:val="24"/>
          <w:lang w:val="es-CO"/>
        </w:rPr>
        <w:t>Usuarios excluidos</w:t>
      </w:r>
      <w:r w:rsidRPr="005C0943">
        <w:rPr>
          <w:rFonts w:ascii="Arial" w:hAnsi="Arial" w:cs="Arial"/>
          <w:b/>
          <w:bCs/>
          <w:sz w:val="24"/>
          <w:szCs w:val="24"/>
          <w:lang w:val="es-CO"/>
        </w:rPr>
        <w:t xml:space="preserve"> de la con</w:t>
      </w:r>
      <w:r>
        <w:rPr>
          <w:rFonts w:ascii="Arial" w:hAnsi="Arial" w:cs="Arial"/>
          <w:b/>
          <w:bCs/>
          <w:sz w:val="24"/>
          <w:szCs w:val="24"/>
          <w:lang w:val="es-CO"/>
        </w:rPr>
        <w:t>tribución</w:t>
      </w:r>
      <w:r w:rsidRPr="008B6432">
        <w:rPr>
          <w:rFonts w:ascii="Arial" w:hAnsi="Arial" w:cs="Arial"/>
          <w:b/>
          <w:bCs/>
          <w:sz w:val="24"/>
          <w:szCs w:val="24"/>
          <w:lang w:val="es-CO"/>
        </w:rPr>
        <w:t>:</w:t>
      </w:r>
      <w:r w:rsidRPr="6295B273">
        <w:rPr>
          <w:rFonts w:ascii="Arial" w:hAnsi="Arial" w:cs="Arial"/>
          <w:sz w:val="24"/>
          <w:szCs w:val="24"/>
          <w:lang w:val="es-CO"/>
        </w:rPr>
        <w:t xml:space="preserve"> </w:t>
      </w:r>
      <w:r w:rsidR="006942AA">
        <w:rPr>
          <w:rFonts w:ascii="Arial" w:hAnsi="Arial" w:cs="Arial"/>
          <w:sz w:val="24"/>
          <w:szCs w:val="24"/>
          <w:lang w:val="es-CO"/>
        </w:rPr>
        <w:t xml:space="preserve">Son </w:t>
      </w:r>
      <w:r w:rsidRPr="008C2C25">
        <w:rPr>
          <w:rFonts w:ascii="Arial" w:hAnsi="Arial" w:cs="Arial"/>
          <w:sz w:val="24"/>
          <w:szCs w:val="24"/>
          <w:lang w:val="es-CO"/>
        </w:rPr>
        <w:t xml:space="preserve">excluidos del pago de contribución de solidaridad, </w:t>
      </w:r>
      <w:r w:rsidR="006942AA">
        <w:rPr>
          <w:rFonts w:ascii="Arial" w:hAnsi="Arial" w:cs="Arial"/>
          <w:sz w:val="24"/>
          <w:szCs w:val="24"/>
          <w:lang w:val="es-CO"/>
        </w:rPr>
        <w:t>aquellos usuarios que realizan</w:t>
      </w:r>
      <w:r w:rsidRPr="008C2C25">
        <w:rPr>
          <w:rFonts w:ascii="Arial" w:hAnsi="Arial" w:cs="Arial"/>
          <w:sz w:val="24"/>
          <w:szCs w:val="24"/>
          <w:lang w:val="es-CO"/>
        </w:rPr>
        <w:t xml:space="preserve"> actividades que no se enuncian como obligadas al pago de esta dentro de la ley génesis ni sus modificatorias. Es decir, actividades que no se enmarquen en las actividades obligadas al pago descritas por el artículo 89 de la </w:t>
      </w:r>
      <w:r w:rsidR="00AC2565">
        <w:rPr>
          <w:rFonts w:ascii="Arial" w:hAnsi="Arial" w:cs="Arial"/>
          <w:sz w:val="24"/>
          <w:szCs w:val="24"/>
          <w:lang w:val="es-CO"/>
        </w:rPr>
        <w:t>L</w:t>
      </w:r>
      <w:r w:rsidRPr="008C2C25">
        <w:rPr>
          <w:rFonts w:ascii="Arial" w:hAnsi="Arial" w:cs="Arial"/>
          <w:sz w:val="24"/>
          <w:szCs w:val="24"/>
          <w:lang w:val="es-CO"/>
        </w:rPr>
        <w:t xml:space="preserve">ey 142 de 1994, </w:t>
      </w:r>
      <w:r w:rsidR="00AC2565">
        <w:rPr>
          <w:rFonts w:ascii="Arial" w:hAnsi="Arial" w:cs="Arial"/>
          <w:sz w:val="24"/>
          <w:szCs w:val="24"/>
          <w:lang w:val="es-CO"/>
        </w:rPr>
        <w:t>L</w:t>
      </w:r>
      <w:r w:rsidRPr="008C2C25">
        <w:rPr>
          <w:rFonts w:ascii="Arial" w:hAnsi="Arial" w:cs="Arial"/>
          <w:sz w:val="24"/>
          <w:szCs w:val="24"/>
          <w:lang w:val="es-CO"/>
        </w:rPr>
        <w:t xml:space="preserve">ey 143 de 1994, y artículo 5 de la </w:t>
      </w:r>
      <w:r w:rsidR="00AC2565">
        <w:rPr>
          <w:rFonts w:ascii="Arial" w:hAnsi="Arial" w:cs="Arial"/>
          <w:sz w:val="24"/>
          <w:szCs w:val="24"/>
          <w:lang w:val="es-CO"/>
        </w:rPr>
        <w:t>L</w:t>
      </w:r>
      <w:r w:rsidRPr="008C2C25">
        <w:rPr>
          <w:rFonts w:ascii="Arial" w:hAnsi="Arial" w:cs="Arial"/>
          <w:sz w:val="24"/>
          <w:szCs w:val="24"/>
          <w:lang w:val="es-CO"/>
        </w:rPr>
        <w:t xml:space="preserve">ey 286 de 1996 </w:t>
      </w:r>
      <w:r w:rsidRPr="008C2C25">
        <w:rPr>
          <w:rFonts w:ascii="Arial" w:hAnsi="Arial" w:cs="Arial"/>
          <w:sz w:val="24"/>
          <w:szCs w:val="24"/>
          <w:lang w:val="es-CO"/>
        </w:rPr>
        <w:lastRenderedPageBreak/>
        <w:t>(uso comercial, industrial o residencial de estratos 5 y 6), hacen parte de aquel grupo de usuarios excluidos del pago</w:t>
      </w:r>
      <w:r>
        <w:rPr>
          <w:rStyle w:val="Refdenotaalpie"/>
          <w:rFonts w:ascii="Arial" w:hAnsi="Arial" w:cs="Arial"/>
          <w:sz w:val="24"/>
          <w:szCs w:val="24"/>
          <w:lang w:val="es-CO"/>
        </w:rPr>
        <w:footnoteReference w:id="7"/>
      </w:r>
      <w:r>
        <w:rPr>
          <w:rFonts w:ascii="Arial" w:hAnsi="Arial" w:cs="Arial"/>
          <w:sz w:val="24"/>
          <w:szCs w:val="24"/>
          <w:lang w:val="es-CO"/>
        </w:rPr>
        <w:t>.</w:t>
      </w:r>
    </w:p>
    <w:p w14:paraId="0933EE9A" w14:textId="77777777" w:rsidR="009D3A6F" w:rsidRPr="009D3A6F" w:rsidRDefault="009D3A6F" w:rsidP="009D3A6F">
      <w:pPr>
        <w:pStyle w:val="Prrafodelista"/>
        <w:rPr>
          <w:rFonts w:ascii="Arial" w:hAnsi="Arial" w:cs="Arial"/>
          <w:b/>
          <w:bCs/>
          <w:sz w:val="24"/>
          <w:szCs w:val="24"/>
          <w:lang w:val="es-CO"/>
        </w:rPr>
      </w:pPr>
    </w:p>
    <w:p w14:paraId="7EF688BA" w14:textId="7CDA0009" w:rsidR="009D3A6F" w:rsidRPr="009D3A6F" w:rsidRDefault="009D3A6F" w:rsidP="009D3A6F">
      <w:pPr>
        <w:pStyle w:val="Prrafodelista"/>
        <w:numPr>
          <w:ilvl w:val="0"/>
          <w:numId w:val="10"/>
        </w:numPr>
        <w:jc w:val="both"/>
        <w:rPr>
          <w:rFonts w:ascii="Arial" w:hAnsi="Arial" w:cs="Arial"/>
          <w:sz w:val="24"/>
          <w:szCs w:val="24"/>
          <w:lang w:val="es-CO"/>
        </w:rPr>
      </w:pPr>
      <w:r w:rsidRPr="009D3A6F">
        <w:rPr>
          <w:rFonts w:ascii="Arial" w:hAnsi="Arial" w:cs="Arial"/>
          <w:b/>
          <w:bCs/>
          <w:sz w:val="24"/>
          <w:szCs w:val="24"/>
          <w:lang w:val="es-CO"/>
        </w:rPr>
        <w:t>Usuarios exentos de la contribución:</w:t>
      </w:r>
      <w:r w:rsidRPr="009D3A6F">
        <w:rPr>
          <w:rFonts w:ascii="Arial" w:hAnsi="Arial" w:cs="Arial"/>
          <w:sz w:val="24"/>
          <w:szCs w:val="24"/>
          <w:lang w:val="es-CO"/>
        </w:rPr>
        <w:t xml:space="preserve"> Son aquellos usuarios que, aunque están en principio sujetos al cobro de la contribución de solidaridad, se les otorga una exención mediante una norma específica que los libera de esta obligación debido a su actividad económica, sector o características.</w:t>
      </w:r>
    </w:p>
    <w:p w14:paraId="52E839D6" w14:textId="77777777" w:rsidR="009D3A6F" w:rsidRPr="008B6432" w:rsidRDefault="009D3A6F" w:rsidP="009D3A6F">
      <w:pPr>
        <w:jc w:val="both"/>
        <w:rPr>
          <w:rFonts w:ascii="Arial" w:hAnsi="Arial" w:cs="Arial"/>
          <w:sz w:val="24"/>
          <w:szCs w:val="24"/>
          <w:lang w:val="es-CO"/>
        </w:rPr>
      </w:pPr>
    </w:p>
    <w:p w14:paraId="31FFA0BB" w14:textId="77777777" w:rsidR="009D3A6F" w:rsidRPr="00D13168" w:rsidRDefault="009D3A6F" w:rsidP="009D3A6F">
      <w:pPr>
        <w:pStyle w:val="Prrafodelista"/>
        <w:numPr>
          <w:ilvl w:val="0"/>
          <w:numId w:val="10"/>
        </w:numPr>
        <w:jc w:val="both"/>
        <w:rPr>
          <w:rFonts w:ascii="Arial" w:hAnsi="Arial" w:cs="Arial"/>
          <w:sz w:val="24"/>
          <w:szCs w:val="24"/>
          <w:lang w:val="es-CO"/>
        </w:rPr>
      </w:pPr>
      <w:r w:rsidRPr="008B6432">
        <w:rPr>
          <w:rFonts w:ascii="Arial" w:hAnsi="Arial" w:cs="Arial"/>
          <w:b/>
          <w:bCs/>
          <w:sz w:val="24"/>
          <w:szCs w:val="24"/>
          <w:lang w:val="es-CO"/>
        </w:rPr>
        <w:t>Validación de las Conciliaciones:</w:t>
      </w:r>
      <w:r w:rsidRPr="003A4972">
        <w:rPr>
          <w:rFonts w:ascii="Arial" w:hAnsi="Arial" w:cs="Arial"/>
          <w:sz w:val="24"/>
          <w:szCs w:val="24"/>
          <w:lang w:val="es-CO"/>
        </w:rPr>
        <w:t xml:space="preserve"> Comunicación escrita emitida por el Ministerio de Minas y Energía en la cual plasma la aceptación o las objeciones a las cuentas de subsidios y contribuciones presentadas por las E.S.P. en las conciliaciones trimestrales</w:t>
      </w:r>
      <w:r w:rsidRPr="00B90B2C">
        <w:rPr>
          <w:rFonts w:ascii="Arial" w:hAnsi="Arial" w:cs="Arial"/>
          <w:sz w:val="24"/>
          <w:szCs w:val="24"/>
          <w:lang w:val="es-CO"/>
        </w:rPr>
        <w:t>.</w:t>
      </w:r>
    </w:p>
    <w:p w14:paraId="19B060F8" w14:textId="77777777" w:rsidR="009C49AF" w:rsidRDefault="009C49AF" w:rsidP="009C49AF">
      <w:pPr>
        <w:jc w:val="both"/>
        <w:rPr>
          <w:rFonts w:ascii="Arial" w:hAnsi="Arial" w:cs="Arial"/>
          <w:sz w:val="24"/>
          <w:szCs w:val="24"/>
          <w:lang w:val="es-CO"/>
        </w:rPr>
      </w:pPr>
    </w:p>
    <w:p w14:paraId="1E84BF12" w14:textId="77777777" w:rsidR="009C49AF" w:rsidRDefault="009C49AF" w:rsidP="009C49AF">
      <w:pPr>
        <w:numPr>
          <w:ilvl w:val="0"/>
          <w:numId w:val="9"/>
        </w:numPr>
        <w:autoSpaceDE/>
        <w:rPr>
          <w:rFonts w:ascii="Arial" w:hAnsi="Arial" w:cs="Arial"/>
          <w:b/>
          <w:sz w:val="24"/>
          <w:szCs w:val="24"/>
          <w:lang w:val="es-CO"/>
        </w:rPr>
      </w:pPr>
      <w:commentRangeStart w:id="1"/>
      <w:r>
        <w:rPr>
          <w:rFonts w:ascii="Arial" w:hAnsi="Arial" w:cs="Arial"/>
          <w:b/>
          <w:sz w:val="24"/>
          <w:szCs w:val="24"/>
          <w:lang w:val="es-CO"/>
        </w:rPr>
        <w:t>NORMATIVIDAD</w:t>
      </w:r>
      <w:commentRangeEnd w:id="1"/>
      <w:r w:rsidR="00763D3E">
        <w:rPr>
          <w:rStyle w:val="Refdecomentario"/>
          <w:rFonts w:ascii="Arial" w:hAnsi="Arial" w:cs="Arial"/>
          <w:b/>
          <w:sz w:val="24"/>
          <w:szCs w:val="24"/>
          <w:lang w:val="es-CO"/>
        </w:rPr>
        <w:commentReference w:id="1"/>
      </w:r>
    </w:p>
    <w:p w14:paraId="65A2D91F" w14:textId="77777777" w:rsidR="009C49AF" w:rsidRDefault="009C49AF" w:rsidP="009C49AF">
      <w:pPr>
        <w:jc w:val="both"/>
        <w:rPr>
          <w:rFonts w:ascii="Arial" w:hAnsi="Arial" w:cs="Arial"/>
          <w:sz w:val="24"/>
          <w:szCs w:val="24"/>
          <w:lang w:val="es-CO"/>
        </w:rPr>
      </w:pPr>
    </w:p>
    <w:p w14:paraId="57D38620" w14:textId="77777777" w:rsidR="00824953" w:rsidRPr="00824953" w:rsidRDefault="00824953" w:rsidP="00A34C86">
      <w:pPr>
        <w:pStyle w:val="Prrafodelista"/>
        <w:numPr>
          <w:ilvl w:val="0"/>
          <w:numId w:val="11"/>
        </w:numPr>
        <w:jc w:val="both"/>
        <w:rPr>
          <w:rFonts w:ascii="Arial" w:hAnsi="Arial" w:cs="Arial"/>
          <w:sz w:val="24"/>
          <w:szCs w:val="24"/>
          <w:lang w:val="es-CO"/>
        </w:rPr>
      </w:pPr>
      <w:r w:rsidRPr="00824953">
        <w:rPr>
          <w:rFonts w:ascii="Arial" w:hAnsi="Arial" w:cs="Arial"/>
          <w:sz w:val="24"/>
          <w:szCs w:val="24"/>
          <w:lang w:val="es-CO"/>
        </w:rPr>
        <w:t>Ley 142 de 1994. “</w:t>
      </w:r>
      <w:r w:rsidRPr="00824953">
        <w:rPr>
          <w:rFonts w:ascii="Arial" w:hAnsi="Arial" w:cs="Arial"/>
          <w:i/>
          <w:iCs/>
          <w:sz w:val="24"/>
          <w:szCs w:val="24"/>
          <w:lang w:val="es-CO"/>
        </w:rPr>
        <w:t>Por la cual se establece el régimen de los servicios públicos domiciliarios y se dictan otras disposiciones</w:t>
      </w:r>
      <w:r w:rsidRPr="00824953">
        <w:rPr>
          <w:rFonts w:ascii="Arial" w:hAnsi="Arial" w:cs="Arial"/>
          <w:sz w:val="24"/>
          <w:szCs w:val="24"/>
          <w:lang w:val="es-CO"/>
        </w:rPr>
        <w:t>”.</w:t>
      </w:r>
    </w:p>
    <w:p w14:paraId="31C16BB8" w14:textId="661D391E" w:rsidR="00824953" w:rsidRPr="00824953" w:rsidRDefault="00824953" w:rsidP="00A34C86">
      <w:pPr>
        <w:pStyle w:val="Prrafodelista"/>
        <w:numPr>
          <w:ilvl w:val="0"/>
          <w:numId w:val="11"/>
        </w:numPr>
        <w:jc w:val="both"/>
        <w:rPr>
          <w:rFonts w:ascii="Arial" w:hAnsi="Arial" w:cs="Arial"/>
          <w:sz w:val="24"/>
          <w:szCs w:val="24"/>
          <w:lang w:val="es-CO"/>
        </w:rPr>
      </w:pPr>
      <w:r w:rsidRPr="00824953">
        <w:rPr>
          <w:rFonts w:ascii="Arial" w:hAnsi="Arial" w:cs="Arial"/>
          <w:sz w:val="24"/>
          <w:szCs w:val="24"/>
          <w:lang w:val="es-CO"/>
        </w:rPr>
        <w:t>Ley 143 de 1994. “</w:t>
      </w:r>
      <w:r w:rsidRPr="00824953">
        <w:rPr>
          <w:rFonts w:ascii="Arial" w:hAnsi="Arial" w:cs="Arial"/>
          <w:i/>
          <w:iCs/>
          <w:sz w:val="24"/>
          <w:szCs w:val="24"/>
          <w:lang w:val="es-CO"/>
        </w:rPr>
        <w:t>Por la cual se establece el régimen para la generación, interconexión, transmisión, distribución y comercialización de electricidad en el territorio nacional, se conceden unas autorizaciones y se dictan otras disposiciones en materia energética</w:t>
      </w:r>
      <w:r w:rsidRPr="00824953">
        <w:rPr>
          <w:rFonts w:ascii="Arial" w:hAnsi="Arial" w:cs="Arial"/>
          <w:sz w:val="24"/>
          <w:szCs w:val="24"/>
          <w:lang w:val="es-CO"/>
        </w:rPr>
        <w:t>”.</w:t>
      </w:r>
    </w:p>
    <w:p w14:paraId="0687AED8" w14:textId="3581059F" w:rsidR="00741050" w:rsidRPr="00B22E14" w:rsidRDefault="00741050" w:rsidP="00A34C86">
      <w:pPr>
        <w:pStyle w:val="Prrafodelista"/>
        <w:numPr>
          <w:ilvl w:val="0"/>
          <w:numId w:val="11"/>
        </w:numPr>
        <w:jc w:val="both"/>
        <w:rPr>
          <w:rFonts w:ascii="Arial" w:hAnsi="Arial" w:cs="Arial"/>
          <w:sz w:val="24"/>
          <w:szCs w:val="24"/>
          <w:lang w:val="es-CO"/>
        </w:rPr>
      </w:pPr>
      <w:r w:rsidRPr="752C9102">
        <w:rPr>
          <w:rFonts w:ascii="Arial" w:hAnsi="Arial" w:cs="Arial"/>
          <w:sz w:val="24"/>
          <w:szCs w:val="24"/>
          <w:lang w:val="es-CO"/>
        </w:rPr>
        <w:t xml:space="preserve">Decreto 1073 de 2015 </w:t>
      </w:r>
      <w:r w:rsidRPr="752C9102">
        <w:rPr>
          <w:rFonts w:ascii="Arial" w:hAnsi="Arial" w:cs="Arial"/>
          <w:i/>
          <w:iCs/>
          <w:sz w:val="24"/>
          <w:szCs w:val="24"/>
          <w:lang w:val="es-CO"/>
        </w:rPr>
        <w:t>"Por medio del cual se expide el Decreto Único Reglamentario del Sector Administrativo de Minas y Energía”</w:t>
      </w:r>
      <w:r w:rsidR="5E6098E2" w:rsidRPr="752C9102">
        <w:rPr>
          <w:rFonts w:ascii="Arial" w:hAnsi="Arial" w:cs="Arial"/>
          <w:i/>
          <w:iCs/>
          <w:sz w:val="24"/>
          <w:szCs w:val="24"/>
          <w:lang w:val="es-CO"/>
        </w:rPr>
        <w:t>.</w:t>
      </w:r>
    </w:p>
    <w:p w14:paraId="38869D3E" w14:textId="3EEEB5ED" w:rsidR="00B22E14" w:rsidRPr="00B22E14" w:rsidRDefault="00B22E14" w:rsidP="00704F33">
      <w:pPr>
        <w:pStyle w:val="Prrafodelista"/>
        <w:numPr>
          <w:ilvl w:val="0"/>
          <w:numId w:val="11"/>
        </w:numPr>
        <w:jc w:val="both"/>
        <w:rPr>
          <w:rFonts w:ascii="Arial" w:hAnsi="Arial" w:cs="Arial"/>
          <w:sz w:val="24"/>
          <w:szCs w:val="24"/>
          <w:lang w:val="es-CO"/>
        </w:rPr>
      </w:pPr>
      <w:r w:rsidRPr="00B22E14">
        <w:rPr>
          <w:rFonts w:ascii="Arial" w:hAnsi="Arial" w:cs="Arial"/>
          <w:sz w:val="24"/>
          <w:szCs w:val="24"/>
          <w:lang w:val="es-CO"/>
        </w:rPr>
        <w:t>Resolución CREG 108 de 1997. “</w:t>
      </w:r>
      <w:r w:rsidRPr="00B22E14">
        <w:rPr>
          <w:rFonts w:ascii="Arial" w:hAnsi="Arial" w:cs="Arial"/>
          <w:i/>
          <w:iCs/>
          <w:sz w:val="24"/>
          <w:szCs w:val="24"/>
          <w:lang w:val="es-CO"/>
        </w:rPr>
        <w:t>Por la cual se señalan criterios generales sobre protección de los derechos de los usuarios de los servicios públicos domiciliarios de energía eléctrica y gas combustible por red física, en relación con la facturación, comercialización y demás asuntos relativos a la relación entre la empresa y el usuario, y se dictan otras disposiciones</w:t>
      </w:r>
      <w:r w:rsidRPr="00B22E14">
        <w:rPr>
          <w:rFonts w:ascii="Arial" w:hAnsi="Arial" w:cs="Arial"/>
          <w:sz w:val="24"/>
          <w:szCs w:val="24"/>
          <w:lang w:val="es-CO"/>
        </w:rPr>
        <w:t>”.</w:t>
      </w:r>
    </w:p>
    <w:p w14:paraId="1CB47BFE" w14:textId="77777777" w:rsidR="0032664C" w:rsidRPr="0032664C" w:rsidRDefault="0032664C" w:rsidP="00A34C86">
      <w:pPr>
        <w:pStyle w:val="Prrafodelista"/>
        <w:numPr>
          <w:ilvl w:val="0"/>
          <w:numId w:val="11"/>
        </w:numPr>
        <w:jc w:val="both"/>
        <w:rPr>
          <w:rFonts w:ascii="Arial" w:hAnsi="Arial" w:cs="Arial"/>
          <w:sz w:val="24"/>
          <w:szCs w:val="24"/>
          <w:lang w:val="es-CO"/>
        </w:rPr>
      </w:pPr>
      <w:r w:rsidRPr="0032664C">
        <w:rPr>
          <w:rFonts w:ascii="Arial" w:hAnsi="Arial" w:cs="Arial"/>
          <w:sz w:val="24"/>
          <w:szCs w:val="24"/>
          <w:lang w:val="es-CO"/>
        </w:rPr>
        <w:t>Resolución UPME 0355 de 2004. “</w:t>
      </w:r>
      <w:r w:rsidRPr="0032664C">
        <w:rPr>
          <w:rFonts w:ascii="Arial" w:hAnsi="Arial" w:cs="Arial"/>
          <w:i/>
          <w:iCs/>
          <w:sz w:val="24"/>
          <w:szCs w:val="24"/>
          <w:lang w:val="es-CO"/>
        </w:rPr>
        <w:t>Por la cual se modifica el consumo de subsistencia del servicio de energía eléctrica</w:t>
      </w:r>
      <w:r w:rsidRPr="0032664C">
        <w:rPr>
          <w:rFonts w:ascii="Arial" w:hAnsi="Arial" w:cs="Arial"/>
          <w:sz w:val="24"/>
          <w:szCs w:val="24"/>
          <w:lang w:val="es-CO"/>
        </w:rPr>
        <w:t>”.</w:t>
      </w:r>
    </w:p>
    <w:p w14:paraId="1C095F35" w14:textId="659B6A98" w:rsidR="0032664C" w:rsidRDefault="0032664C" w:rsidP="00A34C86">
      <w:pPr>
        <w:pStyle w:val="Prrafodelista"/>
        <w:numPr>
          <w:ilvl w:val="0"/>
          <w:numId w:val="11"/>
        </w:numPr>
        <w:jc w:val="both"/>
        <w:rPr>
          <w:rFonts w:ascii="Arial" w:hAnsi="Arial" w:cs="Arial"/>
          <w:sz w:val="24"/>
          <w:szCs w:val="24"/>
          <w:lang w:val="es-CO"/>
        </w:rPr>
      </w:pPr>
      <w:r w:rsidRPr="0032664C">
        <w:rPr>
          <w:rFonts w:ascii="Arial" w:hAnsi="Arial" w:cs="Arial"/>
          <w:sz w:val="24"/>
          <w:szCs w:val="24"/>
          <w:lang w:val="es-CO"/>
        </w:rPr>
        <w:t>Resolución UPME 0013 de 2005. “</w:t>
      </w:r>
      <w:r w:rsidRPr="0032664C">
        <w:rPr>
          <w:rFonts w:ascii="Arial" w:hAnsi="Arial" w:cs="Arial"/>
          <w:i/>
          <w:iCs/>
          <w:sz w:val="24"/>
          <w:szCs w:val="24"/>
          <w:lang w:val="es-CO"/>
        </w:rPr>
        <w:t>Por la cual se modifica el consumo de subsistencia del servicio de energía eléctrica en barrios subnormales</w:t>
      </w:r>
      <w:r w:rsidRPr="0032664C">
        <w:rPr>
          <w:rFonts w:ascii="Arial" w:hAnsi="Arial" w:cs="Arial"/>
          <w:sz w:val="24"/>
          <w:szCs w:val="24"/>
          <w:lang w:val="es-CO"/>
        </w:rPr>
        <w:t>”.</w:t>
      </w:r>
    </w:p>
    <w:p w14:paraId="1BA47094" w14:textId="77777777" w:rsidR="00C179FC" w:rsidRPr="00C179FC" w:rsidRDefault="00C179FC" w:rsidP="00A34C86">
      <w:pPr>
        <w:pStyle w:val="Prrafodelista"/>
        <w:numPr>
          <w:ilvl w:val="0"/>
          <w:numId w:val="11"/>
        </w:numPr>
        <w:jc w:val="both"/>
        <w:rPr>
          <w:rFonts w:ascii="Arial" w:hAnsi="Arial" w:cs="Arial"/>
          <w:sz w:val="24"/>
          <w:szCs w:val="24"/>
          <w:lang w:val="es-CO"/>
        </w:rPr>
      </w:pPr>
      <w:r w:rsidRPr="00C179FC">
        <w:rPr>
          <w:rFonts w:ascii="Arial" w:hAnsi="Arial" w:cs="Arial"/>
          <w:sz w:val="24"/>
          <w:szCs w:val="24"/>
          <w:lang w:val="es-CO"/>
        </w:rPr>
        <w:t>Circular del Ministerio de Minas y Energía No. 40007 del 18 de febrero de 2022. “</w:t>
      </w:r>
      <w:r w:rsidRPr="00C179FC">
        <w:rPr>
          <w:rFonts w:ascii="Arial" w:hAnsi="Arial" w:cs="Arial"/>
          <w:i/>
          <w:iCs/>
          <w:sz w:val="24"/>
          <w:szCs w:val="24"/>
          <w:lang w:val="es-CO"/>
        </w:rPr>
        <w:t>Determinación de subsidios y contribuciones del FSSRI a partir del consumo facturable para AGPE que generan con FNCER</w:t>
      </w:r>
      <w:r w:rsidRPr="00C179FC">
        <w:rPr>
          <w:rFonts w:ascii="Arial" w:hAnsi="Arial" w:cs="Arial"/>
          <w:sz w:val="24"/>
          <w:szCs w:val="24"/>
          <w:lang w:val="es-CO"/>
        </w:rPr>
        <w:t>”.</w:t>
      </w:r>
    </w:p>
    <w:p w14:paraId="0E7FAA6C" w14:textId="77777777" w:rsidR="00C179FC" w:rsidRPr="00C179FC" w:rsidRDefault="00C179FC" w:rsidP="00A34C86">
      <w:pPr>
        <w:pStyle w:val="Prrafodelista"/>
        <w:numPr>
          <w:ilvl w:val="0"/>
          <w:numId w:val="11"/>
        </w:numPr>
        <w:jc w:val="both"/>
        <w:rPr>
          <w:rFonts w:ascii="Arial" w:hAnsi="Arial" w:cs="Arial"/>
          <w:sz w:val="24"/>
          <w:szCs w:val="24"/>
          <w:lang w:val="es-CO"/>
        </w:rPr>
      </w:pPr>
      <w:r w:rsidRPr="00C179FC">
        <w:rPr>
          <w:rFonts w:ascii="Arial" w:hAnsi="Arial" w:cs="Arial"/>
          <w:sz w:val="24"/>
          <w:szCs w:val="24"/>
          <w:lang w:val="es-CO"/>
        </w:rPr>
        <w:t>Circular del Ministerio de Minas y Energía No. 40015 del 7 de julio de 2023. “</w:t>
      </w:r>
      <w:r w:rsidRPr="00C179FC">
        <w:rPr>
          <w:rFonts w:ascii="Arial" w:hAnsi="Arial" w:cs="Arial"/>
          <w:i/>
          <w:iCs/>
          <w:sz w:val="24"/>
          <w:szCs w:val="24"/>
          <w:lang w:val="es-CO"/>
        </w:rPr>
        <w:t>Directrices en relación con la correcta aplicación de subsidios y contribuciones a usuarios del servicio público domiciliario de energía eléctrica del Sistema Interconectado Nacional -SIN, específicamente con la demanda de energía reactiva</w:t>
      </w:r>
      <w:r w:rsidRPr="00C179FC">
        <w:rPr>
          <w:rFonts w:ascii="Arial" w:hAnsi="Arial" w:cs="Arial"/>
          <w:sz w:val="24"/>
          <w:szCs w:val="24"/>
          <w:lang w:val="es-CO"/>
        </w:rPr>
        <w:t>”.</w:t>
      </w:r>
    </w:p>
    <w:p w14:paraId="4D0A499A" w14:textId="77777777" w:rsidR="00C179FC" w:rsidRPr="00C179FC" w:rsidRDefault="007979B8" w:rsidP="00C179FC">
      <w:pPr>
        <w:jc w:val="both"/>
        <w:rPr>
          <w:rFonts w:ascii="Arial" w:hAnsi="Arial" w:cs="Arial"/>
          <w:sz w:val="24"/>
          <w:szCs w:val="24"/>
          <w:lang w:val="es-CO"/>
        </w:rPr>
      </w:pPr>
      <w:commentRangeStart w:id="2"/>
      <w:commentRangeStart w:id="3"/>
      <w:commentRangeEnd w:id="2"/>
      <w:r w:rsidRPr="00C179FC">
        <w:rPr>
          <w:rStyle w:val="Refdecomentario"/>
          <w:rFonts w:ascii="Arial" w:hAnsi="Arial" w:cs="Arial"/>
          <w:sz w:val="24"/>
          <w:szCs w:val="24"/>
          <w:lang w:val="es-CO"/>
        </w:rPr>
        <w:commentReference w:id="2"/>
      </w:r>
      <w:commentRangeEnd w:id="3"/>
      <w:r w:rsidR="00966E83" w:rsidRPr="00C179FC">
        <w:rPr>
          <w:rStyle w:val="Refdecomentario"/>
          <w:rFonts w:ascii="Arial" w:hAnsi="Arial" w:cs="Arial"/>
          <w:sz w:val="24"/>
          <w:szCs w:val="24"/>
          <w:lang w:val="es-CO"/>
        </w:rPr>
        <w:commentReference w:id="3"/>
      </w:r>
    </w:p>
    <w:p w14:paraId="31E2F054" w14:textId="77777777" w:rsidR="005B17D9" w:rsidRDefault="005B17D9" w:rsidP="009C49AF">
      <w:pPr>
        <w:jc w:val="both"/>
        <w:rPr>
          <w:rFonts w:ascii="Arial" w:hAnsi="Arial" w:cs="Arial"/>
          <w:sz w:val="24"/>
          <w:szCs w:val="24"/>
          <w:lang w:val="es-CO"/>
        </w:rPr>
      </w:pPr>
    </w:p>
    <w:p w14:paraId="32175A28" w14:textId="77777777" w:rsidR="009C49AF" w:rsidRDefault="009C49AF" w:rsidP="009C49AF">
      <w:pPr>
        <w:numPr>
          <w:ilvl w:val="0"/>
          <w:numId w:val="9"/>
        </w:numPr>
        <w:autoSpaceDE/>
        <w:rPr>
          <w:rFonts w:ascii="Arial" w:hAnsi="Arial" w:cs="Arial"/>
          <w:b/>
          <w:sz w:val="24"/>
          <w:szCs w:val="24"/>
          <w:lang w:val="es-CO"/>
        </w:rPr>
      </w:pPr>
      <w:r>
        <w:rPr>
          <w:rFonts w:ascii="Arial" w:hAnsi="Arial" w:cs="Arial"/>
          <w:b/>
          <w:sz w:val="24"/>
          <w:szCs w:val="24"/>
          <w:lang w:val="es-CO"/>
        </w:rPr>
        <w:t>DESARROLLO</w:t>
      </w:r>
    </w:p>
    <w:p w14:paraId="44EA7C6F" w14:textId="77777777" w:rsidR="009C49AF" w:rsidRDefault="009C49AF" w:rsidP="009C49AF">
      <w:pPr>
        <w:jc w:val="both"/>
        <w:rPr>
          <w:rFonts w:ascii="Arial" w:hAnsi="Arial" w:cs="Arial"/>
          <w:sz w:val="24"/>
          <w:szCs w:val="24"/>
          <w:lang w:val="es-CO"/>
        </w:rPr>
      </w:pPr>
    </w:p>
    <w:p w14:paraId="25DA4B66" w14:textId="2E0DC987" w:rsidR="00484CEC" w:rsidRPr="008B6432" w:rsidRDefault="00484CEC" w:rsidP="00484CEC">
      <w:pPr>
        <w:jc w:val="both"/>
        <w:rPr>
          <w:rFonts w:ascii="Arial" w:hAnsi="Arial" w:cs="Arial"/>
          <w:b/>
          <w:sz w:val="24"/>
          <w:szCs w:val="24"/>
          <w:lang w:val="es-CO"/>
        </w:rPr>
      </w:pPr>
      <w:r w:rsidRPr="008735B1">
        <w:rPr>
          <w:rFonts w:ascii="Arial" w:hAnsi="Arial" w:cs="Arial"/>
          <w:bCs/>
          <w:sz w:val="24"/>
          <w:szCs w:val="24"/>
          <w:lang w:val="es-CO"/>
        </w:rPr>
        <w:t xml:space="preserve">Teniendo en cuenta la evolución que ha tenido el sector eléctrico en lo referente a su normatividad y al mejoramiento de los sistemas de facturación de las empresas, el Ministerio </w:t>
      </w:r>
      <w:r w:rsidRPr="008735B1">
        <w:rPr>
          <w:rFonts w:ascii="Arial" w:hAnsi="Arial" w:cs="Arial"/>
          <w:bCs/>
          <w:sz w:val="24"/>
          <w:szCs w:val="24"/>
          <w:lang w:val="es-CO"/>
        </w:rPr>
        <w:lastRenderedPageBreak/>
        <w:t xml:space="preserve">de Minas y Energía – Fondo de Solidaridad para Subsidios y Redistribución de Ingresos (MME-FSSRI) </w:t>
      </w:r>
      <w:r w:rsidRPr="005D3D56">
        <w:rPr>
          <w:rFonts w:ascii="Arial" w:hAnsi="Arial" w:cs="Arial"/>
          <w:bCs/>
          <w:sz w:val="24"/>
          <w:szCs w:val="24"/>
          <w:lang w:val="es-CO"/>
        </w:rPr>
        <w:t xml:space="preserve">realiza la actualización de la </w:t>
      </w:r>
      <w:r>
        <w:rPr>
          <w:rFonts w:ascii="Arial" w:hAnsi="Arial" w:cs="Arial"/>
          <w:b/>
          <w:sz w:val="24"/>
          <w:szCs w:val="24"/>
          <w:lang w:val="es-CO"/>
        </w:rPr>
        <w:t>“</w:t>
      </w:r>
      <w:r w:rsidRPr="008B6432">
        <w:rPr>
          <w:rFonts w:ascii="Arial" w:hAnsi="Arial" w:cs="Arial"/>
          <w:b/>
          <w:i/>
          <w:iCs/>
          <w:sz w:val="24"/>
          <w:szCs w:val="24"/>
          <w:lang w:val="es-CO"/>
        </w:rPr>
        <w:t>GUÍA PARA EL REPORTE DE LAS CONCILIACIONES TRIMESTRALES DE SUBSIDIOS Y CONTRIBUCIONES DEL FSSRI EN EL SIN- SECTOR ELÉCTRICO</w:t>
      </w:r>
      <w:r>
        <w:rPr>
          <w:rFonts w:ascii="Arial" w:hAnsi="Arial" w:cs="Arial"/>
          <w:b/>
          <w:i/>
          <w:iCs/>
          <w:sz w:val="24"/>
          <w:szCs w:val="24"/>
          <w:lang w:val="es-CO"/>
        </w:rPr>
        <w:t>”</w:t>
      </w:r>
      <w:r w:rsidRPr="008B6432">
        <w:rPr>
          <w:rFonts w:ascii="Arial" w:hAnsi="Arial" w:cs="Arial"/>
          <w:b/>
          <w:sz w:val="24"/>
          <w:szCs w:val="24"/>
          <w:lang w:val="es-CO"/>
        </w:rPr>
        <w:t xml:space="preserve"> </w:t>
      </w:r>
      <w:r w:rsidRPr="005D3D56">
        <w:rPr>
          <w:rFonts w:ascii="Arial" w:hAnsi="Arial" w:cs="Arial"/>
          <w:bCs/>
          <w:sz w:val="24"/>
          <w:szCs w:val="24"/>
          <w:lang w:val="es-CO"/>
        </w:rPr>
        <w:t>con código EP-G-22 del 29 de noviembre de 2023, haciendo precisiones sobre el diligenciamiento de los formatos de las conciliaciones trimestrales y la actualización del formato 6,</w:t>
      </w:r>
      <w:r w:rsidRPr="008735B1">
        <w:rPr>
          <w:rFonts w:ascii="Arial" w:hAnsi="Arial" w:cs="Arial"/>
          <w:bCs/>
          <w:sz w:val="24"/>
          <w:szCs w:val="24"/>
          <w:lang w:val="es-CO"/>
        </w:rPr>
        <w:t xml:space="preserve"> con el fin de mejorar la calidad de la información reportada por parte de las empresas</w:t>
      </w:r>
      <w:r>
        <w:rPr>
          <w:rFonts w:ascii="Arial" w:hAnsi="Arial" w:cs="Arial"/>
          <w:bCs/>
          <w:sz w:val="24"/>
          <w:szCs w:val="24"/>
          <w:lang w:val="es-CO"/>
        </w:rPr>
        <w:t xml:space="preserve"> comercializadoras de energía eléctrica</w:t>
      </w:r>
      <w:r w:rsidRPr="008735B1">
        <w:rPr>
          <w:rFonts w:ascii="Arial" w:hAnsi="Arial" w:cs="Arial"/>
          <w:bCs/>
          <w:sz w:val="24"/>
          <w:szCs w:val="24"/>
          <w:lang w:val="es-CO"/>
        </w:rPr>
        <w:t>.</w:t>
      </w:r>
    </w:p>
    <w:p w14:paraId="428B444C" w14:textId="77777777" w:rsidR="00484CEC" w:rsidRPr="008735B1" w:rsidRDefault="00484CEC" w:rsidP="00484CEC">
      <w:pPr>
        <w:jc w:val="both"/>
        <w:rPr>
          <w:rFonts w:ascii="Arial" w:hAnsi="Arial" w:cs="Arial"/>
          <w:bCs/>
          <w:sz w:val="24"/>
          <w:szCs w:val="24"/>
          <w:lang w:val="es-CO"/>
        </w:rPr>
      </w:pPr>
    </w:p>
    <w:p w14:paraId="73C7F2F2" w14:textId="77777777" w:rsidR="00484CEC" w:rsidRDefault="00484CEC" w:rsidP="00484CEC">
      <w:pPr>
        <w:jc w:val="both"/>
        <w:rPr>
          <w:rFonts w:ascii="Arial" w:hAnsi="Arial" w:cs="Arial"/>
          <w:bCs/>
          <w:sz w:val="24"/>
          <w:szCs w:val="24"/>
          <w:lang w:val="es-CO"/>
        </w:rPr>
      </w:pPr>
      <w:r w:rsidRPr="008735B1">
        <w:rPr>
          <w:rFonts w:ascii="Arial" w:hAnsi="Arial" w:cs="Arial"/>
          <w:bCs/>
          <w:sz w:val="24"/>
          <w:szCs w:val="24"/>
          <w:lang w:val="es-CO"/>
        </w:rPr>
        <w:t xml:space="preserve">A continuación, presentamos </w:t>
      </w:r>
      <w:r>
        <w:rPr>
          <w:rFonts w:ascii="Arial" w:hAnsi="Arial" w:cs="Arial"/>
          <w:bCs/>
          <w:sz w:val="24"/>
          <w:szCs w:val="24"/>
          <w:lang w:val="es-CO"/>
        </w:rPr>
        <w:t xml:space="preserve">los </w:t>
      </w:r>
      <w:r w:rsidRPr="008735B1">
        <w:rPr>
          <w:rFonts w:ascii="Arial" w:hAnsi="Arial" w:cs="Arial"/>
          <w:bCs/>
          <w:sz w:val="24"/>
          <w:szCs w:val="24"/>
          <w:lang w:val="es-CO"/>
        </w:rPr>
        <w:t xml:space="preserve">formatos </w:t>
      </w:r>
      <w:r>
        <w:rPr>
          <w:rFonts w:ascii="Arial" w:hAnsi="Arial" w:cs="Arial"/>
          <w:bCs/>
          <w:sz w:val="24"/>
          <w:szCs w:val="24"/>
          <w:lang w:val="es-CO"/>
        </w:rPr>
        <w:t>d</w:t>
      </w:r>
      <w:r w:rsidRPr="008735B1">
        <w:rPr>
          <w:rFonts w:ascii="Arial" w:hAnsi="Arial" w:cs="Arial"/>
          <w:bCs/>
          <w:sz w:val="24"/>
          <w:szCs w:val="24"/>
          <w:lang w:val="es-CO"/>
        </w:rPr>
        <w:t>iseñado</w:t>
      </w:r>
      <w:r>
        <w:rPr>
          <w:rFonts w:ascii="Arial" w:hAnsi="Arial" w:cs="Arial"/>
          <w:bCs/>
          <w:sz w:val="24"/>
          <w:szCs w:val="24"/>
          <w:lang w:val="es-CO"/>
        </w:rPr>
        <w:t>s</w:t>
      </w:r>
      <w:r w:rsidRPr="008735B1">
        <w:rPr>
          <w:rFonts w:ascii="Arial" w:hAnsi="Arial" w:cs="Arial"/>
          <w:bCs/>
          <w:sz w:val="24"/>
          <w:szCs w:val="24"/>
          <w:lang w:val="es-CO"/>
        </w:rPr>
        <w:t xml:space="preserve"> para la recolección de información, verificación y liquidación de las conciliaciones trimestrales de Subsidios Otorgados y Contribuciones Facturadas del sector eléctrico, de acuerdo con lo dispuesto en las Leyes 142 y 143 de 1994 y los Decretos 847 de 2001 y 201 de 2004 compilados en el Decreto Único Reglamentario del Sector de Minas y Energía No. 1073 de 2015.</w:t>
      </w:r>
    </w:p>
    <w:p w14:paraId="58C017DD" w14:textId="77777777" w:rsidR="00484CEC" w:rsidRPr="008735B1" w:rsidRDefault="00484CEC" w:rsidP="00484CEC">
      <w:pPr>
        <w:jc w:val="both"/>
        <w:rPr>
          <w:rFonts w:ascii="Arial" w:hAnsi="Arial" w:cs="Arial"/>
          <w:bCs/>
          <w:sz w:val="24"/>
          <w:szCs w:val="24"/>
          <w:lang w:val="es-CO"/>
        </w:rPr>
      </w:pPr>
    </w:p>
    <w:p w14:paraId="5C604D21" w14:textId="3D33AF71" w:rsidR="00484CEC" w:rsidRDefault="00484CEC" w:rsidP="00484CEC">
      <w:pPr>
        <w:jc w:val="both"/>
        <w:rPr>
          <w:rFonts w:ascii="Arial" w:hAnsi="Arial" w:cs="Arial"/>
          <w:bCs/>
          <w:sz w:val="24"/>
          <w:szCs w:val="24"/>
          <w:lang w:val="es-CO"/>
        </w:rPr>
      </w:pPr>
      <w:r w:rsidRPr="008735B1">
        <w:rPr>
          <w:rFonts w:ascii="Arial" w:hAnsi="Arial" w:cs="Arial"/>
          <w:bCs/>
          <w:sz w:val="24"/>
          <w:szCs w:val="24"/>
          <w:lang w:val="es-CO"/>
        </w:rPr>
        <w:t>Los archivos de los formatos y</w:t>
      </w:r>
      <w:r>
        <w:rPr>
          <w:rFonts w:ascii="Arial" w:hAnsi="Arial" w:cs="Arial"/>
          <w:bCs/>
          <w:sz w:val="24"/>
          <w:szCs w:val="24"/>
          <w:lang w:val="es-CO"/>
        </w:rPr>
        <w:t xml:space="preserve"> la guía para el diligenciamiento se</w:t>
      </w:r>
      <w:r w:rsidRPr="008735B1">
        <w:rPr>
          <w:rFonts w:ascii="Arial" w:hAnsi="Arial" w:cs="Arial"/>
          <w:bCs/>
          <w:sz w:val="24"/>
          <w:szCs w:val="24"/>
          <w:lang w:val="es-CO"/>
        </w:rPr>
        <w:t xml:space="preserve"> pueden descargar de la página web del Ministerio de Minas y Energí</w:t>
      </w:r>
      <w:r w:rsidR="00D17477">
        <w:rPr>
          <w:rFonts w:ascii="Arial" w:hAnsi="Arial" w:cs="Arial"/>
          <w:bCs/>
          <w:sz w:val="24"/>
          <w:szCs w:val="24"/>
          <w:lang w:val="es-CO"/>
        </w:rPr>
        <w:t>a, en el siguiente enlace:</w:t>
      </w:r>
    </w:p>
    <w:p w14:paraId="15721EDF" w14:textId="77777777" w:rsidR="00D17477" w:rsidRDefault="00D17477" w:rsidP="00484CEC">
      <w:pPr>
        <w:jc w:val="both"/>
        <w:rPr>
          <w:rFonts w:ascii="Arial" w:hAnsi="Arial" w:cs="Arial"/>
          <w:bCs/>
          <w:sz w:val="24"/>
          <w:szCs w:val="24"/>
          <w:lang w:val="es-CO"/>
        </w:rPr>
      </w:pPr>
    </w:p>
    <w:p w14:paraId="4E670650" w14:textId="573D0E30" w:rsidR="00D17477" w:rsidRDefault="00D17477" w:rsidP="00484CEC">
      <w:pPr>
        <w:jc w:val="both"/>
        <w:rPr>
          <w:rFonts w:ascii="Arial" w:hAnsi="Arial" w:cs="Arial"/>
          <w:bCs/>
          <w:sz w:val="24"/>
          <w:szCs w:val="24"/>
          <w:lang w:val="es-CO"/>
        </w:rPr>
      </w:pPr>
      <w:hyperlink r:id="rId12" w:history="1">
        <w:r w:rsidRPr="00D17477">
          <w:rPr>
            <w:rStyle w:val="Hipervnculo"/>
            <w:rFonts w:ascii="Arial" w:hAnsi="Arial" w:cs="Arial"/>
            <w:bCs/>
            <w:sz w:val="24"/>
            <w:szCs w:val="24"/>
          </w:rPr>
          <w:t>Fondo De Solidaridad Para Subsidios y Redistribución de Ingresos - FSSRI</w:t>
        </w:r>
      </w:hyperlink>
    </w:p>
    <w:p w14:paraId="757BCEA4" w14:textId="77777777" w:rsidR="00484CEC" w:rsidRPr="008735B1" w:rsidRDefault="00484CEC" w:rsidP="00484CEC">
      <w:pPr>
        <w:jc w:val="both"/>
        <w:rPr>
          <w:rFonts w:ascii="Arial" w:hAnsi="Arial" w:cs="Arial"/>
          <w:bCs/>
          <w:sz w:val="24"/>
          <w:szCs w:val="24"/>
          <w:lang w:val="es-CO"/>
        </w:rPr>
      </w:pPr>
    </w:p>
    <w:p w14:paraId="29B359BF" w14:textId="77777777" w:rsidR="00484CEC" w:rsidRPr="008B6432" w:rsidRDefault="00484CEC" w:rsidP="00484CEC">
      <w:pPr>
        <w:jc w:val="both"/>
        <w:rPr>
          <w:rFonts w:ascii="Arial" w:hAnsi="Arial" w:cs="Arial"/>
          <w:b/>
          <w:sz w:val="24"/>
          <w:szCs w:val="24"/>
          <w:u w:val="single"/>
          <w:lang w:val="es-CO"/>
        </w:rPr>
      </w:pPr>
      <w:r w:rsidRPr="008B6432">
        <w:rPr>
          <w:rFonts w:ascii="Arial" w:hAnsi="Arial" w:cs="Arial"/>
          <w:b/>
          <w:sz w:val="24"/>
          <w:szCs w:val="24"/>
          <w:lang w:val="es-CO"/>
        </w:rPr>
        <w:t>Presentación de la conciliación trimestral de subsidios y contribuciones del FSSRI:</w:t>
      </w:r>
    </w:p>
    <w:p w14:paraId="6086CB14" w14:textId="77777777" w:rsidR="00484CEC" w:rsidRDefault="00484CEC" w:rsidP="00484CEC">
      <w:pPr>
        <w:jc w:val="both"/>
        <w:rPr>
          <w:rFonts w:ascii="Arial" w:hAnsi="Arial" w:cs="Arial"/>
          <w:bCs/>
          <w:sz w:val="24"/>
          <w:szCs w:val="24"/>
          <w:lang w:val="es-CO"/>
        </w:rPr>
      </w:pPr>
    </w:p>
    <w:p w14:paraId="2E299E2D" w14:textId="181E61E4" w:rsidR="00484CEC" w:rsidRDefault="00484CEC" w:rsidP="5E10185F">
      <w:pPr>
        <w:jc w:val="both"/>
        <w:rPr>
          <w:rFonts w:ascii="Arial" w:hAnsi="Arial" w:cs="Arial"/>
          <w:sz w:val="24"/>
          <w:szCs w:val="24"/>
          <w:lang w:val="es-CO"/>
        </w:rPr>
      </w:pPr>
      <w:r w:rsidRPr="752C9102">
        <w:rPr>
          <w:rFonts w:ascii="Arial" w:hAnsi="Arial" w:cs="Arial"/>
          <w:sz w:val="24"/>
          <w:szCs w:val="24"/>
          <w:lang w:val="es-CO"/>
        </w:rPr>
        <w:t xml:space="preserve">Los comercializadores de energía eléctrica, </w:t>
      </w:r>
      <w:r w:rsidRPr="752C9102">
        <w:rPr>
          <w:rFonts w:ascii="Arial" w:hAnsi="Arial" w:cs="Arial"/>
          <w:sz w:val="24"/>
          <w:szCs w:val="24"/>
          <w:u w:val="single"/>
          <w:lang w:val="es-CO"/>
        </w:rPr>
        <w:t>deben</w:t>
      </w:r>
      <w:r w:rsidR="00B21E97">
        <w:rPr>
          <w:rFonts w:ascii="Arial" w:hAnsi="Arial" w:cs="Arial"/>
          <w:sz w:val="24"/>
          <w:szCs w:val="24"/>
          <w:u w:val="single"/>
          <w:lang w:val="es-CO"/>
        </w:rPr>
        <w:t xml:space="preserve"> </w:t>
      </w:r>
      <w:r w:rsidRPr="752C9102">
        <w:rPr>
          <w:rFonts w:ascii="Arial" w:hAnsi="Arial" w:cs="Arial"/>
          <w:sz w:val="24"/>
          <w:szCs w:val="24"/>
          <w:u w:val="single"/>
          <w:lang w:val="es-CO"/>
        </w:rPr>
        <w:t xml:space="preserve">remitir un oficio remisorio dirigido al </w:t>
      </w:r>
      <w:r w:rsidR="00966E83" w:rsidRPr="752C9102">
        <w:rPr>
          <w:rFonts w:ascii="Arial" w:hAnsi="Arial" w:cs="Arial"/>
          <w:sz w:val="24"/>
          <w:szCs w:val="24"/>
          <w:u w:val="single"/>
          <w:lang w:val="es-CO"/>
        </w:rPr>
        <w:t>director</w:t>
      </w:r>
      <w:r w:rsidRPr="752C9102">
        <w:rPr>
          <w:rFonts w:ascii="Arial" w:hAnsi="Arial" w:cs="Arial"/>
          <w:sz w:val="24"/>
          <w:szCs w:val="24"/>
          <w:u w:val="single"/>
          <w:lang w:val="es-CO"/>
        </w:rPr>
        <w:t xml:space="preserve"> de la Dirección de Energía Eléctrica</w:t>
      </w:r>
      <w:r w:rsidRPr="752C9102">
        <w:rPr>
          <w:rFonts w:ascii="Arial" w:hAnsi="Arial" w:cs="Arial"/>
          <w:sz w:val="24"/>
          <w:szCs w:val="24"/>
          <w:lang w:val="es-CO"/>
        </w:rPr>
        <w:t xml:space="preserve"> anexando todos los formatos </w:t>
      </w:r>
      <w:r w:rsidR="008C2B3B" w:rsidRPr="752C9102">
        <w:rPr>
          <w:rFonts w:ascii="Arial" w:hAnsi="Arial" w:cs="Arial"/>
          <w:sz w:val="24"/>
          <w:szCs w:val="24"/>
          <w:lang w:val="es-CO"/>
        </w:rPr>
        <w:t>de acuerdo con</w:t>
      </w:r>
      <w:r w:rsidRPr="752C9102">
        <w:rPr>
          <w:rFonts w:ascii="Arial" w:hAnsi="Arial" w:cs="Arial"/>
          <w:sz w:val="24"/>
          <w:szCs w:val="24"/>
          <w:lang w:val="es-CO"/>
        </w:rPr>
        <w:t xml:space="preserve"> su operación comercial, incluyendo el formato 1 que debe ser enviado tanto en formato Excel como en PDF </w:t>
      </w:r>
      <w:r w:rsidR="008C2B3B" w:rsidRPr="752C9102">
        <w:rPr>
          <w:rFonts w:ascii="Arial" w:hAnsi="Arial" w:cs="Arial"/>
          <w:sz w:val="24"/>
          <w:szCs w:val="24"/>
          <w:lang w:val="es-CO"/>
        </w:rPr>
        <w:t xml:space="preserve">debidamente </w:t>
      </w:r>
      <w:r w:rsidRPr="752C9102">
        <w:rPr>
          <w:rFonts w:ascii="Arial" w:hAnsi="Arial" w:cs="Arial"/>
          <w:sz w:val="24"/>
          <w:szCs w:val="24"/>
          <w:lang w:val="es-CO"/>
        </w:rPr>
        <w:t>firmado por las personas autorizadas</w:t>
      </w:r>
      <w:r w:rsidR="2F322A3E" w:rsidRPr="752C9102">
        <w:rPr>
          <w:rFonts w:ascii="Arial" w:hAnsi="Arial" w:cs="Arial"/>
          <w:sz w:val="24"/>
          <w:szCs w:val="24"/>
          <w:lang w:val="es-CO"/>
        </w:rPr>
        <w:t xml:space="preserve"> conforme</w:t>
      </w:r>
      <w:r w:rsidRPr="752C9102">
        <w:rPr>
          <w:rFonts w:ascii="Arial" w:hAnsi="Arial" w:cs="Arial"/>
          <w:sz w:val="24"/>
          <w:szCs w:val="24"/>
          <w:lang w:val="es-CO"/>
        </w:rPr>
        <w:t xml:space="preserve"> </w:t>
      </w:r>
      <w:r w:rsidR="3D49033A" w:rsidRPr="752C9102">
        <w:rPr>
          <w:rFonts w:ascii="Arial" w:hAnsi="Arial" w:cs="Arial"/>
          <w:sz w:val="24"/>
          <w:szCs w:val="24"/>
          <w:lang w:val="es-CO"/>
        </w:rPr>
        <w:t>a</w:t>
      </w:r>
      <w:r w:rsidRPr="752C9102">
        <w:rPr>
          <w:rFonts w:ascii="Arial" w:hAnsi="Arial" w:cs="Arial"/>
          <w:sz w:val="24"/>
          <w:szCs w:val="24"/>
          <w:lang w:val="es-CO"/>
        </w:rPr>
        <w:t>l Estatuto Tributario para suscribir las declaraciones de retención en la fuente (Representante Legal, Contador y/o Revisor Fiscal)</w:t>
      </w:r>
      <w:commentRangeStart w:id="4"/>
      <w:commentRangeStart w:id="5"/>
      <w:r w:rsidRPr="752C9102">
        <w:rPr>
          <w:rFonts w:ascii="Arial" w:hAnsi="Arial" w:cs="Arial"/>
          <w:sz w:val="24"/>
          <w:szCs w:val="24"/>
          <w:lang w:val="es-CO"/>
        </w:rPr>
        <w:t>.</w:t>
      </w:r>
      <w:commentRangeEnd w:id="4"/>
      <w:r>
        <w:rPr>
          <w:rStyle w:val="Refdecomentario"/>
          <w:rFonts w:ascii="Arial" w:hAnsi="Arial" w:cs="Arial"/>
          <w:sz w:val="24"/>
          <w:szCs w:val="24"/>
          <w:lang w:val="es-CO"/>
        </w:rPr>
        <w:commentReference w:id="4"/>
      </w:r>
      <w:commentRangeEnd w:id="5"/>
      <w:r w:rsidR="00966E83">
        <w:rPr>
          <w:rStyle w:val="Refdecomentario"/>
          <w:rFonts w:ascii="Arial" w:hAnsi="Arial" w:cs="Arial"/>
          <w:sz w:val="24"/>
          <w:szCs w:val="24"/>
          <w:lang w:val="es-CO"/>
        </w:rPr>
        <w:commentReference w:id="5"/>
      </w:r>
    </w:p>
    <w:p w14:paraId="0DA5EB02" w14:textId="77777777" w:rsidR="00484CEC" w:rsidRPr="008735B1" w:rsidRDefault="00484CEC" w:rsidP="00484CEC">
      <w:pPr>
        <w:jc w:val="both"/>
        <w:rPr>
          <w:rFonts w:ascii="Arial" w:hAnsi="Arial" w:cs="Arial"/>
          <w:bCs/>
          <w:sz w:val="24"/>
          <w:szCs w:val="24"/>
          <w:lang w:val="es-CO"/>
        </w:rPr>
      </w:pPr>
    </w:p>
    <w:p w14:paraId="31356A38" w14:textId="77777777" w:rsidR="00484CEC" w:rsidRDefault="00484CEC" w:rsidP="00484CEC">
      <w:pPr>
        <w:jc w:val="both"/>
        <w:rPr>
          <w:rFonts w:ascii="Arial" w:hAnsi="Arial" w:cs="Arial"/>
          <w:bCs/>
          <w:sz w:val="24"/>
          <w:szCs w:val="24"/>
          <w:lang w:val="es-CO"/>
        </w:rPr>
      </w:pPr>
      <w:r w:rsidRPr="009B59AF">
        <w:rPr>
          <w:rFonts w:ascii="Arial" w:hAnsi="Arial" w:cs="Arial"/>
          <w:bCs/>
          <w:sz w:val="24"/>
          <w:szCs w:val="24"/>
          <w:lang w:val="es-CO"/>
        </w:rPr>
        <w:t>La comunicación remisoria, el Formato 1 debidamente suscrito y los demás formatos diligenciados deberán enviarse a las siguientes direcciones de correo electrónico:</w:t>
      </w:r>
    </w:p>
    <w:p w14:paraId="6938AC8D" w14:textId="77777777" w:rsidR="00484CEC" w:rsidRPr="009B59AF" w:rsidRDefault="00484CEC" w:rsidP="00484CEC">
      <w:pPr>
        <w:jc w:val="both"/>
        <w:rPr>
          <w:rFonts w:ascii="Arial" w:hAnsi="Arial" w:cs="Arial"/>
          <w:bCs/>
          <w:sz w:val="24"/>
          <w:szCs w:val="24"/>
          <w:lang w:val="es-CO"/>
        </w:rPr>
      </w:pPr>
    </w:p>
    <w:p w14:paraId="3E407EA1" w14:textId="77777777" w:rsidR="00484CEC" w:rsidRPr="009B59AF" w:rsidRDefault="00484CEC" w:rsidP="00484CEC">
      <w:pPr>
        <w:numPr>
          <w:ilvl w:val="0"/>
          <w:numId w:val="12"/>
        </w:numPr>
        <w:jc w:val="both"/>
        <w:rPr>
          <w:rFonts w:ascii="Arial" w:hAnsi="Arial" w:cs="Arial"/>
          <w:bCs/>
          <w:sz w:val="24"/>
          <w:szCs w:val="24"/>
          <w:lang w:val="es-CO"/>
        </w:rPr>
      </w:pPr>
      <w:r w:rsidRPr="009B59AF">
        <w:rPr>
          <w:rFonts w:ascii="Arial" w:hAnsi="Arial" w:cs="Arial"/>
          <w:b/>
          <w:bCs/>
          <w:sz w:val="24"/>
          <w:szCs w:val="24"/>
          <w:lang w:val="es-CO"/>
        </w:rPr>
        <w:t>menergia@minenergia.gov.co:</w:t>
      </w:r>
      <w:r w:rsidRPr="009B59AF">
        <w:rPr>
          <w:rFonts w:ascii="Arial" w:hAnsi="Arial" w:cs="Arial"/>
          <w:bCs/>
          <w:sz w:val="24"/>
          <w:szCs w:val="24"/>
          <w:lang w:val="es-CO"/>
        </w:rPr>
        <w:t xml:space="preserve"> para la asignación del radicado de entrada.</w:t>
      </w:r>
    </w:p>
    <w:p w14:paraId="4B46C56C" w14:textId="77777777" w:rsidR="00484CEC" w:rsidRPr="009B59AF" w:rsidRDefault="00484CEC" w:rsidP="00484CEC">
      <w:pPr>
        <w:numPr>
          <w:ilvl w:val="0"/>
          <w:numId w:val="12"/>
        </w:numPr>
        <w:jc w:val="both"/>
        <w:rPr>
          <w:rFonts w:ascii="Arial" w:hAnsi="Arial" w:cs="Arial"/>
          <w:bCs/>
          <w:sz w:val="24"/>
          <w:szCs w:val="24"/>
          <w:lang w:val="es-CO"/>
        </w:rPr>
      </w:pPr>
      <w:r w:rsidRPr="009B59AF">
        <w:rPr>
          <w:rFonts w:ascii="Arial" w:hAnsi="Arial" w:cs="Arial"/>
          <w:b/>
          <w:bCs/>
          <w:sz w:val="24"/>
          <w:szCs w:val="24"/>
          <w:lang w:val="es-CO"/>
        </w:rPr>
        <w:t>subsidios_sin@minenergia.gov.co:</w:t>
      </w:r>
      <w:r w:rsidRPr="009B59AF">
        <w:rPr>
          <w:rFonts w:ascii="Arial" w:hAnsi="Arial" w:cs="Arial"/>
          <w:bCs/>
          <w:sz w:val="24"/>
          <w:szCs w:val="24"/>
          <w:lang w:val="es-CO"/>
        </w:rPr>
        <w:t xml:space="preserve"> como copia de respaldo de la información remitida.</w:t>
      </w:r>
    </w:p>
    <w:p w14:paraId="75109F64" w14:textId="77777777" w:rsidR="00484CEC" w:rsidRDefault="00484CEC" w:rsidP="00484CEC">
      <w:pPr>
        <w:jc w:val="both"/>
        <w:rPr>
          <w:rFonts w:ascii="Arial" w:hAnsi="Arial" w:cs="Arial"/>
          <w:bCs/>
          <w:sz w:val="24"/>
          <w:szCs w:val="24"/>
          <w:lang w:val="es-CO"/>
        </w:rPr>
      </w:pPr>
    </w:p>
    <w:p w14:paraId="19BFB365" w14:textId="77777777" w:rsidR="00484CEC" w:rsidRDefault="00484CEC" w:rsidP="00484CEC">
      <w:pPr>
        <w:jc w:val="both"/>
        <w:rPr>
          <w:rFonts w:ascii="Arial" w:hAnsi="Arial" w:cs="Arial"/>
          <w:b/>
          <w:bCs/>
          <w:sz w:val="24"/>
          <w:szCs w:val="24"/>
          <w:lang w:val="es-CO"/>
        </w:rPr>
      </w:pPr>
      <w:r w:rsidRPr="009B59AF">
        <w:rPr>
          <w:rFonts w:ascii="Arial" w:hAnsi="Arial" w:cs="Arial"/>
          <w:bCs/>
          <w:sz w:val="24"/>
          <w:szCs w:val="24"/>
          <w:lang w:val="es-CO"/>
        </w:rPr>
        <w:t>El asunto del correo electrónico deberá indicar el periodo trimestral y el nombre de la empresa. Ejemplo:</w:t>
      </w:r>
      <w:r w:rsidRPr="009B59AF">
        <w:rPr>
          <w:rFonts w:ascii="Arial" w:hAnsi="Arial" w:cs="Arial"/>
          <w:b/>
          <w:bCs/>
          <w:sz w:val="24"/>
          <w:szCs w:val="24"/>
          <w:lang w:val="es-CO"/>
        </w:rPr>
        <w:t xml:space="preserve"> </w:t>
      </w:r>
    </w:p>
    <w:p w14:paraId="6A51EB1A" w14:textId="77777777" w:rsidR="00484CEC" w:rsidRPr="00FB34F2" w:rsidRDefault="00484CEC" w:rsidP="00484CEC">
      <w:pPr>
        <w:jc w:val="both"/>
        <w:rPr>
          <w:rFonts w:ascii="Arial" w:hAnsi="Arial" w:cs="Arial"/>
          <w:sz w:val="24"/>
          <w:szCs w:val="24"/>
          <w:lang w:val="es-CO"/>
        </w:rPr>
      </w:pPr>
    </w:p>
    <w:p w14:paraId="63B5343D" w14:textId="77777777" w:rsidR="00484CEC" w:rsidRPr="00FB34F2" w:rsidRDefault="00484CEC" w:rsidP="00484CEC">
      <w:pPr>
        <w:jc w:val="both"/>
        <w:rPr>
          <w:rFonts w:ascii="Arial" w:hAnsi="Arial" w:cs="Arial"/>
          <w:sz w:val="24"/>
          <w:szCs w:val="24"/>
          <w:lang w:val="es-CO"/>
        </w:rPr>
      </w:pPr>
      <w:r w:rsidRPr="00FB34F2">
        <w:rPr>
          <w:rFonts w:ascii="Arial" w:hAnsi="Arial" w:cs="Arial"/>
          <w:sz w:val="24"/>
          <w:szCs w:val="24"/>
          <w:lang w:val="es-CO"/>
        </w:rPr>
        <w:t>“Conciliación de subsidios y contribuciones del FSSRI – cuarto trimestre 2021 – (Nombre de la empresa)”.</w:t>
      </w:r>
    </w:p>
    <w:p w14:paraId="39A1E24D" w14:textId="77777777" w:rsidR="00484CEC" w:rsidRPr="008735B1" w:rsidRDefault="00484CEC" w:rsidP="00484CEC">
      <w:pPr>
        <w:jc w:val="both"/>
        <w:rPr>
          <w:rFonts w:ascii="Arial" w:hAnsi="Arial" w:cs="Arial"/>
          <w:bCs/>
          <w:sz w:val="24"/>
          <w:szCs w:val="24"/>
          <w:lang w:val="es-CO"/>
        </w:rPr>
      </w:pPr>
    </w:p>
    <w:p w14:paraId="12736B28" w14:textId="77777777" w:rsidR="00484CEC" w:rsidRPr="008735B1" w:rsidRDefault="00484CEC" w:rsidP="00484CEC">
      <w:pPr>
        <w:jc w:val="both"/>
        <w:rPr>
          <w:rFonts w:ascii="Arial" w:hAnsi="Arial" w:cs="Arial"/>
          <w:bCs/>
          <w:sz w:val="24"/>
          <w:szCs w:val="24"/>
          <w:lang w:val="es-CO"/>
        </w:rPr>
      </w:pPr>
      <w:r w:rsidRPr="008735B1">
        <w:rPr>
          <w:rFonts w:ascii="Arial" w:hAnsi="Arial" w:cs="Arial"/>
          <w:bCs/>
          <w:sz w:val="24"/>
          <w:szCs w:val="24"/>
          <w:lang w:val="es-CO"/>
        </w:rPr>
        <w:t>Cabe mencionar que cada formato es un archivo electrónico de Excel, los cuales deben cumplir con las especificaciones que se describen en la Nota al final de</w:t>
      </w:r>
      <w:r>
        <w:rPr>
          <w:rFonts w:ascii="Arial" w:hAnsi="Arial" w:cs="Arial"/>
          <w:bCs/>
          <w:sz w:val="24"/>
          <w:szCs w:val="24"/>
          <w:lang w:val="es-CO"/>
        </w:rPr>
        <w:t xml:space="preserve"> cada sección</w:t>
      </w:r>
      <w:r w:rsidRPr="008735B1">
        <w:rPr>
          <w:rFonts w:ascii="Arial" w:hAnsi="Arial" w:cs="Arial"/>
          <w:bCs/>
          <w:sz w:val="24"/>
          <w:szCs w:val="24"/>
          <w:lang w:val="es-CO"/>
        </w:rPr>
        <w:t xml:space="preserve"> </w:t>
      </w:r>
      <w:r>
        <w:rPr>
          <w:rFonts w:ascii="Arial" w:hAnsi="Arial" w:cs="Arial"/>
          <w:bCs/>
          <w:sz w:val="24"/>
          <w:szCs w:val="24"/>
          <w:lang w:val="es-CO"/>
        </w:rPr>
        <w:t>para</w:t>
      </w:r>
      <w:r w:rsidRPr="008735B1">
        <w:rPr>
          <w:rFonts w:ascii="Arial" w:hAnsi="Arial" w:cs="Arial"/>
          <w:bCs/>
          <w:sz w:val="24"/>
          <w:szCs w:val="24"/>
          <w:lang w:val="es-CO"/>
        </w:rPr>
        <w:t xml:space="preserve"> cada uno de los formatos. El formato y </w:t>
      </w:r>
      <w:r>
        <w:rPr>
          <w:rFonts w:ascii="Arial" w:hAnsi="Arial" w:cs="Arial"/>
          <w:bCs/>
          <w:sz w:val="24"/>
          <w:szCs w:val="24"/>
          <w:lang w:val="es-CO"/>
        </w:rPr>
        <w:t>la estructura</w:t>
      </w:r>
      <w:r w:rsidRPr="008735B1">
        <w:rPr>
          <w:rFonts w:ascii="Arial" w:hAnsi="Arial" w:cs="Arial"/>
          <w:bCs/>
          <w:sz w:val="24"/>
          <w:szCs w:val="24"/>
          <w:lang w:val="es-CO"/>
        </w:rPr>
        <w:t xml:space="preserve"> de estos no debe ser modificad</w:t>
      </w:r>
      <w:r>
        <w:rPr>
          <w:rFonts w:ascii="Arial" w:hAnsi="Arial" w:cs="Arial"/>
          <w:bCs/>
          <w:sz w:val="24"/>
          <w:szCs w:val="24"/>
          <w:lang w:val="es-CO"/>
        </w:rPr>
        <w:t>a</w:t>
      </w:r>
      <w:r w:rsidRPr="008735B1">
        <w:rPr>
          <w:rFonts w:ascii="Arial" w:hAnsi="Arial" w:cs="Arial"/>
          <w:bCs/>
          <w:sz w:val="24"/>
          <w:szCs w:val="24"/>
          <w:lang w:val="es-CO"/>
        </w:rPr>
        <w:t xml:space="preserve"> por ninguna circunstancia.</w:t>
      </w:r>
    </w:p>
    <w:p w14:paraId="70E2A66F" w14:textId="77777777" w:rsidR="00484CEC" w:rsidRPr="008735B1" w:rsidRDefault="00484CEC" w:rsidP="00484CEC">
      <w:pPr>
        <w:jc w:val="both"/>
        <w:rPr>
          <w:rFonts w:ascii="Arial" w:hAnsi="Arial" w:cs="Arial"/>
          <w:bCs/>
          <w:sz w:val="24"/>
          <w:szCs w:val="24"/>
          <w:lang w:val="es-CO"/>
        </w:rPr>
      </w:pPr>
    </w:p>
    <w:p w14:paraId="4217E669" w14:textId="7F1A9A62" w:rsidR="00484CEC" w:rsidRPr="008735B1" w:rsidRDefault="00484CEC" w:rsidP="5E10185F">
      <w:pPr>
        <w:jc w:val="both"/>
        <w:rPr>
          <w:rFonts w:ascii="Arial" w:hAnsi="Arial" w:cs="Arial"/>
          <w:sz w:val="24"/>
          <w:szCs w:val="24"/>
          <w:u w:val="single"/>
          <w:lang w:val="es-CO"/>
        </w:rPr>
      </w:pPr>
      <w:r w:rsidRPr="5E10185F">
        <w:rPr>
          <w:rFonts w:ascii="Arial" w:hAnsi="Arial" w:cs="Arial"/>
          <w:sz w:val="24"/>
          <w:szCs w:val="24"/>
          <w:u w:val="single"/>
          <w:lang w:val="es-CO"/>
        </w:rPr>
        <w:t>Es importante que los archivos electrónicos correspondientes a cada formato estén nombrados correctamente, ya que, de no ser así, no será posible ingresar la información a la base de datos y por ende, esta no será validada o se validar</w:t>
      </w:r>
      <w:r w:rsidR="7A265644" w:rsidRPr="5E10185F">
        <w:rPr>
          <w:rFonts w:ascii="Arial" w:hAnsi="Arial" w:cs="Arial"/>
          <w:sz w:val="24"/>
          <w:szCs w:val="24"/>
          <w:u w:val="single"/>
          <w:lang w:val="es-CO"/>
        </w:rPr>
        <w:t>á</w:t>
      </w:r>
      <w:r w:rsidRPr="5E10185F">
        <w:rPr>
          <w:rFonts w:ascii="Arial" w:hAnsi="Arial" w:cs="Arial"/>
          <w:sz w:val="24"/>
          <w:szCs w:val="24"/>
          <w:u w:val="single"/>
          <w:lang w:val="es-CO"/>
        </w:rPr>
        <w:t xml:space="preserve"> en ceros.</w:t>
      </w:r>
    </w:p>
    <w:p w14:paraId="29EF2E2D" w14:textId="77777777" w:rsidR="00484CEC" w:rsidRDefault="00484CEC" w:rsidP="00484CEC">
      <w:pPr>
        <w:jc w:val="both"/>
        <w:rPr>
          <w:rFonts w:ascii="Arial" w:hAnsi="Arial" w:cs="Arial"/>
          <w:bCs/>
          <w:sz w:val="24"/>
          <w:szCs w:val="24"/>
          <w:lang w:val="es-CO"/>
        </w:rPr>
      </w:pPr>
    </w:p>
    <w:p w14:paraId="57CB3AA1" w14:textId="77777777" w:rsidR="00484CEC" w:rsidRPr="008B6432" w:rsidRDefault="00484CEC" w:rsidP="00484CEC">
      <w:pPr>
        <w:jc w:val="both"/>
        <w:rPr>
          <w:rFonts w:ascii="Arial" w:hAnsi="Arial" w:cs="Arial"/>
          <w:b/>
          <w:sz w:val="24"/>
          <w:szCs w:val="24"/>
          <w:lang w:val="es-CO"/>
        </w:rPr>
      </w:pPr>
      <w:r w:rsidRPr="008B6432">
        <w:rPr>
          <w:rFonts w:ascii="Arial" w:hAnsi="Arial" w:cs="Arial"/>
          <w:b/>
          <w:sz w:val="24"/>
          <w:szCs w:val="24"/>
          <w:lang w:val="es-CO"/>
        </w:rPr>
        <w:t>Plazos para remitir la conciliación trimestral de subsidios y contribuciones del FSSRI</w:t>
      </w:r>
    </w:p>
    <w:p w14:paraId="2A951ADD" w14:textId="77777777" w:rsidR="00484CEC" w:rsidRDefault="00484CEC" w:rsidP="00484CEC">
      <w:pPr>
        <w:jc w:val="both"/>
        <w:rPr>
          <w:rFonts w:ascii="Arial" w:hAnsi="Arial" w:cs="Arial"/>
          <w:bCs/>
          <w:sz w:val="24"/>
          <w:szCs w:val="24"/>
          <w:lang w:val="es-CO"/>
        </w:rPr>
      </w:pPr>
    </w:p>
    <w:p w14:paraId="35346B19" w14:textId="77777777" w:rsidR="00484CEC" w:rsidRPr="007721F0" w:rsidRDefault="00484CEC" w:rsidP="00484CEC">
      <w:pPr>
        <w:jc w:val="both"/>
        <w:rPr>
          <w:rFonts w:ascii="Arial" w:hAnsi="Arial" w:cs="Arial"/>
          <w:bCs/>
          <w:sz w:val="24"/>
          <w:szCs w:val="24"/>
          <w:lang w:val="es-CO"/>
        </w:rPr>
      </w:pPr>
      <w:r w:rsidRPr="008F0C46">
        <w:rPr>
          <w:rFonts w:ascii="Arial" w:hAnsi="Arial" w:cs="Arial"/>
          <w:bCs/>
          <w:sz w:val="24"/>
          <w:szCs w:val="24"/>
        </w:rPr>
        <w:t xml:space="preserve">La </w:t>
      </w:r>
      <w:r>
        <w:rPr>
          <w:rFonts w:ascii="Arial" w:hAnsi="Arial" w:cs="Arial"/>
          <w:bCs/>
          <w:sz w:val="24"/>
          <w:szCs w:val="24"/>
        </w:rPr>
        <w:t>conciliación trimestral de subsidios y contribuciones del FSSRI</w:t>
      </w:r>
      <w:r w:rsidRPr="008F0C46">
        <w:rPr>
          <w:rFonts w:ascii="Arial" w:hAnsi="Arial" w:cs="Arial"/>
          <w:bCs/>
          <w:sz w:val="24"/>
          <w:szCs w:val="24"/>
        </w:rPr>
        <w:t xml:space="preserve"> se considerará completa cuando </w:t>
      </w:r>
      <w:r>
        <w:rPr>
          <w:rFonts w:ascii="Arial" w:hAnsi="Arial" w:cs="Arial"/>
          <w:bCs/>
          <w:sz w:val="24"/>
          <w:szCs w:val="24"/>
        </w:rPr>
        <w:t>se</w:t>
      </w:r>
      <w:r w:rsidRPr="008F0C46">
        <w:rPr>
          <w:rFonts w:ascii="Arial" w:hAnsi="Arial" w:cs="Arial"/>
          <w:bCs/>
          <w:sz w:val="24"/>
          <w:szCs w:val="24"/>
        </w:rPr>
        <w:t xml:space="preserve"> reciba</w:t>
      </w:r>
      <w:r>
        <w:rPr>
          <w:rFonts w:ascii="Arial" w:hAnsi="Arial" w:cs="Arial"/>
          <w:bCs/>
          <w:sz w:val="24"/>
          <w:szCs w:val="24"/>
        </w:rPr>
        <w:t xml:space="preserve"> en este ministerio</w:t>
      </w:r>
      <w:r w:rsidRPr="008F0C46">
        <w:rPr>
          <w:rFonts w:ascii="Arial" w:hAnsi="Arial" w:cs="Arial"/>
          <w:bCs/>
          <w:sz w:val="24"/>
          <w:szCs w:val="24"/>
        </w:rPr>
        <w:t xml:space="preserve"> </w:t>
      </w:r>
      <w:r>
        <w:rPr>
          <w:rFonts w:ascii="Arial" w:hAnsi="Arial" w:cs="Arial"/>
          <w:bCs/>
          <w:sz w:val="24"/>
          <w:szCs w:val="24"/>
        </w:rPr>
        <w:t>el oficio remisorio</w:t>
      </w:r>
      <w:r w:rsidRPr="008F0C46">
        <w:rPr>
          <w:rFonts w:ascii="Arial" w:hAnsi="Arial" w:cs="Arial"/>
          <w:bCs/>
          <w:sz w:val="24"/>
          <w:szCs w:val="24"/>
        </w:rPr>
        <w:t>, el Formato 1 debidamente diligenciado y firmado, y todos los demás formatos aplicables dentro de los plazos establecidos en el Decreto 1073 de 2015, así:</w:t>
      </w:r>
    </w:p>
    <w:p w14:paraId="36FD7D9E" w14:textId="77777777" w:rsidR="00484CEC" w:rsidRPr="007721F0" w:rsidRDefault="00484CEC" w:rsidP="00484CEC">
      <w:pPr>
        <w:jc w:val="both"/>
        <w:rPr>
          <w:rFonts w:ascii="Arial" w:hAnsi="Arial" w:cs="Arial"/>
          <w:bCs/>
          <w:sz w:val="24"/>
          <w:szCs w:val="24"/>
          <w:lang w:val="es-CO"/>
        </w:rPr>
      </w:pPr>
    </w:p>
    <w:p w14:paraId="35C8E094" w14:textId="77777777" w:rsidR="00484CEC" w:rsidRPr="008B6432" w:rsidRDefault="00484CEC" w:rsidP="00484CEC">
      <w:pPr>
        <w:pStyle w:val="Prrafodelista"/>
        <w:numPr>
          <w:ilvl w:val="0"/>
          <w:numId w:val="11"/>
        </w:numPr>
        <w:jc w:val="both"/>
        <w:rPr>
          <w:rFonts w:ascii="Arial" w:hAnsi="Arial" w:cs="Arial"/>
          <w:bCs/>
          <w:sz w:val="24"/>
          <w:szCs w:val="24"/>
          <w:lang w:val="es-CO"/>
        </w:rPr>
      </w:pPr>
      <w:r w:rsidRPr="008B6432">
        <w:rPr>
          <w:rFonts w:ascii="Arial" w:hAnsi="Arial" w:cs="Arial"/>
          <w:b/>
          <w:bCs/>
          <w:sz w:val="24"/>
          <w:szCs w:val="24"/>
          <w:lang w:val="es-CO"/>
        </w:rPr>
        <w:t>Primer trimestre:</w:t>
      </w:r>
      <w:r w:rsidRPr="008B6432">
        <w:rPr>
          <w:rFonts w:ascii="Arial" w:hAnsi="Arial" w:cs="Arial"/>
          <w:bCs/>
          <w:sz w:val="24"/>
          <w:szCs w:val="24"/>
          <w:lang w:val="es-CO"/>
        </w:rPr>
        <w:t xml:space="preserve"> hasta el 30 de abril del año en curso.</w:t>
      </w:r>
    </w:p>
    <w:p w14:paraId="765C60DC" w14:textId="77777777" w:rsidR="00484CEC" w:rsidRPr="008B6432" w:rsidRDefault="00484CEC" w:rsidP="00484CEC">
      <w:pPr>
        <w:pStyle w:val="Prrafodelista"/>
        <w:numPr>
          <w:ilvl w:val="0"/>
          <w:numId w:val="11"/>
        </w:numPr>
        <w:jc w:val="both"/>
        <w:rPr>
          <w:rFonts w:ascii="Arial" w:hAnsi="Arial" w:cs="Arial"/>
          <w:bCs/>
          <w:sz w:val="24"/>
          <w:szCs w:val="24"/>
          <w:lang w:val="es-CO"/>
        </w:rPr>
      </w:pPr>
      <w:r w:rsidRPr="008B6432">
        <w:rPr>
          <w:rFonts w:ascii="Arial" w:hAnsi="Arial" w:cs="Arial"/>
          <w:b/>
          <w:bCs/>
          <w:sz w:val="24"/>
          <w:szCs w:val="24"/>
          <w:lang w:val="es-CO"/>
        </w:rPr>
        <w:t>Segundo trimestre:</w:t>
      </w:r>
      <w:r w:rsidRPr="008B6432">
        <w:rPr>
          <w:rFonts w:ascii="Arial" w:hAnsi="Arial" w:cs="Arial"/>
          <w:bCs/>
          <w:sz w:val="24"/>
          <w:szCs w:val="24"/>
          <w:lang w:val="es-CO"/>
        </w:rPr>
        <w:t xml:space="preserve"> hasta el 30 de julio del año en curso.</w:t>
      </w:r>
    </w:p>
    <w:p w14:paraId="50FCC29E" w14:textId="77777777" w:rsidR="00484CEC" w:rsidRPr="008B6432" w:rsidRDefault="00484CEC" w:rsidP="00484CEC">
      <w:pPr>
        <w:pStyle w:val="Prrafodelista"/>
        <w:numPr>
          <w:ilvl w:val="0"/>
          <w:numId w:val="11"/>
        </w:numPr>
        <w:jc w:val="both"/>
        <w:rPr>
          <w:rFonts w:ascii="Arial" w:hAnsi="Arial" w:cs="Arial"/>
          <w:bCs/>
          <w:sz w:val="24"/>
          <w:szCs w:val="24"/>
          <w:lang w:val="es-CO"/>
        </w:rPr>
      </w:pPr>
      <w:r w:rsidRPr="008B6432">
        <w:rPr>
          <w:rFonts w:ascii="Arial" w:hAnsi="Arial" w:cs="Arial"/>
          <w:b/>
          <w:bCs/>
          <w:sz w:val="24"/>
          <w:szCs w:val="24"/>
          <w:lang w:val="es-CO"/>
        </w:rPr>
        <w:t>Tercer trimestre:</w:t>
      </w:r>
      <w:r w:rsidRPr="008B6432">
        <w:rPr>
          <w:rFonts w:ascii="Arial" w:hAnsi="Arial" w:cs="Arial"/>
          <w:bCs/>
          <w:sz w:val="24"/>
          <w:szCs w:val="24"/>
          <w:lang w:val="es-CO"/>
        </w:rPr>
        <w:t xml:space="preserve"> hasta el 30 de octubre del año en curso.</w:t>
      </w:r>
    </w:p>
    <w:p w14:paraId="0BC31A6B" w14:textId="77777777" w:rsidR="00484CEC" w:rsidRPr="008B6432" w:rsidRDefault="00484CEC" w:rsidP="00484CEC">
      <w:pPr>
        <w:pStyle w:val="Prrafodelista"/>
        <w:numPr>
          <w:ilvl w:val="0"/>
          <w:numId w:val="11"/>
        </w:numPr>
        <w:jc w:val="both"/>
        <w:rPr>
          <w:rFonts w:ascii="Arial" w:hAnsi="Arial" w:cs="Arial"/>
          <w:bCs/>
          <w:sz w:val="24"/>
          <w:szCs w:val="24"/>
          <w:lang w:val="es-CO"/>
        </w:rPr>
      </w:pPr>
      <w:r w:rsidRPr="008B6432">
        <w:rPr>
          <w:rFonts w:ascii="Arial" w:hAnsi="Arial" w:cs="Arial"/>
          <w:b/>
          <w:bCs/>
          <w:sz w:val="24"/>
          <w:szCs w:val="24"/>
          <w:lang w:val="es-CO"/>
        </w:rPr>
        <w:t>Cuarto trimestre:</w:t>
      </w:r>
      <w:r w:rsidRPr="008B6432">
        <w:rPr>
          <w:rFonts w:ascii="Arial" w:hAnsi="Arial" w:cs="Arial"/>
          <w:bCs/>
          <w:sz w:val="24"/>
          <w:szCs w:val="24"/>
          <w:lang w:val="es-CO"/>
        </w:rPr>
        <w:t xml:space="preserve"> hasta el 30 de enero del año siguiente.</w:t>
      </w:r>
    </w:p>
    <w:p w14:paraId="56D92761" w14:textId="77777777" w:rsidR="00484CEC" w:rsidRPr="008735B1" w:rsidRDefault="00484CEC" w:rsidP="00484CEC">
      <w:pPr>
        <w:jc w:val="both"/>
        <w:rPr>
          <w:rFonts w:ascii="Arial" w:hAnsi="Arial" w:cs="Arial"/>
          <w:bCs/>
          <w:sz w:val="24"/>
          <w:szCs w:val="24"/>
          <w:lang w:val="es-CO"/>
        </w:rPr>
      </w:pPr>
    </w:p>
    <w:p w14:paraId="63C88A08" w14:textId="2FCFA592" w:rsidR="00484CEC" w:rsidRDefault="00484CEC" w:rsidP="5E10185F">
      <w:pPr>
        <w:jc w:val="both"/>
        <w:rPr>
          <w:rFonts w:ascii="Arial" w:hAnsi="Arial" w:cs="Arial"/>
          <w:sz w:val="24"/>
          <w:szCs w:val="24"/>
          <w:lang w:val="es-ES"/>
        </w:rPr>
      </w:pPr>
      <w:r w:rsidRPr="5E10185F">
        <w:rPr>
          <w:rFonts w:ascii="Arial" w:hAnsi="Arial" w:cs="Arial"/>
          <w:sz w:val="24"/>
          <w:szCs w:val="24"/>
          <w:lang w:val="es-ES"/>
        </w:rPr>
        <w:t xml:space="preserve">Para efectos legales, </w:t>
      </w:r>
      <w:commentRangeStart w:id="6"/>
      <w:r w:rsidR="14F63980" w:rsidRPr="5E10185F">
        <w:rPr>
          <w:rFonts w:ascii="Arial" w:hAnsi="Arial" w:cs="Arial"/>
          <w:sz w:val="24"/>
          <w:szCs w:val="24"/>
          <w:lang w:val="es-ES"/>
        </w:rPr>
        <w:t xml:space="preserve">la </w:t>
      </w:r>
      <w:r w:rsidRPr="5E10185F">
        <w:rPr>
          <w:rFonts w:ascii="Arial" w:hAnsi="Arial" w:cs="Arial"/>
          <w:sz w:val="24"/>
          <w:szCs w:val="24"/>
          <w:lang w:val="es-ES"/>
        </w:rPr>
        <w:t>fecha de presentación de la conciliación</w:t>
      </w:r>
      <w:r w:rsidR="623B4910" w:rsidRPr="5E10185F">
        <w:rPr>
          <w:rFonts w:ascii="Arial" w:hAnsi="Arial" w:cs="Arial"/>
          <w:sz w:val="24"/>
          <w:szCs w:val="24"/>
          <w:lang w:val="es-ES"/>
        </w:rPr>
        <w:t xml:space="preserve"> corresponderá a la</w:t>
      </w:r>
      <w:r w:rsidRPr="5E10185F">
        <w:rPr>
          <w:rFonts w:ascii="Arial" w:hAnsi="Arial" w:cs="Arial"/>
          <w:sz w:val="24"/>
          <w:szCs w:val="24"/>
          <w:lang w:val="es-ES"/>
        </w:rPr>
        <w:t xml:space="preserve"> del radicado asignado por este </w:t>
      </w:r>
      <w:r w:rsidR="7B74BC07" w:rsidRPr="5E10185F">
        <w:rPr>
          <w:rFonts w:ascii="Arial" w:hAnsi="Arial" w:cs="Arial"/>
          <w:sz w:val="24"/>
          <w:szCs w:val="24"/>
          <w:lang w:val="es-ES"/>
        </w:rPr>
        <w:t>M</w:t>
      </w:r>
      <w:r w:rsidRPr="5E10185F">
        <w:rPr>
          <w:rFonts w:ascii="Arial" w:hAnsi="Arial" w:cs="Arial"/>
          <w:sz w:val="24"/>
          <w:szCs w:val="24"/>
          <w:lang w:val="es-ES"/>
        </w:rPr>
        <w:t>inisterio. Por ello, se recomienda efectuar el envío con antelación a la fecha límite.</w:t>
      </w:r>
      <w:commentRangeEnd w:id="6"/>
      <w:r w:rsidR="007E4EFE">
        <w:rPr>
          <w:rStyle w:val="Refdecomentario"/>
          <w:rFonts w:ascii="Arial" w:hAnsi="Arial" w:cs="Arial"/>
          <w:sz w:val="24"/>
          <w:szCs w:val="24"/>
          <w:lang w:val="es-ES"/>
        </w:rPr>
        <w:commentReference w:id="6"/>
      </w:r>
    </w:p>
    <w:p w14:paraId="1F642DEC" w14:textId="77777777" w:rsidR="00484CEC" w:rsidRDefault="00484CEC" w:rsidP="00484CEC">
      <w:pPr>
        <w:jc w:val="both"/>
        <w:rPr>
          <w:rFonts w:ascii="Arial" w:hAnsi="Arial" w:cs="Arial"/>
          <w:bCs/>
          <w:sz w:val="24"/>
          <w:szCs w:val="24"/>
          <w:lang w:val="es-CO"/>
        </w:rPr>
      </w:pPr>
    </w:p>
    <w:p w14:paraId="12DB64CE" w14:textId="18E88435" w:rsidR="009C49AF" w:rsidRDefault="00484CEC" w:rsidP="00484CEC">
      <w:pPr>
        <w:jc w:val="both"/>
        <w:rPr>
          <w:rFonts w:ascii="Arial" w:hAnsi="Arial" w:cs="Arial"/>
          <w:bCs/>
          <w:sz w:val="24"/>
          <w:szCs w:val="24"/>
        </w:rPr>
      </w:pPr>
      <w:r w:rsidRPr="002148DD">
        <w:rPr>
          <w:rFonts w:ascii="Arial" w:hAnsi="Arial" w:cs="Arial"/>
          <w:bCs/>
          <w:sz w:val="24"/>
          <w:szCs w:val="24"/>
        </w:rPr>
        <w:t xml:space="preserve">En caso de que la empresa no cumpla con los requisitos establecidos o no remita la totalidad de la información, la conciliación será considerada </w:t>
      </w:r>
      <w:r w:rsidRPr="002148DD">
        <w:rPr>
          <w:rFonts w:ascii="Arial" w:hAnsi="Arial" w:cs="Arial"/>
          <w:b/>
          <w:bCs/>
          <w:sz w:val="24"/>
          <w:szCs w:val="24"/>
        </w:rPr>
        <w:t>no presentada</w:t>
      </w:r>
      <w:r w:rsidRPr="002148DD">
        <w:rPr>
          <w:rFonts w:ascii="Arial" w:hAnsi="Arial" w:cs="Arial"/>
          <w:bCs/>
          <w:sz w:val="24"/>
          <w:szCs w:val="24"/>
        </w:rPr>
        <w:t xml:space="preserve"> y se informará el incumplimiento a </w:t>
      </w:r>
      <w:r w:rsidRPr="00FB34F2">
        <w:rPr>
          <w:rFonts w:ascii="Arial" w:hAnsi="Arial" w:cs="Arial"/>
          <w:bCs/>
          <w:sz w:val="24"/>
          <w:szCs w:val="24"/>
        </w:rPr>
        <w:t>la Superintendencia de Servicios Públicos Domiciliarios (SSPD), para lo de su competencia</w:t>
      </w:r>
      <w:r w:rsidR="00FB34F2" w:rsidRPr="00FB34F2">
        <w:rPr>
          <w:rFonts w:ascii="Arial" w:hAnsi="Arial" w:cs="Arial"/>
          <w:bCs/>
          <w:sz w:val="24"/>
          <w:szCs w:val="24"/>
        </w:rPr>
        <w:t>.</w:t>
      </w:r>
    </w:p>
    <w:p w14:paraId="2D6B3205" w14:textId="77777777" w:rsidR="00B82A84" w:rsidRDefault="00B82A84" w:rsidP="00484CEC">
      <w:pPr>
        <w:jc w:val="both"/>
        <w:rPr>
          <w:rFonts w:ascii="Arial" w:hAnsi="Arial" w:cs="Arial"/>
          <w:bCs/>
          <w:sz w:val="24"/>
          <w:szCs w:val="24"/>
        </w:rPr>
      </w:pPr>
    </w:p>
    <w:p w14:paraId="6EF4921F" w14:textId="77777777" w:rsidR="00B82A84" w:rsidRPr="00463794" w:rsidRDefault="00B82A84" w:rsidP="00B82A84">
      <w:pPr>
        <w:autoSpaceDE/>
        <w:autoSpaceDN/>
        <w:jc w:val="center"/>
        <w:rPr>
          <w:rFonts w:ascii="Arial" w:hAnsi="Arial" w:cs="Arial"/>
          <w:b/>
          <w:sz w:val="24"/>
          <w:szCs w:val="24"/>
          <w:u w:val="single"/>
          <w:lang w:val="es-CO"/>
        </w:rPr>
      </w:pPr>
      <w:r w:rsidRPr="00463794">
        <w:rPr>
          <w:rFonts w:ascii="Arial" w:hAnsi="Arial" w:cs="Arial"/>
          <w:b/>
          <w:sz w:val="24"/>
          <w:szCs w:val="24"/>
          <w:u w:val="single"/>
          <w:lang w:val="es-CO"/>
        </w:rPr>
        <w:t>5.1 DILIGENCIAMIENTO FORMATO 1</w:t>
      </w:r>
      <w:r>
        <w:rPr>
          <w:rFonts w:ascii="Arial" w:hAnsi="Arial" w:cs="Arial"/>
          <w:b/>
          <w:sz w:val="24"/>
          <w:szCs w:val="24"/>
          <w:u w:val="single"/>
          <w:lang w:val="es-CO"/>
        </w:rPr>
        <w:t>: CONCILIACIÓN TRIMESTRAL Y ANEXO RESUMEN POR MERCADO DE COMERCIALIZACIÓN</w:t>
      </w:r>
    </w:p>
    <w:p w14:paraId="3796B310" w14:textId="77777777" w:rsidR="00B82A84" w:rsidRPr="007F2AEA" w:rsidRDefault="00B82A84" w:rsidP="00B82A84">
      <w:pPr>
        <w:pStyle w:val="Default"/>
        <w:rPr>
          <w:rFonts w:ascii="Arial" w:hAnsi="Arial" w:cs="Arial"/>
          <w:sz w:val="22"/>
          <w:szCs w:val="22"/>
        </w:rPr>
      </w:pPr>
    </w:p>
    <w:p w14:paraId="2B6033C5" w14:textId="415FAD60" w:rsidR="00B82A84" w:rsidRPr="0038446E" w:rsidRDefault="00B82A84" w:rsidP="00B82A84">
      <w:pPr>
        <w:pStyle w:val="Default"/>
        <w:jc w:val="both"/>
        <w:rPr>
          <w:rFonts w:ascii="Arial" w:hAnsi="Arial" w:cs="Arial"/>
        </w:rPr>
      </w:pPr>
      <w:r w:rsidRPr="0038446E">
        <w:rPr>
          <w:rFonts w:ascii="Arial" w:hAnsi="Arial" w:cs="Arial"/>
        </w:rPr>
        <w:t xml:space="preserve">Este formato contiene la Conciliación Trimestral contable de los </w:t>
      </w:r>
      <w:r w:rsidR="00464951">
        <w:rPr>
          <w:rFonts w:ascii="Arial" w:hAnsi="Arial" w:cs="Arial"/>
        </w:rPr>
        <w:t>s</w:t>
      </w:r>
      <w:r w:rsidRPr="0038446E">
        <w:rPr>
          <w:rFonts w:ascii="Arial" w:hAnsi="Arial" w:cs="Arial"/>
        </w:rPr>
        <w:t xml:space="preserve">ubsidios </w:t>
      </w:r>
      <w:r w:rsidR="00464951">
        <w:rPr>
          <w:rFonts w:ascii="Arial" w:hAnsi="Arial" w:cs="Arial"/>
        </w:rPr>
        <w:t>o</w:t>
      </w:r>
      <w:r w:rsidRPr="0038446E">
        <w:rPr>
          <w:rFonts w:ascii="Arial" w:hAnsi="Arial" w:cs="Arial"/>
        </w:rPr>
        <w:t xml:space="preserve">torgados y las </w:t>
      </w:r>
      <w:r w:rsidR="00464951">
        <w:rPr>
          <w:rFonts w:ascii="Arial" w:hAnsi="Arial" w:cs="Arial"/>
        </w:rPr>
        <w:t>c</w:t>
      </w:r>
      <w:r w:rsidRPr="0038446E">
        <w:rPr>
          <w:rFonts w:ascii="Arial" w:hAnsi="Arial" w:cs="Arial"/>
        </w:rPr>
        <w:t xml:space="preserve">ontribuciones facturadas por la empresa para cada uno de los meses del trimestre, en cada mercado de comercialización, según sea el caso. En este formato también se deben incluir los giros recibidos de otros comercializadores, del </w:t>
      </w:r>
      <w:commentRangeStart w:id="7"/>
      <w:r w:rsidRPr="0038446E">
        <w:rPr>
          <w:rFonts w:ascii="Arial" w:hAnsi="Arial" w:cs="Arial"/>
        </w:rPr>
        <w:t xml:space="preserve">Fondo de Solidaridad </w:t>
      </w:r>
      <w:commentRangeEnd w:id="7"/>
      <w:r w:rsidR="00DE3BE1" w:rsidRPr="0038446E">
        <w:rPr>
          <w:rStyle w:val="Refdecomentario"/>
          <w:rFonts w:ascii="Arial" w:hAnsi="Arial" w:cs="Arial"/>
          <w:sz w:val="24"/>
          <w:szCs w:val="24"/>
        </w:rPr>
        <w:commentReference w:id="7"/>
      </w:r>
      <w:r w:rsidRPr="0038446E">
        <w:rPr>
          <w:rFonts w:ascii="Arial" w:hAnsi="Arial" w:cs="Arial"/>
        </w:rPr>
        <w:t xml:space="preserve">y/o de la Nación, y los giros efectuados por la empresa a otros comercializadores y/o al </w:t>
      </w:r>
      <w:r>
        <w:rPr>
          <w:rFonts w:ascii="Arial" w:hAnsi="Arial" w:cs="Arial"/>
        </w:rPr>
        <w:t>FSSRI</w:t>
      </w:r>
      <w:r w:rsidRPr="0038446E">
        <w:rPr>
          <w:rFonts w:ascii="Arial" w:hAnsi="Arial" w:cs="Arial"/>
        </w:rPr>
        <w:t xml:space="preserve">. </w:t>
      </w:r>
    </w:p>
    <w:p w14:paraId="24AEE6EF" w14:textId="77777777" w:rsidR="00B82A84" w:rsidRPr="0038446E" w:rsidRDefault="00B82A84" w:rsidP="00B82A84">
      <w:pPr>
        <w:pStyle w:val="Default"/>
        <w:jc w:val="both"/>
        <w:rPr>
          <w:rFonts w:ascii="Arial" w:hAnsi="Arial" w:cs="Arial"/>
        </w:rPr>
      </w:pPr>
    </w:p>
    <w:p w14:paraId="64DE148C" w14:textId="77777777" w:rsidR="00B82A84" w:rsidRPr="0038446E" w:rsidRDefault="00B82A84" w:rsidP="00B82A84">
      <w:pPr>
        <w:pStyle w:val="Default"/>
        <w:jc w:val="both"/>
        <w:rPr>
          <w:rFonts w:ascii="Arial" w:hAnsi="Arial" w:cs="Arial"/>
        </w:rPr>
      </w:pPr>
      <w:r w:rsidRPr="0038446E">
        <w:rPr>
          <w:rFonts w:ascii="Arial" w:hAnsi="Arial" w:cs="Arial"/>
        </w:rPr>
        <w:t xml:space="preserve">La empresa debe reportar, </w:t>
      </w:r>
      <w:r w:rsidRPr="008B6432">
        <w:rPr>
          <w:rFonts w:ascii="Arial" w:hAnsi="Arial" w:cs="Arial"/>
          <w:b/>
          <w:bCs/>
        </w:rPr>
        <w:t>de manera obligatoria</w:t>
      </w:r>
      <w:r w:rsidRPr="0038446E">
        <w:rPr>
          <w:rFonts w:ascii="Arial" w:hAnsi="Arial" w:cs="Arial"/>
        </w:rPr>
        <w:t>, en el cuadro anexo al Formato 1,</w:t>
      </w:r>
      <w:r>
        <w:rPr>
          <w:rFonts w:ascii="Arial" w:hAnsi="Arial" w:cs="Arial"/>
        </w:rPr>
        <w:t xml:space="preserve"> ubicado en la h</w:t>
      </w:r>
      <w:r w:rsidRPr="00B4255A">
        <w:rPr>
          <w:rFonts w:ascii="Arial" w:hAnsi="Arial" w:cs="Arial"/>
        </w:rPr>
        <w:t>oja resumen</w:t>
      </w:r>
      <w:r>
        <w:rPr>
          <w:rFonts w:ascii="Arial" w:hAnsi="Arial" w:cs="Arial"/>
        </w:rPr>
        <w:t>,</w:t>
      </w:r>
      <w:r w:rsidRPr="0038446E">
        <w:rPr>
          <w:rFonts w:ascii="Arial" w:hAnsi="Arial" w:cs="Arial"/>
        </w:rPr>
        <w:t xml:space="preserve"> el detalle de los subsidios, las contribuciones y los giros recibidos y/o efectuados durante el trimestre en cada mercado de comercialización, así:</w:t>
      </w:r>
    </w:p>
    <w:p w14:paraId="10672D0E" w14:textId="77777777" w:rsidR="00B82A84" w:rsidRDefault="00B82A84" w:rsidP="00B82A84">
      <w:pPr>
        <w:pStyle w:val="Default"/>
        <w:jc w:val="both"/>
        <w:rPr>
          <w:rFonts w:ascii="Arial" w:hAnsi="Arial" w:cs="Arial"/>
          <w:sz w:val="22"/>
          <w:szCs w:val="22"/>
        </w:rPr>
      </w:pPr>
    </w:p>
    <w:tbl>
      <w:tblPr>
        <w:tblStyle w:val="NormalTable0"/>
        <w:tblW w:w="10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1275"/>
        <w:gridCol w:w="1342"/>
        <w:gridCol w:w="1299"/>
        <w:gridCol w:w="1612"/>
        <w:gridCol w:w="1276"/>
        <w:gridCol w:w="1275"/>
        <w:gridCol w:w="951"/>
      </w:tblGrid>
      <w:tr w:rsidR="00B82A84" w:rsidRPr="00AF2051" w14:paraId="26077DD1" w14:textId="77777777" w:rsidTr="00AF2051">
        <w:trPr>
          <w:trHeight w:val="425"/>
        </w:trPr>
        <w:tc>
          <w:tcPr>
            <w:tcW w:w="993" w:type="dxa"/>
            <w:tcBorders>
              <w:top w:val="nil"/>
              <w:left w:val="nil"/>
            </w:tcBorders>
            <w:shd w:val="clear" w:color="auto" w:fill="FFFFFF" w:themeFill="background1"/>
          </w:tcPr>
          <w:p w14:paraId="6138252F" w14:textId="77777777" w:rsidR="00B82A84" w:rsidRPr="00AF2051" w:rsidRDefault="00B82A84" w:rsidP="008B6432">
            <w:pPr>
              <w:rPr>
                <w:rFonts w:ascii="Arial" w:eastAsia="Trebuchet MS" w:hAnsi="Arial" w:cs="Arial"/>
                <w:b/>
                <w:bCs/>
                <w:lang w:val="es-ES" w:eastAsia="en-US"/>
              </w:rPr>
            </w:pPr>
          </w:p>
        </w:tc>
        <w:tc>
          <w:tcPr>
            <w:tcW w:w="1275" w:type="dxa"/>
            <w:vMerge w:val="restart"/>
            <w:tcBorders>
              <w:bottom w:val="single" w:sz="8" w:space="0" w:color="000000"/>
            </w:tcBorders>
            <w:shd w:val="clear" w:color="auto" w:fill="D9D9D9" w:themeFill="background1" w:themeFillShade="D9"/>
            <w:vAlign w:val="center"/>
          </w:tcPr>
          <w:p w14:paraId="41F777A2" w14:textId="77777777" w:rsidR="00B82A84" w:rsidRPr="00AF2051" w:rsidRDefault="00B82A84" w:rsidP="00AF2051">
            <w:pPr>
              <w:jc w:val="center"/>
              <w:rPr>
                <w:rFonts w:ascii="Arial" w:eastAsia="Trebuchet MS" w:hAnsi="Arial" w:cs="Arial"/>
                <w:b/>
                <w:bCs/>
                <w:sz w:val="16"/>
                <w:lang w:val="es-ES" w:eastAsia="en-US"/>
              </w:rPr>
            </w:pPr>
          </w:p>
          <w:p w14:paraId="4DB5497C" w14:textId="77777777" w:rsidR="00B82A84" w:rsidRPr="00AF2051" w:rsidRDefault="00B82A84" w:rsidP="00AF2051">
            <w:pPr>
              <w:ind w:left="68" w:right="61" w:firstLine="2"/>
              <w:jc w:val="center"/>
              <w:rPr>
                <w:rFonts w:ascii="Arial" w:eastAsia="Trebuchet MS" w:hAnsi="Arial" w:cs="Arial"/>
                <w:b/>
                <w:bCs/>
                <w:sz w:val="14"/>
                <w:lang w:val="es-ES" w:eastAsia="en-US"/>
              </w:rPr>
            </w:pPr>
            <w:r w:rsidRPr="00AF2051">
              <w:rPr>
                <w:rFonts w:ascii="Arial" w:eastAsia="Trebuchet MS" w:hAnsi="Arial" w:cs="Arial"/>
                <w:b/>
                <w:bCs/>
                <w:w w:val="115"/>
                <w:sz w:val="14"/>
                <w:lang w:val="es-ES" w:eastAsia="en-US"/>
              </w:rPr>
              <w:t xml:space="preserve">SUBSIDIOS </w:t>
            </w:r>
            <w:r w:rsidRPr="00AF2051">
              <w:rPr>
                <w:rFonts w:ascii="Arial" w:eastAsia="Trebuchet MS" w:hAnsi="Arial" w:cs="Arial"/>
                <w:b/>
                <w:bCs/>
                <w:w w:val="110"/>
                <w:sz w:val="14"/>
                <w:lang w:val="es-ES" w:eastAsia="en-US"/>
              </w:rPr>
              <w:t>OTORGADOS</w:t>
            </w:r>
          </w:p>
          <w:p w14:paraId="3ED0E666" w14:textId="77777777" w:rsidR="00B82A84" w:rsidRPr="00AF2051" w:rsidRDefault="00B82A84" w:rsidP="00AF2051">
            <w:pPr>
              <w:ind w:left="55"/>
              <w:jc w:val="center"/>
              <w:rPr>
                <w:rFonts w:ascii="Arial" w:eastAsia="Trebuchet MS" w:hAnsi="Arial" w:cs="Arial"/>
                <w:b/>
                <w:bCs/>
                <w:sz w:val="14"/>
                <w:lang w:val="es-ES" w:eastAsia="en-US"/>
              </w:rPr>
            </w:pPr>
            <w:r w:rsidRPr="00AF2051">
              <w:rPr>
                <w:rFonts w:ascii="Arial" w:eastAsia="Trebuchet MS" w:hAnsi="Arial" w:cs="Arial"/>
                <w:b/>
                <w:bCs/>
                <w:w w:val="107"/>
                <w:sz w:val="14"/>
                <w:lang w:val="es-ES" w:eastAsia="en-US"/>
              </w:rPr>
              <w:t>a</w:t>
            </w:r>
          </w:p>
        </w:tc>
        <w:tc>
          <w:tcPr>
            <w:tcW w:w="4253" w:type="dxa"/>
            <w:gridSpan w:val="3"/>
            <w:shd w:val="clear" w:color="auto" w:fill="D9D9D9" w:themeFill="background1" w:themeFillShade="D9"/>
            <w:vAlign w:val="center"/>
          </w:tcPr>
          <w:p w14:paraId="6F23B46A" w14:textId="77777777" w:rsidR="00B82A84" w:rsidRPr="00AF2051" w:rsidRDefault="00B82A84" w:rsidP="00AF2051">
            <w:pPr>
              <w:jc w:val="center"/>
              <w:rPr>
                <w:rFonts w:ascii="Arial" w:eastAsia="Trebuchet MS" w:hAnsi="Arial" w:cs="Arial"/>
                <w:b/>
                <w:bCs/>
                <w:sz w:val="14"/>
                <w:lang w:val="es-ES" w:eastAsia="en-US"/>
              </w:rPr>
            </w:pPr>
            <w:r w:rsidRPr="00AF2051">
              <w:rPr>
                <w:rFonts w:ascii="Arial" w:eastAsia="Trebuchet MS" w:hAnsi="Arial" w:cs="Arial"/>
                <w:b/>
                <w:bCs/>
                <w:w w:val="115"/>
                <w:sz w:val="14"/>
                <w:lang w:val="es-ES" w:eastAsia="en-US"/>
              </w:rPr>
              <w:t>C O N T R I B U C I O N E S</w:t>
            </w:r>
          </w:p>
        </w:tc>
        <w:tc>
          <w:tcPr>
            <w:tcW w:w="2551" w:type="dxa"/>
            <w:gridSpan w:val="2"/>
            <w:shd w:val="clear" w:color="auto" w:fill="D9D9D9" w:themeFill="background1" w:themeFillShade="D9"/>
            <w:vAlign w:val="center"/>
          </w:tcPr>
          <w:p w14:paraId="47CD2CC9" w14:textId="77777777" w:rsidR="00B82A84" w:rsidRPr="00AF2051" w:rsidRDefault="00B82A84" w:rsidP="00AF2051">
            <w:pPr>
              <w:ind w:left="770" w:right="768"/>
              <w:jc w:val="center"/>
              <w:rPr>
                <w:rFonts w:ascii="Arial" w:eastAsia="Trebuchet MS" w:hAnsi="Arial" w:cs="Arial"/>
                <w:b/>
                <w:bCs/>
                <w:sz w:val="14"/>
                <w:lang w:val="es-ES" w:eastAsia="en-US"/>
              </w:rPr>
            </w:pPr>
            <w:r w:rsidRPr="00AF2051">
              <w:rPr>
                <w:rFonts w:ascii="Arial" w:eastAsia="Trebuchet MS" w:hAnsi="Arial" w:cs="Arial"/>
                <w:b/>
                <w:bCs/>
                <w:w w:val="115"/>
                <w:sz w:val="14"/>
                <w:lang w:val="es-ES" w:eastAsia="en-US"/>
              </w:rPr>
              <w:t>G I R O S</w:t>
            </w:r>
          </w:p>
        </w:tc>
        <w:tc>
          <w:tcPr>
            <w:tcW w:w="951" w:type="dxa"/>
            <w:vMerge w:val="restart"/>
            <w:tcBorders>
              <w:bottom w:val="single" w:sz="8" w:space="0" w:color="000000"/>
            </w:tcBorders>
            <w:shd w:val="clear" w:color="auto" w:fill="D9D9D9" w:themeFill="background1" w:themeFillShade="D9"/>
            <w:vAlign w:val="center"/>
          </w:tcPr>
          <w:p w14:paraId="253BF29D" w14:textId="77777777" w:rsidR="00B82A84" w:rsidRPr="00AF2051" w:rsidRDefault="00B82A84" w:rsidP="00AF2051">
            <w:pPr>
              <w:jc w:val="center"/>
              <w:rPr>
                <w:rFonts w:ascii="Arial" w:eastAsia="Trebuchet MS" w:hAnsi="Arial" w:cs="Arial"/>
                <w:b/>
                <w:bCs/>
                <w:sz w:val="16"/>
                <w:lang w:val="es-ES" w:eastAsia="en-US"/>
              </w:rPr>
            </w:pPr>
          </w:p>
          <w:p w14:paraId="07D7317A" w14:textId="77777777" w:rsidR="00B82A84" w:rsidRPr="00AF2051" w:rsidRDefault="00B82A84" w:rsidP="00AF2051">
            <w:pPr>
              <w:ind w:left="182" w:right="178"/>
              <w:jc w:val="center"/>
              <w:rPr>
                <w:rFonts w:ascii="Arial" w:eastAsia="Trebuchet MS" w:hAnsi="Arial" w:cs="Arial"/>
                <w:b/>
                <w:bCs/>
                <w:sz w:val="14"/>
                <w:lang w:val="es-ES" w:eastAsia="en-US"/>
              </w:rPr>
            </w:pPr>
            <w:r w:rsidRPr="00AF2051">
              <w:rPr>
                <w:rFonts w:ascii="Arial" w:eastAsia="Trebuchet MS" w:hAnsi="Arial" w:cs="Arial"/>
                <w:b/>
                <w:bCs/>
                <w:w w:val="110"/>
                <w:sz w:val="14"/>
                <w:lang w:val="es-ES" w:eastAsia="en-US"/>
              </w:rPr>
              <w:t>TOTAL</w:t>
            </w:r>
          </w:p>
          <w:p w14:paraId="6591D0E3" w14:textId="77777777" w:rsidR="00B82A84" w:rsidRPr="00AF2051" w:rsidRDefault="00B82A84" w:rsidP="00AF2051">
            <w:pPr>
              <w:ind w:left="230" w:right="178"/>
              <w:jc w:val="center"/>
              <w:rPr>
                <w:rFonts w:ascii="Arial" w:eastAsia="Trebuchet MS" w:hAnsi="Arial" w:cs="Arial"/>
                <w:b/>
                <w:bCs/>
                <w:sz w:val="14"/>
                <w:lang w:val="es-ES" w:eastAsia="en-US"/>
              </w:rPr>
            </w:pPr>
            <w:r w:rsidRPr="00AF2051">
              <w:rPr>
                <w:rFonts w:ascii="Arial" w:eastAsia="Trebuchet MS" w:hAnsi="Arial" w:cs="Arial"/>
                <w:b/>
                <w:bCs/>
                <w:w w:val="115"/>
                <w:sz w:val="14"/>
                <w:lang w:val="es-ES" w:eastAsia="en-US"/>
              </w:rPr>
              <w:t>(-a+b-c+d- e+f)</w:t>
            </w:r>
          </w:p>
        </w:tc>
      </w:tr>
      <w:tr w:rsidR="00B82A84" w:rsidRPr="00AF2051" w14:paraId="21B43C8B" w14:textId="77777777" w:rsidTr="00AF2051">
        <w:trPr>
          <w:trHeight w:val="694"/>
        </w:trPr>
        <w:tc>
          <w:tcPr>
            <w:tcW w:w="993" w:type="dxa"/>
            <w:tcBorders>
              <w:bottom w:val="single" w:sz="8" w:space="0" w:color="000000"/>
            </w:tcBorders>
            <w:shd w:val="clear" w:color="auto" w:fill="D9D9D9" w:themeFill="background1" w:themeFillShade="D9"/>
            <w:vAlign w:val="center"/>
          </w:tcPr>
          <w:p w14:paraId="08727D3E" w14:textId="77777777" w:rsidR="00B82A84" w:rsidRPr="00AF2051" w:rsidRDefault="00B82A84" w:rsidP="00AF2051">
            <w:pPr>
              <w:jc w:val="center"/>
              <w:rPr>
                <w:rFonts w:ascii="Arial" w:eastAsia="Trebuchet MS" w:hAnsi="Arial" w:cs="Arial"/>
                <w:b/>
                <w:bCs/>
                <w:sz w:val="14"/>
                <w:lang w:val="es-ES" w:eastAsia="en-US"/>
              </w:rPr>
            </w:pPr>
          </w:p>
          <w:p w14:paraId="2B3B5D7C" w14:textId="77777777" w:rsidR="00B82A84" w:rsidRPr="00AF2051" w:rsidRDefault="00B82A84" w:rsidP="00AF2051">
            <w:pPr>
              <w:ind w:left="69" w:right="46"/>
              <w:jc w:val="center"/>
              <w:rPr>
                <w:rFonts w:ascii="Arial" w:eastAsia="Trebuchet MS" w:hAnsi="Arial" w:cs="Arial"/>
                <w:b/>
                <w:bCs/>
                <w:sz w:val="14"/>
                <w:lang w:val="es-ES" w:eastAsia="en-US"/>
              </w:rPr>
            </w:pPr>
            <w:r w:rsidRPr="00AF2051">
              <w:rPr>
                <w:rFonts w:ascii="Arial" w:eastAsia="Trebuchet MS" w:hAnsi="Arial" w:cs="Arial"/>
                <w:b/>
                <w:bCs/>
                <w:w w:val="115"/>
                <w:sz w:val="14"/>
                <w:lang w:val="es-ES" w:eastAsia="en-US"/>
              </w:rPr>
              <w:t>MERCADO CodFSRRI</w:t>
            </w:r>
          </w:p>
        </w:tc>
        <w:tc>
          <w:tcPr>
            <w:tcW w:w="1275" w:type="dxa"/>
            <w:vMerge/>
            <w:tcBorders>
              <w:top w:val="nil"/>
              <w:bottom w:val="single" w:sz="8" w:space="0" w:color="000000"/>
            </w:tcBorders>
            <w:shd w:val="clear" w:color="auto" w:fill="D9D9D9" w:themeFill="background1" w:themeFillShade="D9"/>
          </w:tcPr>
          <w:p w14:paraId="1F7E2D19" w14:textId="77777777" w:rsidR="00B82A84" w:rsidRPr="00AF2051" w:rsidRDefault="00B82A84" w:rsidP="008B6432">
            <w:pPr>
              <w:rPr>
                <w:rFonts w:ascii="Arial" w:eastAsia="Trebuchet MS" w:hAnsi="Arial" w:cs="Arial"/>
                <w:b/>
                <w:bCs/>
                <w:sz w:val="2"/>
                <w:szCs w:val="2"/>
                <w:lang w:val="es-ES" w:eastAsia="en-US"/>
              </w:rPr>
            </w:pPr>
          </w:p>
        </w:tc>
        <w:tc>
          <w:tcPr>
            <w:tcW w:w="1342" w:type="dxa"/>
            <w:tcBorders>
              <w:bottom w:val="single" w:sz="8" w:space="0" w:color="000000"/>
            </w:tcBorders>
            <w:shd w:val="clear" w:color="auto" w:fill="D9D9D9" w:themeFill="background1" w:themeFillShade="D9"/>
          </w:tcPr>
          <w:p w14:paraId="4694E3C2" w14:textId="77777777" w:rsidR="00B82A84" w:rsidRPr="00AF2051" w:rsidRDefault="00B82A84" w:rsidP="008B6432">
            <w:pPr>
              <w:ind w:left="68" w:right="65"/>
              <w:jc w:val="center"/>
              <w:rPr>
                <w:rFonts w:ascii="Arial" w:eastAsia="Trebuchet MS" w:hAnsi="Arial" w:cs="Arial"/>
                <w:b/>
                <w:bCs/>
                <w:sz w:val="14"/>
                <w:lang w:val="es-ES" w:eastAsia="en-US"/>
              </w:rPr>
            </w:pPr>
            <w:r w:rsidRPr="00AF2051">
              <w:rPr>
                <w:rFonts w:ascii="Arial" w:eastAsia="Trebuchet MS" w:hAnsi="Arial" w:cs="Arial"/>
                <w:b/>
                <w:bCs/>
                <w:w w:val="110"/>
                <w:sz w:val="14"/>
                <w:lang w:val="es-ES" w:eastAsia="en-US"/>
              </w:rPr>
              <w:t xml:space="preserve">CONTRIBUCIONES </w:t>
            </w:r>
            <w:r w:rsidRPr="00AF2051">
              <w:rPr>
                <w:rFonts w:ascii="Arial" w:eastAsia="Trebuchet MS" w:hAnsi="Arial" w:cs="Arial"/>
                <w:b/>
                <w:bCs/>
                <w:w w:val="115"/>
                <w:sz w:val="14"/>
                <w:lang w:val="es-ES" w:eastAsia="en-US"/>
              </w:rPr>
              <w:t>FACTURADAS</w:t>
            </w:r>
          </w:p>
          <w:p w14:paraId="58F274D9" w14:textId="77777777" w:rsidR="00B82A84" w:rsidRPr="00AF2051" w:rsidRDefault="00B82A84" w:rsidP="008B6432">
            <w:pPr>
              <w:jc w:val="center"/>
              <w:rPr>
                <w:rFonts w:ascii="Arial" w:eastAsia="Trebuchet MS" w:hAnsi="Arial" w:cs="Arial"/>
                <w:b/>
                <w:bCs/>
                <w:sz w:val="14"/>
                <w:lang w:val="es-ES" w:eastAsia="en-US"/>
              </w:rPr>
            </w:pPr>
            <w:r w:rsidRPr="00AF2051">
              <w:rPr>
                <w:rFonts w:ascii="Arial" w:eastAsia="Trebuchet MS" w:hAnsi="Arial" w:cs="Arial"/>
                <w:b/>
                <w:bCs/>
                <w:w w:val="111"/>
                <w:sz w:val="14"/>
                <w:lang w:val="es-ES" w:eastAsia="en-US"/>
              </w:rPr>
              <w:t>b</w:t>
            </w:r>
          </w:p>
        </w:tc>
        <w:tc>
          <w:tcPr>
            <w:tcW w:w="1299" w:type="dxa"/>
            <w:tcBorders>
              <w:bottom w:val="single" w:sz="8" w:space="0" w:color="000000"/>
            </w:tcBorders>
            <w:shd w:val="clear" w:color="auto" w:fill="D9D9D9" w:themeFill="background1" w:themeFillShade="D9"/>
          </w:tcPr>
          <w:p w14:paraId="68798DD5" w14:textId="77777777" w:rsidR="00B82A84" w:rsidRPr="00AF2051" w:rsidRDefault="00B82A84" w:rsidP="008B6432">
            <w:pPr>
              <w:ind w:left="119" w:right="115"/>
              <w:jc w:val="center"/>
              <w:rPr>
                <w:rFonts w:ascii="Arial" w:eastAsia="Trebuchet MS" w:hAnsi="Arial" w:cs="Arial"/>
                <w:b/>
                <w:bCs/>
                <w:sz w:val="14"/>
                <w:lang w:val="es-ES" w:eastAsia="en-US"/>
              </w:rPr>
            </w:pPr>
            <w:r w:rsidRPr="00AF2051">
              <w:rPr>
                <w:rFonts w:ascii="Arial" w:eastAsia="Trebuchet MS" w:hAnsi="Arial" w:cs="Arial"/>
                <w:b/>
                <w:bCs/>
                <w:w w:val="115"/>
                <w:sz w:val="14"/>
                <w:lang w:val="es-ES" w:eastAsia="en-US"/>
              </w:rPr>
              <w:t>NO RECAUD. DESP DE 6 MESES</w:t>
            </w:r>
          </w:p>
          <w:p w14:paraId="1A431EE4" w14:textId="77777777" w:rsidR="00B82A84" w:rsidRPr="00AF2051" w:rsidRDefault="00B82A84" w:rsidP="008B6432">
            <w:pPr>
              <w:jc w:val="center"/>
              <w:rPr>
                <w:rFonts w:ascii="Arial" w:eastAsia="Trebuchet MS" w:hAnsi="Arial" w:cs="Arial"/>
                <w:b/>
                <w:bCs/>
                <w:sz w:val="14"/>
                <w:lang w:val="es-ES" w:eastAsia="en-US"/>
              </w:rPr>
            </w:pPr>
            <w:r w:rsidRPr="00AF2051">
              <w:rPr>
                <w:rFonts w:ascii="Arial" w:eastAsia="Trebuchet MS" w:hAnsi="Arial" w:cs="Arial"/>
                <w:b/>
                <w:bCs/>
                <w:w w:val="112"/>
                <w:sz w:val="14"/>
                <w:lang w:val="es-ES" w:eastAsia="en-US"/>
              </w:rPr>
              <w:t>c</w:t>
            </w:r>
          </w:p>
        </w:tc>
        <w:tc>
          <w:tcPr>
            <w:tcW w:w="1612" w:type="dxa"/>
            <w:tcBorders>
              <w:bottom w:val="single" w:sz="8" w:space="0" w:color="000000"/>
            </w:tcBorders>
            <w:shd w:val="clear" w:color="auto" w:fill="D9D9D9" w:themeFill="background1" w:themeFillShade="D9"/>
          </w:tcPr>
          <w:p w14:paraId="1C04C3A2" w14:textId="77777777" w:rsidR="00B82A84" w:rsidRPr="00AF2051" w:rsidRDefault="00B82A84" w:rsidP="008B6432">
            <w:pPr>
              <w:ind w:left="89" w:right="74" w:hanging="12"/>
              <w:jc w:val="both"/>
              <w:rPr>
                <w:rFonts w:ascii="Arial" w:eastAsia="Trebuchet MS" w:hAnsi="Arial" w:cs="Arial"/>
                <w:b/>
                <w:bCs/>
                <w:sz w:val="14"/>
                <w:lang w:val="es-ES" w:eastAsia="en-US"/>
              </w:rPr>
            </w:pPr>
            <w:r w:rsidRPr="00AF2051">
              <w:rPr>
                <w:rFonts w:ascii="Arial" w:eastAsia="Trebuchet MS" w:hAnsi="Arial" w:cs="Arial"/>
                <w:b/>
                <w:bCs/>
                <w:w w:val="115"/>
                <w:sz w:val="14"/>
                <w:lang w:val="es-ES" w:eastAsia="en-US"/>
              </w:rPr>
              <w:t xml:space="preserve">RECAUD. </w:t>
            </w:r>
            <w:r w:rsidRPr="00AF2051">
              <w:rPr>
                <w:rFonts w:ascii="Arial" w:eastAsia="Trebuchet MS" w:hAnsi="Arial" w:cs="Arial"/>
                <w:b/>
                <w:bCs/>
                <w:spacing w:val="-4"/>
                <w:w w:val="115"/>
                <w:sz w:val="14"/>
                <w:lang w:val="es-ES" w:eastAsia="en-US"/>
              </w:rPr>
              <w:t xml:space="preserve">DESP </w:t>
            </w:r>
            <w:r w:rsidRPr="00AF2051">
              <w:rPr>
                <w:rFonts w:ascii="Arial" w:eastAsia="Trebuchet MS" w:hAnsi="Arial" w:cs="Arial"/>
                <w:b/>
                <w:bCs/>
                <w:w w:val="115"/>
                <w:sz w:val="14"/>
                <w:lang w:val="es-ES" w:eastAsia="en-US"/>
              </w:rPr>
              <w:t>DE CONCIL SU NO RECAUDO</w:t>
            </w:r>
          </w:p>
          <w:p w14:paraId="7DD1D72B" w14:textId="77777777" w:rsidR="00B82A84" w:rsidRPr="00AF2051" w:rsidRDefault="00B82A84" w:rsidP="008B6432">
            <w:pPr>
              <w:ind w:left="47"/>
              <w:jc w:val="center"/>
              <w:rPr>
                <w:rFonts w:ascii="Arial" w:eastAsia="Trebuchet MS" w:hAnsi="Arial" w:cs="Arial"/>
                <w:b/>
                <w:bCs/>
                <w:sz w:val="14"/>
                <w:lang w:val="es-ES" w:eastAsia="en-US"/>
              </w:rPr>
            </w:pPr>
            <w:r w:rsidRPr="00AF2051">
              <w:rPr>
                <w:rFonts w:ascii="Arial" w:eastAsia="Trebuchet MS" w:hAnsi="Arial" w:cs="Arial"/>
                <w:b/>
                <w:bCs/>
                <w:w w:val="111"/>
                <w:sz w:val="14"/>
                <w:lang w:val="es-ES" w:eastAsia="en-US"/>
              </w:rPr>
              <w:t>d</w:t>
            </w:r>
          </w:p>
        </w:tc>
        <w:tc>
          <w:tcPr>
            <w:tcW w:w="1276" w:type="dxa"/>
            <w:tcBorders>
              <w:bottom w:val="single" w:sz="8" w:space="0" w:color="000000"/>
            </w:tcBorders>
            <w:shd w:val="clear" w:color="auto" w:fill="D9D9D9" w:themeFill="background1" w:themeFillShade="D9"/>
          </w:tcPr>
          <w:p w14:paraId="76388B19" w14:textId="77777777" w:rsidR="00B82A84" w:rsidRPr="00AF2051" w:rsidRDefault="00B82A84" w:rsidP="008B6432">
            <w:pPr>
              <w:rPr>
                <w:rFonts w:ascii="Arial" w:eastAsia="Trebuchet MS" w:hAnsi="Arial" w:cs="Arial"/>
                <w:b/>
                <w:bCs/>
                <w:sz w:val="14"/>
                <w:lang w:val="es-ES" w:eastAsia="en-US"/>
              </w:rPr>
            </w:pPr>
          </w:p>
          <w:p w14:paraId="723D2F4C" w14:textId="77777777" w:rsidR="00B82A84" w:rsidRPr="00AF2051" w:rsidRDefault="00B82A84" w:rsidP="008B6432">
            <w:pPr>
              <w:ind w:left="46" w:right="46"/>
              <w:jc w:val="center"/>
              <w:rPr>
                <w:rFonts w:ascii="Arial" w:eastAsia="Trebuchet MS" w:hAnsi="Arial" w:cs="Arial"/>
                <w:b/>
                <w:bCs/>
                <w:sz w:val="14"/>
                <w:lang w:val="es-ES" w:eastAsia="en-US"/>
              </w:rPr>
            </w:pPr>
            <w:r w:rsidRPr="00AF2051">
              <w:rPr>
                <w:rFonts w:ascii="Arial" w:eastAsia="Trebuchet MS" w:hAnsi="Arial" w:cs="Arial"/>
                <w:b/>
                <w:bCs/>
                <w:w w:val="115"/>
                <w:sz w:val="14"/>
                <w:lang w:val="es-ES" w:eastAsia="en-US"/>
              </w:rPr>
              <w:t>EFECTUADOS</w:t>
            </w:r>
          </w:p>
          <w:p w14:paraId="304C6222" w14:textId="77777777" w:rsidR="00B82A84" w:rsidRPr="00AF2051" w:rsidRDefault="00B82A84" w:rsidP="008B6432">
            <w:pPr>
              <w:ind w:left="1"/>
              <w:jc w:val="center"/>
              <w:rPr>
                <w:rFonts w:ascii="Arial" w:eastAsia="Trebuchet MS" w:hAnsi="Arial" w:cs="Arial"/>
                <w:b/>
                <w:bCs/>
                <w:sz w:val="14"/>
                <w:lang w:val="es-ES" w:eastAsia="en-US"/>
              </w:rPr>
            </w:pPr>
            <w:r w:rsidRPr="00AF2051">
              <w:rPr>
                <w:rFonts w:ascii="Arial" w:eastAsia="Trebuchet MS" w:hAnsi="Arial" w:cs="Arial"/>
                <w:b/>
                <w:bCs/>
                <w:w w:val="105"/>
                <w:sz w:val="14"/>
                <w:lang w:val="es-ES" w:eastAsia="en-US"/>
              </w:rPr>
              <w:t>e</w:t>
            </w:r>
          </w:p>
        </w:tc>
        <w:tc>
          <w:tcPr>
            <w:tcW w:w="1275" w:type="dxa"/>
            <w:tcBorders>
              <w:bottom w:val="single" w:sz="8" w:space="0" w:color="000000"/>
            </w:tcBorders>
            <w:shd w:val="clear" w:color="auto" w:fill="D9D9D9" w:themeFill="background1" w:themeFillShade="D9"/>
          </w:tcPr>
          <w:p w14:paraId="7D5D7F00" w14:textId="77777777" w:rsidR="00B82A84" w:rsidRPr="00AF2051" w:rsidRDefault="00B82A84" w:rsidP="008B6432">
            <w:pPr>
              <w:rPr>
                <w:rFonts w:ascii="Arial" w:eastAsia="Trebuchet MS" w:hAnsi="Arial" w:cs="Arial"/>
                <w:b/>
                <w:bCs/>
                <w:sz w:val="14"/>
                <w:lang w:val="es-ES" w:eastAsia="en-US"/>
              </w:rPr>
            </w:pPr>
          </w:p>
          <w:p w14:paraId="06DE1C3D" w14:textId="77777777" w:rsidR="00B82A84" w:rsidRPr="00AF2051" w:rsidRDefault="00B82A84" w:rsidP="008B6432">
            <w:pPr>
              <w:ind w:left="175" w:right="175"/>
              <w:jc w:val="center"/>
              <w:rPr>
                <w:rFonts w:ascii="Arial" w:eastAsia="Trebuchet MS" w:hAnsi="Arial" w:cs="Arial"/>
                <w:b/>
                <w:bCs/>
                <w:sz w:val="14"/>
                <w:lang w:val="es-ES" w:eastAsia="en-US"/>
              </w:rPr>
            </w:pPr>
            <w:r w:rsidRPr="00AF2051">
              <w:rPr>
                <w:rFonts w:ascii="Arial" w:eastAsia="Trebuchet MS" w:hAnsi="Arial" w:cs="Arial"/>
                <w:b/>
                <w:bCs/>
                <w:w w:val="115"/>
                <w:sz w:val="14"/>
                <w:lang w:val="es-ES" w:eastAsia="en-US"/>
              </w:rPr>
              <w:t>RECIBIDOS</w:t>
            </w:r>
          </w:p>
          <w:p w14:paraId="11EDFFBE" w14:textId="77777777" w:rsidR="00B82A84" w:rsidRPr="00AF2051" w:rsidRDefault="00B82A84" w:rsidP="008B6432">
            <w:pPr>
              <w:ind w:right="1"/>
              <w:jc w:val="center"/>
              <w:rPr>
                <w:rFonts w:ascii="Arial" w:eastAsia="Trebuchet MS" w:hAnsi="Arial" w:cs="Arial"/>
                <w:b/>
                <w:bCs/>
                <w:sz w:val="14"/>
                <w:lang w:val="es-ES" w:eastAsia="en-US"/>
              </w:rPr>
            </w:pPr>
            <w:r w:rsidRPr="00AF2051">
              <w:rPr>
                <w:rFonts w:ascii="Arial" w:eastAsia="Trebuchet MS" w:hAnsi="Arial" w:cs="Arial"/>
                <w:b/>
                <w:bCs/>
                <w:w w:val="105"/>
                <w:sz w:val="14"/>
                <w:lang w:val="es-ES" w:eastAsia="en-US"/>
              </w:rPr>
              <w:t>f</w:t>
            </w:r>
          </w:p>
        </w:tc>
        <w:tc>
          <w:tcPr>
            <w:tcW w:w="951" w:type="dxa"/>
            <w:vMerge/>
            <w:tcBorders>
              <w:top w:val="nil"/>
              <w:bottom w:val="single" w:sz="8" w:space="0" w:color="000000"/>
            </w:tcBorders>
            <w:shd w:val="clear" w:color="auto" w:fill="D9D9D9" w:themeFill="background1" w:themeFillShade="D9"/>
          </w:tcPr>
          <w:p w14:paraId="7278DC9C" w14:textId="77777777" w:rsidR="00B82A84" w:rsidRPr="00AF2051" w:rsidRDefault="00B82A84" w:rsidP="008B6432">
            <w:pPr>
              <w:rPr>
                <w:rFonts w:ascii="Arial" w:eastAsia="Trebuchet MS" w:hAnsi="Arial" w:cs="Arial"/>
                <w:b/>
                <w:bCs/>
                <w:sz w:val="2"/>
                <w:szCs w:val="2"/>
                <w:lang w:val="es-ES" w:eastAsia="en-US"/>
              </w:rPr>
            </w:pPr>
          </w:p>
        </w:tc>
      </w:tr>
    </w:tbl>
    <w:p w14:paraId="1A835B51" w14:textId="77777777" w:rsidR="00B82A84" w:rsidRPr="007F2AEA" w:rsidRDefault="00B82A84" w:rsidP="00B82A84">
      <w:pPr>
        <w:pStyle w:val="Default"/>
        <w:jc w:val="both"/>
        <w:rPr>
          <w:rFonts w:ascii="Arial" w:hAnsi="Arial" w:cs="Arial"/>
          <w:sz w:val="22"/>
          <w:szCs w:val="22"/>
        </w:rPr>
      </w:pPr>
    </w:p>
    <w:p w14:paraId="56ABD9A9" w14:textId="77777777" w:rsidR="00B82A84" w:rsidRPr="0038446E" w:rsidRDefault="00B82A84" w:rsidP="00B82A84">
      <w:pPr>
        <w:pStyle w:val="Default"/>
        <w:jc w:val="both"/>
        <w:rPr>
          <w:rFonts w:ascii="Arial" w:hAnsi="Arial" w:cs="Arial"/>
        </w:rPr>
      </w:pPr>
      <w:r w:rsidRPr="0038446E">
        <w:rPr>
          <w:rFonts w:ascii="Arial" w:hAnsi="Arial" w:cs="Arial"/>
        </w:rPr>
        <w:lastRenderedPageBreak/>
        <w:t xml:space="preserve">Los reportes de las cuentas por cobrar en pesos ($) por concepto de Contribuciones No Recaudadas después de 6 meses de facturadas y de las Recaudadas después de conciliado su no recaudo (recuperación de cartera) se deben registrar en la respectiva fila. </w:t>
      </w:r>
    </w:p>
    <w:p w14:paraId="19CA1B56" w14:textId="77777777" w:rsidR="00B82A84" w:rsidRPr="0038446E" w:rsidRDefault="00B82A84" w:rsidP="00B82A84">
      <w:pPr>
        <w:pStyle w:val="Default"/>
        <w:jc w:val="both"/>
        <w:rPr>
          <w:rFonts w:ascii="Arial" w:hAnsi="Arial" w:cs="Arial"/>
        </w:rPr>
      </w:pPr>
    </w:p>
    <w:p w14:paraId="79877E24" w14:textId="66BA4A28" w:rsidR="00B82A84" w:rsidRPr="0038446E" w:rsidRDefault="00B82A84" w:rsidP="00B82A84">
      <w:pPr>
        <w:pStyle w:val="Default"/>
        <w:jc w:val="both"/>
        <w:rPr>
          <w:rFonts w:ascii="Arial" w:hAnsi="Arial" w:cs="Arial"/>
        </w:rPr>
      </w:pPr>
      <w:r w:rsidRPr="0038446E">
        <w:rPr>
          <w:rFonts w:ascii="Arial" w:hAnsi="Arial" w:cs="Arial"/>
        </w:rPr>
        <w:t xml:space="preserve">En este caso, la empresa debe suministrar al FSSRI, la información soporte para su validación, en cuadros anexos detallando las cuentas por </w:t>
      </w:r>
      <w:r w:rsidR="00904AF4">
        <w:rPr>
          <w:rFonts w:ascii="Arial" w:hAnsi="Arial" w:cs="Arial"/>
        </w:rPr>
        <w:t>c</w:t>
      </w:r>
      <w:r w:rsidRPr="0038446E">
        <w:rPr>
          <w:rFonts w:ascii="Arial" w:hAnsi="Arial" w:cs="Arial"/>
        </w:rPr>
        <w:t xml:space="preserve">obrar de contribuciones y de los recaudos respectivos, identificando los diferentes sectores y estratos. </w:t>
      </w:r>
    </w:p>
    <w:p w14:paraId="5DFF2B5B" w14:textId="77777777" w:rsidR="00B82A84" w:rsidRPr="0038446E" w:rsidRDefault="00B82A84" w:rsidP="00B82A84">
      <w:pPr>
        <w:pStyle w:val="Default"/>
        <w:jc w:val="both"/>
        <w:rPr>
          <w:rFonts w:ascii="Arial" w:hAnsi="Arial" w:cs="Arial"/>
        </w:rPr>
      </w:pPr>
    </w:p>
    <w:p w14:paraId="212F1AB3" w14:textId="77777777" w:rsidR="00B82A84" w:rsidRPr="0038446E" w:rsidRDefault="00B82A84" w:rsidP="00B82A84">
      <w:pPr>
        <w:pStyle w:val="Default"/>
        <w:jc w:val="both"/>
        <w:rPr>
          <w:rFonts w:ascii="Arial" w:hAnsi="Arial" w:cs="Arial"/>
        </w:rPr>
      </w:pPr>
      <w:r w:rsidRPr="0038446E">
        <w:rPr>
          <w:rFonts w:ascii="Arial" w:hAnsi="Arial" w:cs="Arial"/>
        </w:rPr>
        <w:t>El Formato 1 debe ser firmado por las mismas personas autorizadas por las normas del Estatuto Tributario o sus reglamentos, para presentar las declaraciones de retención en la fuente. (En los campos resaltados pueden digitar los Nombres del Representante Legal, Contador y</w:t>
      </w:r>
      <w:r>
        <w:rPr>
          <w:rFonts w:ascii="Arial" w:hAnsi="Arial" w:cs="Arial"/>
        </w:rPr>
        <w:t>/o</w:t>
      </w:r>
      <w:r w:rsidRPr="0038446E">
        <w:rPr>
          <w:rFonts w:ascii="Arial" w:hAnsi="Arial" w:cs="Arial"/>
        </w:rPr>
        <w:t xml:space="preserve"> Revisor Fiscal y en la parte inferior los Números de Matricula). </w:t>
      </w:r>
    </w:p>
    <w:p w14:paraId="27201A4C" w14:textId="77777777" w:rsidR="00B82A84" w:rsidRPr="0038446E" w:rsidRDefault="00B82A84" w:rsidP="00B82A84">
      <w:pPr>
        <w:pStyle w:val="Default"/>
        <w:jc w:val="both"/>
        <w:rPr>
          <w:rFonts w:ascii="Arial" w:hAnsi="Arial" w:cs="Arial"/>
          <w:u w:val="single"/>
        </w:rPr>
      </w:pPr>
    </w:p>
    <w:p w14:paraId="159DA436" w14:textId="42A9D1E9" w:rsidR="00B82A84" w:rsidRPr="0038446E" w:rsidRDefault="00B82A84" w:rsidP="00B82A84">
      <w:pPr>
        <w:pStyle w:val="Default"/>
        <w:jc w:val="both"/>
        <w:rPr>
          <w:rFonts w:ascii="Arial" w:hAnsi="Arial" w:cs="Arial"/>
          <w:u w:val="single"/>
        </w:rPr>
      </w:pPr>
      <w:r w:rsidRPr="5E10185F">
        <w:rPr>
          <w:rFonts w:ascii="Arial" w:hAnsi="Arial" w:cs="Arial"/>
          <w:u w:val="single"/>
        </w:rPr>
        <w:t xml:space="preserve">Deben </w:t>
      </w:r>
      <w:r w:rsidR="4CB1F985" w:rsidRPr="5E10185F">
        <w:rPr>
          <w:rFonts w:ascii="Arial" w:hAnsi="Arial" w:cs="Arial"/>
          <w:u w:val="single"/>
        </w:rPr>
        <w:t>diligenciarse</w:t>
      </w:r>
      <w:r w:rsidRPr="5E10185F">
        <w:rPr>
          <w:rFonts w:ascii="Arial" w:hAnsi="Arial" w:cs="Arial"/>
          <w:u w:val="single"/>
        </w:rPr>
        <w:t xml:space="preserve"> solamente los espacios sombreados.</w:t>
      </w:r>
    </w:p>
    <w:p w14:paraId="5BB173D9" w14:textId="77777777" w:rsidR="00B82A84" w:rsidRPr="0038446E" w:rsidRDefault="00B82A84" w:rsidP="00B82A84">
      <w:pPr>
        <w:jc w:val="both"/>
        <w:rPr>
          <w:bCs/>
          <w:sz w:val="24"/>
          <w:szCs w:val="24"/>
        </w:rPr>
      </w:pPr>
    </w:p>
    <w:p w14:paraId="41B62991" w14:textId="40DF744D" w:rsidR="00B82A84" w:rsidRPr="0038446E" w:rsidRDefault="00B82A84" w:rsidP="00B82A84">
      <w:pPr>
        <w:pStyle w:val="Default"/>
        <w:numPr>
          <w:ilvl w:val="0"/>
          <w:numId w:val="13"/>
        </w:numPr>
        <w:jc w:val="both"/>
        <w:rPr>
          <w:rFonts w:ascii="Arial" w:hAnsi="Arial" w:cs="Arial"/>
        </w:rPr>
      </w:pPr>
      <w:r w:rsidRPr="0038446E">
        <w:rPr>
          <w:rFonts w:ascii="Arial" w:hAnsi="Arial" w:cs="Arial"/>
          <w:b/>
          <w:bCs/>
        </w:rPr>
        <w:t>Identificación de la Empresa</w:t>
      </w:r>
      <w:r w:rsidRPr="0038446E">
        <w:rPr>
          <w:rFonts w:ascii="Arial" w:hAnsi="Arial" w:cs="Arial"/>
        </w:rPr>
        <w:t xml:space="preserve">: En estas celdas se debe incluir el nombre y código FSSRI de la empresa de igual manera, el nombre y cargo del funcionario responsable de la información, así como un número telefónico y correo electrónico (actualizados) donde pueda ser contactado o donde se pueda hacer llegar información para las conciliaciones. </w:t>
      </w:r>
    </w:p>
    <w:p w14:paraId="0465826F" w14:textId="77777777" w:rsidR="00B82A84" w:rsidRPr="0038446E" w:rsidRDefault="00B82A84" w:rsidP="00B82A84">
      <w:pPr>
        <w:pStyle w:val="Textoindependiente"/>
        <w:spacing w:after="0"/>
        <w:jc w:val="both"/>
        <w:rPr>
          <w:rFonts w:ascii="Arial" w:hAnsi="Arial" w:cs="Arial"/>
          <w:szCs w:val="24"/>
        </w:rPr>
      </w:pPr>
    </w:p>
    <w:p w14:paraId="45499F3C" w14:textId="1F4E0A6B" w:rsidR="00B82A84" w:rsidRPr="0038446E" w:rsidRDefault="00B82A84" w:rsidP="00B82A84">
      <w:pPr>
        <w:pStyle w:val="Prrafodelista"/>
        <w:widowControl w:val="0"/>
        <w:numPr>
          <w:ilvl w:val="0"/>
          <w:numId w:val="13"/>
        </w:numPr>
        <w:tabs>
          <w:tab w:val="left" w:pos="1302"/>
        </w:tabs>
        <w:ind w:right="49"/>
        <w:jc w:val="both"/>
        <w:rPr>
          <w:rFonts w:ascii="Arial" w:hAnsi="Arial" w:cs="Arial"/>
          <w:sz w:val="24"/>
          <w:szCs w:val="24"/>
        </w:rPr>
      </w:pPr>
      <w:r w:rsidRPr="0038446E">
        <w:rPr>
          <w:rFonts w:ascii="Arial" w:hAnsi="Arial" w:cs="Arial"/>
          <w:b/>
          <w:w w:val="115"/>
          <w:sz w:val="24"/>
          <w:szCs w:val="24"/>
        </w:rPr>
        <w:t>Trimestre</w:t>
      </w:r>
      <w:r w:rsidRPr="0038446E">
        <w:rPr>
          <w:rFonts w:ascii="Arial" w:hAnsi="Arial" w:cs="Arial"/>
          <w:w w:val="115"/>
          <w:sz w:val="24"/>
          <w:szCs w:val="24"/>
        </w:rPr>
        <w:t xml:space="preserve">: </w:t>
      </w:r>
      <w:r w:rsidRPr="002F72C0">
        <w:rPr>
          <w:rFonts w:ascii="Arial" w:eastAsia="Calibri" w:hAnsi="Arial" w:cs="Arial"/>
          <w:color w:val="000000"/>
          <w:sz w:val="24"/>
          <w:szCs w:val="24"/>
          <w:lang w:val="es-MX" w:eastAsia="es-CO"/>
        </w:rPr>
        <w:t>En esta celda se debe registrar el número del trimestre de la conciliación reportada</w:t>
      </w:r>
      <w:r w:rsidR="00BF3F24">
        <w:rPr>
          <w:rFonts w:ascii="Arial" w:eastAsia="Calibri" w:hAnsi="Arial" w:cs="Arial"/>
          <w:color w:val="000000"/>
          <w:sz w:val="24"/>
          <w:szCs w:val="24"/>
          <w:lang w:val="es-MX" w:eastAsia="es-CO"/>
        </w:rPr>
        <w:t>.</w:t>
      </w:r>
    </w:p>
    <w:p w14:paraId="346EA281" w14:textId="77777777" w:rsidR="00B82A84" w:rsidRPr="0038446E" w:rsidRDefault="00B82A84" w:rsidP="00B82A84">
      <w:pPr>
        <w:pStyle w:val="Textoindependiente"/>
        <w:spacing w:after="0"/>
        <w:jc w:val="both"/>
        <w:rPr>
          <w:rFonts w:ascii="Arial" w:hAnsi="Arial" w:cs="Arial"/>
          <w:szCs w:val="24"/>
        </w:rPr>
      </w:pPr>
    </w:p>
    <w:p w14:paraId="135D034F" w14:textId="77777777" w:rsidR="00B82A84" w:rsidRPr="00E53DC0" w:rsidRDefault="00B82A84" w:rsidP="00B82A84">
      <w:pPr>
        <w:pStyle w:val="Prrafodelista"/>
        <w:widowControl w:val="0"/>
        <w:numPr>
          <w:ilvl w:val="0"/>
          <w:numId w:val="13"/>
        </w:numPr>
        <w:tabs>
          <w:tab w:val="left" w:pos="1301"/>
          <w:tab w:val="left" w:pos="1302"/>
        </w:tabs>
        <w:ind w:right="49"/>
        <w:jc w:val="both"/>
        <w:rPr>
          <w:rFonts w:ascii="Arial" w:hAnsi="Arial" w:cs="Arial"/>
          <w:w w:val="110"/>
          <w:szCs w:val="24"/>
        </w:rPr>
      </w:pPr>
      <w:r w:rsidRPr="00E53DC0">
        <w:rPr>
          <w:rFonts w:ascii="Arial" w:hAnsi="Arial" w:cs="Arial"/>
          <w:b/>
          <w:w w:val="110"/>
          <w:sz w:val="24"/>
          <w:szCs w:val="24"/>
        </w:rPr>
        <w:t>Año</w:t>
      </w:r>
      <w:r w:rsidRPr="00E53DC0">
        <w:rPr>
          <w:rFonts w:ascii="Arial" w:hAnsi="Arial" w:cs="Arial"/>
          <w:w w:val="110"/>
          <w:sz w:val="24"/>
          <w:szCs w:val="24"/>
        </w:rPr>
        <w:t>:</w:t>
      </w:r>
      <w:r w:rsidRPr="00E53DC0">
        <w:rPr>
          <w:rFonts w:ascii="Arial" w:hAnsi="Arial" w:cs="Arial"/>
          <w:spacing w:val="7"/>
          <w:w w:val="110"/>
          <w:sz w:val="24"/>
          <w:szCs w:val="24"/>
        </w:rPr>
        <w:t xml:space="preserve"> </w:t>
      </w:r>
      <w:r w:rsidRPr="00E53DC0">
        <w:rPr>
          <w:rFonts w:ascii="Arial" w:eastAsia="Calibri" w:hAnsi="Arial" w:cs="Arial"/>
          <w:color w:val="000000"/>
          <w:sz w:val="24"/>
          <w:szCs w:val="24"/>
          <w:lang w:val="es-MX" w:eastAsia="es-CO"/>
        </w:rPr>
        <w:t>En esta celda se debe registrar el año de la conciliación reportada.</w:t>
      </w:r>
      <w:r>
        <w:rPr>
          <w:rFonts w:ascii="Arial" w:eastAsia="Calibri" w:hAnsi="Arial" w:cs="Arial"/>
          <w:color w:val="000000"/>
          <w:sz w:val="24"/>
          <w:szCs w:val="24"/>
          <w:lang w:val="es-MX" w:eastAsia="es-CO"/>
        </w:rPr>
        <w:t xml:space="preserve"> </w:t>
      </w:r>
      <w:r w:rsidRPr="00E53DC0">
        <w:rPr>
          <w:rFonts w:ascii="Arial" w:eastAsia="Calibri" w:hAnsi="Arial" w:cs="Arial"/>
          <w:color w:val="000000"/>
          <w:sz w:val="24"/>
          <w:szCs w:val="24"/>
          <w:lang w:val="es-MX" w:eastAsia="es-CO"/>
        </w:rPr>
        <w:t>Los datos del encabezado de los meses se actualizan cuando se digite el número del trimestre y el año de reporte.</w:t>
      </w:r>
    </w:p>
    <w:p w14:paraId="7254BC5F" w14:textId="77777777" w:rsidR="00B82A84" w:rsidRPr="0038446E" w:rsidRDefault="00B82A84" w:rsidP="00B82A84">
      <w:pPr>
        <w:pStyle w:val="Textoindependiente"/>
        <w:spacing w:after="0"/>
        <w:ind w:left="720" w:right="49"/>
        <w:jc w:val="both"/>
        <w:rPr>
          <w:rFonts w:ascii="Arial" w:hAnsi="Arial" w:cs="Arial"/>
          <w:w w:val="110"/>
          <w:szCs w:val="24"/>
        </w:rPr>
      </w:pPr>
    </w:p>
    <w:p w14:paraId="37CB7E13" w14:textId="1BCCFBB9" w:rsidR="00B82A84" w:rsidRPr="002F72C0" w:rsidRDefault="00B82A84" w:rsidP="00B82A84">
      <w:pPr>
        <w:pStyle w:val="Default"/>
        <w:numPr>
          <w:ilvl w:val="0"/>
          <w:numId w:val="13"/>
        </w:numPr>
        <w:jc w:val="both"/>
        <w:rPr>
          <w:rFonts w:ascii="Arial" w:hAnsi="Arial" w:cs="Arial"/>
          <w:b/>
          <w:bCs/>
        </w:rPr>
      </w:pPr>
      <w:r w:rsidRPr="5E10185F">
        <w:rPr>
          <w:rFonts w:ascii="Arial" w:hAnsi="Arial" w:cs="Arial"/>
          <w:b/>
          <w:bCs/>
        </w:rPr>
        <w:t xml:space="preserve">Subsidios Otorgados: </w:t>
      </w:r>
      <w:r w:rsidRPr="5E10185F">
        <w:rPr>
          <w:rFonts w:ascii="Arial" w:hAnsi="Arial" w:cs="Arial"/>
        </w:rPr>
        <w:t>Residencial Estrato 1;</w:t>
      </w:r>
      <w:r w:rsidRPr="5E10185F">
        <w:rPr>
          <w:rFonts w:ascii="Arial" w:hAnsi="Arial" w:cs="Arial"/>
          <w:b/>
          <w:bCs/>
        </w:rPr>
        <w:t xml:space="preserve"> </w:t>
      </w:r>
      <w:r w:rsidRPr="5E10185F">
        <w:rPr>
          <w:rFonts w:ascii="Arial" w:hAnsi="Arial" w:cs="Arial"/>
        </w:rPr>
        <w:t>Residencial Estrato 2; Residencial Estrato 3 y Distritos de Riego 16. En estas celdas se deben registrar los Subsidios Otorgados en pesos ($) en el estrato respectivo durante cada mes de reporte. Deben registrarse como valores absolutos (</w:t>
      </w:r>
      <w:r w:rsidR="63521272" w:rsidRPr="5E10185F">
        <w:rPr>
          <w:rFonts w:ascii="Arial" w:hAnsi="Arial" w:cs="Arial"/>
        </w:rPr>
        <w:t>v</w:t>
      </w:r>
      <w:r w:rsidRPr="5E10185F">
        <w:rPr>
          <w:rFonts w:ascii="Arial" w:hAnsi="Arial" w:cs="Arial"/>
        </w:rPr>
        <w:t>alores positivos).</w:t>
      </w:r>
    </w:p>
    <w:p w14:paraId="14B07898" w14:textId="77777777" w:rsidR="00B82A84" w:rsidRPr="0038446E" w:rsidRDefault="00B82A84" w:rsidP="00B82A84">
      <w:pPr>
        <w:pStyle w:val="Textoindependiente"/>
        <w:spacing w:after="0"/>
        <w:jc w:val="both"/>
        <w:rPr>
          <w:rFonts w:ascii="Arial" w:hAnsi="Arial" w:cs="Arial"/>
          <w:szCs w:val="24"/>
        </w:rPr>
      </w:pPr>
    </w:p>
    <w:p w14:paraId="510F22F4" w14:textId="77777777" w:rsidR="00B82A84" w:rsidRPr="0038446E" w:rsidRDefault="00B82A84" w:rsidP="00B82A84">
      <w:pPr>
        <w:pStyle w:val="Prrafodelista"/>
        <w:widowControl w:val="0"/>
        <w:numPr>
          <w:ilvl w:val="0"/>
          <w:numId w:val="13"/>
        </w:numPr>
        <w:tabs>
          <w:tab w:val="left" w:pos="1302"/>
        </w:tabs>
        <w:ind w:right="49"/>
        <w:jc w:val="both"/>
        <w:rPr>
          <w:rFonts w:ascii="Arial" w:hAnsi="Arial" w:cs="Arial"/>
          <w:sz w:val="24"/>
          <w:szCs w:val="24"/>
        </w:rPr>
      </w:pPr>
      <w:r w:rsidRPr="00E53DC0">
        <w:rPr>
          <w:rFonts w:ascii="Arial" w:eastAsia="Calibri" w:hAnsi="Arial" w:cs="Arial"/>
          <w:b/>
          <w:bCs/>
          <w:color w:val="000000"/>
          <w:sz w:val="24"/>
          <w:szCs w:val="24"/>
          <w:lang w:val="es-MX" w:eastAsia="es-CO"/>
        </w:rPr>
        <w:t>Contribuciones Facturadas:</w:t>
      </w:r>
      <w:r w:rsidRPr="0038446E">
        <w:rPr>
          <w:rFonts w:ascii="Arial" w:hAnsi="Arial" w:cs="Arial"/>
          <w:w w:val="115"/>
          <w:sz w:val="24"/>
          <w:szCs w:val="24"/>
        </w:rPr>
        <w:t xml:space="preserve"> E</w:t>
      </w:r>
      <w:r w:rsidRPr="00E53DC0">
        <w:rPr>
          <w:rFonts w:ascii="Arial" w:eastAsia="Calibri" w:hAnsi="Arial" w:cs="Arial"/>
          <w:color w:val="000000"/>
          <w:sz w:val="24"/>
          <w:szCs w:val="24"/>
          <w:lang w:val="es-MX" w:eastAsia="es-CO"/>
        </w:rPr>
        <w:t>strato 5; Estrato 6; Comercial, Industrial y Provisional. En estas celdas se registran el total de las contribuciones facturadas en pesos ($) en el estrato y/o sector respectivo y durante cada mes de facturación en todos los mercados en que atiendan. Deben registrarse como valores absolutos.</w:t>
      </w:r>
    </w:p>
    <w:p w14:paraId="4CBCCC46" w14:textId="77777777" w:rsidR="00B82A84" w:rsidRPr="0038446E" w:rsidRDefault="00B82A84" w:rsidP="00B82A84">
      <w:pPr>
        <w:pStyle w:val="Textoindependiente"/>
        <w:spacing w:after="0"/>
        <w:ind w:left="708" w:right="933"/>
        <w:jc w:val="both"/>
        <w:rPr>
          <w:rFonts w:ascii="Arial" w:hAnsi="Arial" w:cs="Arial"/>
          <w:szCs w:val="24"/>
        </w:rPr>
      </w:pPr>
    </w:p>
    <w:p w14:paraId="01F566E9" w14:textId="77777777" w:rsidR="00B82A84" w:rsidRPr="003B7B80" w:rsidRDefault="00B82A84" w:rsidP="00B82A84">
      <w:pPr>
        <w:pStyle w:val="Prrafodelista"/>
        <w:widowControl w:val="0"/>
        <w:numPr>
          <w:ilvl w:val="0"/>
          <w:numId w:val="13"/>
        </w:numPr>
        <w:tabs>
          <w:tab w:val="left" w:pos="1302"/>
        </w:tabs>
        <w:ind w:right="49"/>
        <w:jc w:val="both"/>
        <w:rPr>
          <w:rFonts w:ascii="Arial" w:eastAsia="Calibri" w:hAnsi="Arial" w:cs="Arial"/>
          <w:b/>
          <w:bCs/>
          <w:color w:val="000000"/>
          <w:sz w:val="24"/>
          <w:szCs w:val="24"/>
          <w:lang w:val="es-MX" w:eastAsia="es-CO"/>
        </w:rPr>
      </w:pPr>
      <w:r w:rsidRPr="00E53DC0">
        <w:rPr>
          <w:rFonts w:ascii="Arial" w:eastAsia="Calibri" w:hAnsi="Arial" w:cs="Arial"/>
          <w:b/>
          <w:bCs/>
          <w:color w:val="000000"/>
          <w:sz w:val="24"/>
          <w:szCs w:val="24"/>
          <w:lang w:val="es-MX" w:eastAsia="es-CO"/>
        </w:rPr>
        <w:t>Contribuciones Recaudadas Después de Conciliado su No Recaudo:</w:t>
      </w:r>
      <w:r w:rsidRPr="003B7B80">
        <w:rPr>
          <w:rFonts w:ascii="Arial" w:eastAsia="Calibri" w:hAnsi="Arial" w:cs="Arial"/>
          <w:b/>
          <w:bCs/>
          <w:color w:val="000000"/>
          <w:sz w:val="24"/>
          <w:szCs w:val="24"/>
          <w:lang w:val="es-MX" w:eastAsia="es-CO"/>
        </w:rPr>
        <w:t xml:space="preserve"> </w:t>
      </w:r>
      <w:r w:rsidRPr="003B7B80">
        <w:rPr>
          <w:rFonts w:ascii="Arial" w:eastAsia="Calibri" w:hAnsi="Arial" w:cs="Arial"/>
          <w:color w:val="000000"/>
          <w:sz w:val="24"/>
          <w:szCs w:val="24"/>
          <w:lang w:val="es-MX" w:eastAsia="es-CO"/>
        </w:rPr>
        <w:t>En esta celda se debe registrar el valor total en pesos ($) del Recaudo de cartera por concepto de contribución después de haberse conciliado su no recaudo, en el estrato y/o sector respectivo y durante cada mes de reporte. Deben registrarse como valores absolutos.</w:t>
      </w:r>
    </w:p>
    <w:p w14:paraId="3E79A514" w14:textId="77777777" w:rsidR="00B82A84" w:rsidRPr="0038446E" w:rsidRDefault="00B82A84" w:rsidP="00B82A84">
      <w:pPr>
        <w:pStyle w:val="Textoindependiente"/>
        <w:spacing w:after="0"/>
        <w:jc w:val="both"/>
        <w:rPr>
          <w:rFonts w:ascii="Arial" w:hAnsi="Arial" w:cs="Arial"/>
          <w:szCs w:val="24"/>
        </w:rPr>
      </w:pPr>
    </w:p>
    <w:p w14:paraId="5BBEBF17" w14:textId="77777777" w:rsidR="00B82A84" w:rsidRPr="003B7B80" w:rsidRDefault="00B82A84" w:rsidP="00B82A84">
      <w:pPr>
        <w:pStyle w:val="Prrafodelista"/>
        <w:widowControl w:val="0"/>
        <w:numPr>
          <w:ilvl w:val="0"/>
          <w:numId w:val="13"/>
        </w:numPr>
        <w:tabs>
          <w:tab w:val="left" w:pos="1302"/>
        </w:tabs>
        <w:ind w:right="49"/>
        <w:jc w:val="both"/>
        <w:rPr>
          <w:rFonts w:ascii="Arial" w:eastAsia="Calibri" w:hAnsi="Arial" w:cs="Arial"/>
          <w:b/>
          <w:bCs/>
          <w:color w:val="000000"/>
          <w:sz w:val="24"/>
          <w:szCs w:val="24"/>
          <w:lang w:val="es-MX" w:eastAsia="es-CO"/>
        </w:rPr>
      </w:pPr>
      <w:r w:rsidRPr="003B7B80">
        <w:rPr>
          <w:rFonts w:ascii="Arial" w:eastAsia="Calibri" w:hAnsi="Arial" w:cs="Arial"/>
          <w:b/>
          <w:bCs/>
          <w:color w:val="000000"/>
          <w:sz w:val="24"/>
          <w:szCs w:val="24"/>
          <w:lang w:val="es-MX" w:eastAsia="es-CO"/>
        </w:rPr>
        <w:t xml:space="preserve">Contribuciones No Recaudadas 6 Meses Después de Facturadas: </w:t>
      </w:r>
      <w:r w:rsidRPr="003B7B80">
        <w:rPr>
          <w:rFonts w:ascii="Arial" w:eastAsia="Calibri" w:hAnsi="Arial" w:cs="Arial"/>
          <w:color w:val="000000"/>
          <w:sz w:val="24"/>
          <w:szCs w:val="24"/>
          <w:lang w:val="es-MX" w:eastAsia="es-CO"/>
        </w:rPr>
        <w:t xml:space="preserve">En esta celda se debe registrar el valor total en pesos ($) de las contribuciones No recaudadas después </w:t>
      </w:r>
      <w:r w:rsidRPr="003B7B80">
        <w:rPr>
          <w:rFonts w:ascii="Arial" w:eastAsia="Calibri" w:hAnsi="Arial" w:cs="Arial"/>
          <w:color w:val="000000"/>
          <w:sz w:val="24"/>
          <w:szCs w:val="24"/>
          <w:lang w:val="es-MX" w:eastAsia="es-CO"/>
        </w:rPr>
        <w:lastRenderedPageBreak/>
        <w:t>de seis meses de facturadas, en el estrato y/o sector respectivo y durante cada mes de reporte. Deben registrarse como valores absolutos.</w:t>
      </w:r>
    </w:p>
    <w:p w14:paraId="3FB5C97F" w14:textId="77777777" w:rsidR="00B82A84" w:rsidRPr="003B7B80" w:rsidRDefault="00B82A84" w:rsidP="003B7B80">
      <w:pPr>
        <w:pStyle w:val="Prrafodelista"/>
        <w:widowControl w:val="0"/>
        <w:tabs>
          <w:tab w:val="left" w:pos="1302"/>
        </w:tabs>
        <w:ind w:right="49"/>
        <w:jc w:val="both"/>
        <w:rPr>
          <w:rFonts w:ascii="Arial" w:eastAsia="Calibri" w:hAnsi="Arial" w:cs="Arial"/>
          <w:b/>
          <w:bCs/>
          <w:color w:val="000000"/>
          <w:sz w:val="24"/>
          <w:szCs w:val="24"/>
          <w:lang w:val="es-MX" w:eastAsia="es-CO"/>
        </w:rPr>
      </w:pPr>
    </w:p>
    <w:p w14:paraId="3BFFD571" w14:textId="77777777" w:rsidR="00B82A84" w:rsidRPr="003B7B80" w:rsidRDefault="00B82A84" w:rsidP="00B82A84">
      <w:pPr>
        <w:pStyle w:val="Prrafodelista"/>
        <w:widowControl w:val="0"/>
        <w:numPr>
          <w:ilvl w:val="0"/>
          <w:numId w:val="13"/>
        </w:numPr>
        <w:tabs>
          <w:tab w:val="left" w:pos="1302"/>
        </w:tabs>
        <w:ind w:right="49"/>
        <w:jc w:val="both"/>
        <w:rPr>
          <w:rFonts w:ascii="Arial" w:eastAsia="Calibri" w:hAnsi="Arial" w:cs="Arial"/>
          <w:b/>
          <w:bCs/>
          <w:color w:val="000000"/>
          <w:sz w:val="24"/>
          <w:szCs w:val="24"/>
          <w:lang w:val="es-MX" w:eastAsia="es-CO"/>
        </w:rPr>
      </w:pPr>
      <w:r w:rsidRPr="003B7B80">
        <w:rPr>
          <w:rFonts w:ascii="Arial" w:eastAsia="Calibri" w:hAnsi="Arial" w:cs="Arial"/>
          <w:b/>
          <w:bCs/>
          <w:color w:val="000000"/>
          <w:sz w:val="24"/>
          <w:szCs w:val="24"/>
          <w:lang w:val="es-MX" w:eastAsia="es-CO"/>
        </w:rPr>
        <w:t xml:space="preserve">Giros Recibidos: </w:t>
      </w:r>
      <w:r w:rsidRPr="003B7B80">
        <w:rPr>
          <w:rFonts w:ascii="Arial" w:eastAsia="Calibri" w:hAnsi="Arial" w:cs="Arial"/>
          <w:color w:val="000000"/>
          <w:sz w:val="24"/>
          <w:szCs w:val="24"/>
          <w:lang w:val="es-MX" w:eastAsia="es-CO"/>
        </w:rPr>
        <w:t>En estas celdas se deben registrar los giros efectivos recibidos en pesos ($) por la empresa durante cada mes, provenientes de Otros Comercializadores, del Fondo de Solidaridad y del Presupuesto General de la Nación. Deben registrarse como valores absolutos.</w:t>
      </w:r>
    </w:p>
    <w:p w14:paraId="60AC34C1" w14:textId="77777777" w:rsidR="00B82A84" w:rsidRPr="003B7B80" w:rsidRDefault="00B82A84" w:rsidP="003B7B80">
      <w:pPr>
        <w:pStyle w:val="Prrafodelista"/>
        <w:widowControl w:val="0"/>
        <w:tabs>
          <w:tab w:val="left" w:pos="1302"/>
        </w:tabs>
        <w:ind w:right="49"/>
        <w:jc w:val="both"/>
        <w:rPr>
          <w:rFonts w:ascii="Arial" w:eastAsia="Calibri" w:hAnsi="Arial" w:cs="Arial"/>
          <w:b/>
          <w:bCs/>
          <w:color w:val="000000"/>
          <w:sz w:val="24"/>
          <w:szCs w:val="24"/>
          <w:lang w:val="es-MX" w:eastAsia="es-CO"/>
        </w:rPr>
      </w:pPr>
    </w:p>
    <w:p w14:paraId="4970AEBF" w14:textId="6278400A" w:rsidR="00B82A84" w:rsidRPr="003B7B80" w:rsidRDefault="00B82A84" w:rsidP="00B82A84">
      <w:pPr>
        <w:pStyle w:val="Prrafodelista"/>
        <w:widowControl w:val="0"/>
        <w:numPr>
          <w:ilvl w:val="0"/>
          <w:numId w:val="13"/>
        </w:numPr>
        <w:tabs>
          <w:tab w:val="left" w:pos="1302"/>
        </w:tabs>
        <w:ind w:right="49"/>
        <w:jc w:val="both"/>
        <w:rPr>
          <w:rFonts w:ascii="Arial" w:eastAsia="Calibri" w:hAnsi="Arial" w:cs="Arial"/>
          <w:b/>
          <w:bCs/>
          <w:color w:val="000000"/>
          <w:sz w:val="24"/>
          <w:szCs w:val="24"/>
          <w:lang w:val="es-MX" w:eastAsia="es-CO"/>
        </w:rPr>
      </w:pPr>
      <w:r w:rsidRPr="003B7B80">
        <w:rPr>
          <w:rFonts w:ascii="Arial" w:eastAsia="Calibri" w:hAnsi="Arial" w:cs="Arial"/>
          <w:b/>
          <w:bCs/>
          <w:color w:val="000000"/>
          <w:sz w:val="24"/>
          <w:szCs w:val="24"/>
          <w:lang w:val="es-MX" w:eastAsia="es-CO"/>
        </w:rPr>
        <w:t xml:space="preserve">Giros Efectuados: </w:t>
      </w:r>
      <w:r w:rsidRPr="003B7B80">
        <w:rPr>
          <w:rFonts w:ascii="Arial" w:eastAsia="Calibri" w:hAnsi="Arial" w:cs="Arial"/>
          <w:color w:val="000000"/>
          <w:sz w:val="24"/>
          <w:szCs w:val="24"/>
          <w:lang w:val="es-MX" w:eastAsia="es-CO"/>
        </w:rPr>
        <w:t xml:space="preserve">En estas celdas se registran los Giros Efectuados en pesos ($) por la empresa durante cada mes a Otros Comercializadores y al </w:t>
      </w:r>
      <w:r w:rsidR="00DA79A4">
        <w:rPr>
          <w:rFonts w:ascii="Arial" w:eastAsia="Calibri" w:hAnsi="Arial" w:cs="Arial"/>
          <w:color w:val="000000"/>
          <w:sz w:val="24"/>
          <w:szCs w:val="24"/>
          <w:lang w:val="es-MX" w:eastAsia="es-CO"/>
        </w:rPr>
        <w:t>FSSRI</w:t>
      </w:r>
      <w:r w:rsidRPr="003B7B80">
        <w:rPr>
          <w:rFonts w:ascii="Arial" w:eastAsia="Calibri" w:hAnsi="Arial" w:cs="Arial"/>
          <w:color w:val="000000"/>
          <w:sz w:val="24"/>
          <w:szCs w:val="24"/>
          <w:lang w:val="es-MX" w:eastAsia="es-CO"/>
        </w:rPr>
        <w:t>. Deben registrarse como valores absolutos.</w:t>
      </w:r>
    </w:p>
    <w:p w14:paraId="02ECBF0A" w14:textId="77777777" w:rsidR="00B82A84" w:rsidRPr="0038446E" w:rsidRDefault="00B82A84" w:rsidP="00B82A84">
      <w:pPr>
        <w:pStyle w:val="Textoindependiente"/>
        <w:spacing w:after="0"/>
        <w:ind w:right="935"/>
        <w:jc w:val="both"/>
        <w:rPr>
          <w:rFonts w:ascii="Arial" w:hAnsi="Arial" w:cs="Arial"/>
          <w:w w:val="115"/>
          <w:szCs w:val="24"/>
        </w:rPr>
      </w:pPr>
    </w:p>
    <w:p w14:paraId="4F699A74" w14:textId="2486320F" w:rsidR="00B82A84" w:rsidRPr="003E4AE4" w:rsidRDefault="00B82A84" w:rsidP="003B7B80">
      <w:pPr>
        <w:pStyle w:val="Default"/>
        <w:jc w:val="both"/>
        <w:rPr>
          <w:rFonts w:ascii="Arial" w:hAnsi="Arial" w:cs="Arial"/>
        </w:rPr>
      </w:pPr>
      <w:r w:rsidRPr="5E10185F">
        <w:rPr>
          <w:rFonts w:ascii="Arial" w:hAnsi="Arial" w:cs="Arial"/>
        </w:rPr>
        <w:t xml:space="preserve">Los valores de los giros reportados (recibidos y/o efectuados) deben corresponder </w:t>
      </w:r>
      <w:r w:rsidR="67A4D3C9" w:rsidRPr="5E10185F">
        <w:rPr>
          <w:rFonts w:ascii="Arial" w:hAnsi="Arial" w:cs="Arial"/>
        </w:rPr>
        <w:t>a</w:t>
      </w:r>
      <w:r w:rsidRPr="5E10185F">
        <w:rPr>
          <w:rFonts w:ascii="Arial" w:hAnsi="Arial" w:cs="Arial"/>
        </w:rPr>
        <w:t xml:space="preserve"> las operaciones financieras y/o bancarias efectivamente realizadas (consignación o transferencia).</w:t>
      </w:r>
    </w:p>
    <w:p w14:paraId="21573A59" w14:textId="77777777" w:rsidR="00B82A84" w:rsidRPr="0038446E" w:rsidRDefault="00B82A84" w:rsidP="00B82A84">
      <w:pPr>
        <w:pStyle w:val="Textoindependiente"/>
        <w:spacing w:after="0"/>
        <w:jc w:val="both"/>
        <w:rPr>
          <w:rFonts w:ascii="Arial" w:hAnsi="Arial" w:cs="Arial"/>
          <w:szCs w:val="24"/>
        </w:rPr>
      </w:pPr>
    </w:p>
    <w:p w14:paraId="2A662985" w14:textId="77777777" w:rsidR="00B82A84" w:rsidRDefault="00B82A84" w:rsidP="00B82A84">
      <w:pPr>
        <w:pStyle w:val="Ttulo1"/>
        <w:jc w:val="both"/>
        <w:rPr>
          <w:rFonts w:ascii="Arial" w:hAnsi="Arial" w:cs="Arial"/>
          <w:w w:val="105"/>
        </w:rPr>
      </w:pPr>
      <w:r w:rsidRPr="0038446E">
        <w:rPr>
          <w:rFonts w:ascii="Arial" w:hAnsi="Arial" w:cs="Arial"/>
          <w:w w:val="105"/>
        </w:rPr>
        <w:t>Nota:</w:t>
      </w:r>
    </w:p>
    <w:p w14:paraId="2C53AE35" w14:textId="77777777" w:rsidR="00B82A84" w:rsidRDefault="00B82A84" w:rsidP="00B82A84"/>
    <w:p w14:paraId="214EE765" w14:textId="77777777" w:rsidR="00B82A84" w:rsidRDefault="00B82A84" w:rsidP="00B82A84">
      <w:pPr>
        <w:rPr>
          <w:rFonts w:ascii="Arial" w:hAnsi="Arial" w:cs="Arial"/>
          <w:sz w:val="24"/>
          <w:szCs w:val="24"/>
        </w:rPr>
      </w:pPr>
      <w:r>
        <w:rPr>
          <w:rFonts w:ascii="Arial" w:hAnsi="Arial" w:cs="Arial"/>
          <w:sz w:val="24"/>
          <w:szCs w:val="24"/>
        </w:rPr>
        <w:t>Este formato se debe guardar en un archivo único, así: CodfssriTrimAñoF1E.xls</w:t>
      </w:r>
    </w:p>
    <w:p w14:paraId="6B0FD3BF" w14:textId="77777777" w:rsidR="00B82A84" w:rsidRPr="0038446E" w:rsidRDefault="00B82A84" w:rsidP="00B82A84">
      <w:pPr>
        <w:rPr>
          <w:rFonts w:ascii="Arial" w:hAnsi="Arial" w:cs="Arial"/>
          <w:sz w:val="24"/>
          <w:szCs w:val="24"/>
        </w:rPr>
      </w:pPr>
    </w:p>
    <w:p w14:paraId="593B4038" w14:textId="5DB1EED2" w:rsidR="00B82A84" w:rsidRPr="0038446E" w:rsidRDefault="00B82A84" w:rsidP="00B82A84">
      <w:pPr>
        <w:pStyle w:val="Default"/>
        <w:jc w:val="both"/>
        <w:rPr>
          <w:rFonts w:ascii="Arial" w:hAnsi="Arial" w:cs="Arial"/>
        </w:rPr>
      </w:pPr>
      <w:r w:rsidRPr="0038446E">
        <w:rPr>
          <w:rFonts w:ascii="Arial" w:hAnsi="Arial" w:cs="Arial"/>
          <w:u w:val="single"/>
        </w:rPr>
        <w:t>Codfssr</w:t>
      </w:r>
      <w:r w:rsidR="003B7B80">
        <w:rPr>
          <w:rFonts w:ascii="Arial" w:hAnsi="Arial" w:cs="Arial"/>
          <w:u w:val="single"/>
        </w:rPr>
        <w:t>i:</w:t>
      </w:r>
      <w:r w:rsidR="003B7B80" w:rsidRPr="003B7B80">
        <w:rPr>
          <w:rFonts w:ascii="Arial" w:hAnsi="Arial" w:cs="Arial"/>
        </w:rPr>
        <w:t xml:space="preserve"> </w:t>
      </w:r>
      <w:r w:rsidRPr="0038446E">
        <w:rPr>
          <w:rFonts w:ascii="Arial" w:hAnsi="Arial" w:cs="Arial"/>
        </w:rPr>
        <w:t xml:space="preserve">Código asignado a la empresa - Cuatro dígitos. </w:t>
      </w:r>
    </w:p>
    <w:p w14:paraId="511B8BAB" w14:textId="7B3DF0A3" w:rsidR="00B82A84" w:rsidRPr="0038446E" w:rsidRDefault="00B82A84" w:rsidP="00B82A84">
      <w:pPr>
        <w:pStyle w:val="Default"/>
        <w:jc w:val="both"/>
        <w:rPr>
          <w:rFonts w:ascii="Arial" w:hAnsi="Arial" w:cs="Arial"/>
        </w:rPr>
      </w:pPr>
      <w:r w:rsidRPr="0038446E">
        <w:rPr>
          <w:rFonts w:ascii="Arial" w:hAnsi="Arial" w:cs="Arial"/>
          <w:u w:val="single"/>
        </w:rPr>
        <w:t>Trim:</w:t>
      </w:r>
      <w:r>
        <w:rPr>
          <w:rFonts w:ascii="Arial" w:hAnsi="Arial" w:cs="Arial"/>
        </w:rPr>
        <w:t xml:space="preserve"> </w:t>
      </w:r>
      <w:r w:rsidRPr="0038446E">
        <w:rPr>
          <w:rFonts w:ascii="Arial" w:hAnsi="Arial" w:cs="Arial"/>
        </w:rPr>
        <w:t xml:space="preserve">Número del trimestre reportado (1, 2, 3 o 4) - Un dígito. </w:t>
      </w:r>
    </w:p>
    <w:p w14:paraId="28CA0B78" w14:textId="12458837" w:rsidR="00B82A84" w:rsidRPr="0038446E" w:rsidRDefault="00B82A84" w:rsidP="00B82A84">
      <w:pPr>
        <w:pStyle w:val="Default"/>
        <w:jc w:val="both"/>
        <w:rPr>
          <w:rFonts w:ascii="Arial" w:hAnsi="Arial" w:cs="Arial"/>
        </w:rPr>
      </w:pPr>
      <w:r w:rsidRPr="0038446E">
        <w:rPr>
          <w:rFonts w:ascii="Arial" w:hAnsi="Arial" w:cs="Arial"/>
          <w:u w:val="single"/>
        </w:rPr>
        <w:t>Año:</w:t>
      </w:r>
      <w:r>
        <w:rPr>
          <w:rFonts w:ascii="Arial" w:hAnsi="Arial" w:cs="Arial"/>
        </w:rPr>
        <w:t xml:space="preserve"> </w:t>
      </w:r>
      <w:r w:rsidRPr="0038446E">
        <w:rPr>
          <w:rFonts w:ascii="Arial" w:hAnsi="Arial" w:cs="Arial"/>
        </w:rPr>
        <w:t xml:space="preserve">Año del trimestre del reporte - Cuatro dígitos. </w:t>
      </w:r>
    </w:p>
    <w:p w14:paraId="6A26C718" w14:textId="10876825" w:rsidR="00B82A84" w:rsidRPr="0038446E" w:rsidRDefault="00B82A84" w:rsidP="00B82A84">
      <w:pPr>
        <w:pStyle w:val="Default"/>
        <w:jc w:val="both"/>
        <w:rPr>
          <w:rFonts w:ascii="Arial" w:hAnsi="Arial" w:cs="Arial"/>
        </w:rPr>
      </w:pPr>
      <w:r w:rsidRPr="0038446E">
        <w:rPr>
          <w:rFonts w:ascii="Arial" w:hAnsi="Arial" w:cs="Arial"/>
          <w:u w:val="single"/>
        </w:rPr>
        <w:t>F1E:</w:t>
      </w:r>
      <w:r>
        <w:rPr>
          <w:rFonts w:ascii="Arial" w:hAnsi="Arial" w:cs="Arial"/>
        </w:rPr>
        <w:t xml:space="preserve"> </w:t>
      </w:r>
      <w:r w:rsidRPr="0038446E">
        <w:rPr>
          <w:rFonts w:ascii="Arial" w:hAnsi="Arial" w:cs="Arial"/>
        </w:rPr>
        <w:t xml:space="preserve">Nombre del formato de datos contables del sector eléctrico. </w:t>
      </w:r>
    </w:p>
    <w:p w14:paraId="6CB0CF03" w14:textId="35B315D4" w:rsidR="00B82A84" w:rsidRPr="0038446E" w:rsidRDefault="00B82A84" w:rsidP="00B82A84">
      <w:pPr>
        <w:pStyle w:val="Default"/>
        <w:rPr>
          <w:rFonts w:ascii="Arial" w:hAnsi="Arial" w:cs="Arial"/>
        </w:rPr>
      </w:pPr>
      <w:r w:rsidRPr="0038446E">
        <w:rPr>
          <w:rFonts w:ascii="Arial" w:hAnsi="Arial" w:cs="Arial"/>
          <w:u w:val="single"/>
        </w:rPr>
        <w:t>.xls:</w:t>
      </w:r>
      <w:r>
        <w:rPr>
          <w:rFonts w:ascii="Arial" w:hAnsi="Arial" w:cs="Arial"/>
        </w:rPr>
        <w:t xml:space="preserve">  </w:t>
      </w:r>
      <w:r w:rsidRPr="0038446E">
        <w:rPr>
          <w:rFonts w:ascii="Arial" w:hAnsi="Arial" w:cs="Arial"/>
        </w:rPr>
        <w:t>Extensión de Excel 97 a 2003 (</w:t>
      </w:r>
      <w:r w:rsidRPr="0038446E">
        <w:rPr>
          <w:rFonts w:ascii="Arial" w:hAnsi="Arial" w:cs="Arial"/>
          <w:b/>
          <w:bCs/>
        </w:rPr>
        <w:t>no puede ser .xlsx</w:t>
      </w:r>
      <w:r w:rsidRPr="0038446E">
        <w:rPr>
          <w:rFonts w:ascii="Arial" w:hAnsi="Arial" w:cs="Arial"/>
        </w:rPr>
        <w:t>)</w:t>
      </w:r>
    </w:p>
    <w:p w14:paraId="5602AA7D" w14:textId="77777777" w:rsidR="00B82A84" w:rsidRPr="0038446E" w:rsidRDefault="00B82A84" w:rsidP="00B82A84">
      <w:pPr>
        <w:pStyle w:val="Default"/>
        <w:rPr>
          <w:rFonts w:ascii="Arial" w:hAnsi="Arial" w:cs="Arial"/>
        </w:rPr>
      </w:pPr>
    </w:p>
    <w:p w14:paraId="3F5355C0" w14:textId="77777777" w:rsidR="00B82A84" w:rsidRPr="0038446E" w:rsidRDefault="00B82A84" w:rsidP="00B82A84">
      <w:pPr>
        <w:pStyle w:val="Default"/>
        <w:rPr>
          <w:rFonts w:ascii="Arial" w:hAnsi="Arial" w:cs="Arial"/>
        </w:rPr>
      </w:pPr>
    </w:p>
    <w:p w14:paraId="7B0D8681" w14:textId="77777777" w:rsidR="00B82A84" w:rsidRDefault="00B82A84" w:rsidP="00B82A84">
      <w:pPr>
        <w:widowControl w:val="0"/>
        <w:tabs>
          <w:tab w:val="left" w:pos="1302"/>
        </w:tabs>
        <w:ind w:right="49"/>
        <w:jc w:val="both"/>
        <w:rPr>
          <w:rFonts w:ascii="Arial" w:hAnsi="Arial" w:cs="Arial"/>
          <w:sz w:val="24"/>
          <w:szCs w:val="24"/>
          <w:lang w:val="es-ES"/>
        </w:rPr>
      </w:pPr>
      <w:r w:rsidRPr="2A2B9FBA">
        <w:rPr>
          <w:rFonts w:ascii="Arial" w:hAnsi="Arial" w:cs="Arial"/>
          <w:b/>
          <w:sz w:val="24"/>
          <w:szCs w:val="24"/>
          <w:lang w:val="es-ES"/>
        </w:rPr>
        <w:t>Ejemplo:</w:t>
      </w:r>
      <w:r w:rsidRPr="2A2B9FBA">
        <w:rPr>
          <w:rFonts w:ascii="Arial" w:hAnsi="Arial" w:cs="Arial"/>
          <w:sz w:val="24"/>
          <w:szCs w:val="24"/>
          <w:lang w:val="es-ES"/>
        </w:rPr>
        <w:t xml:space="preserve"> Para la empresa XYY.S.A. el Codfssri asignado es 1099, el trimestre reportado es el primero del año de reporte 2021. El nombre del archivo quedaría así: 109912021F1E.xls</w:t>
      </w:r>
    </w:p>
    <w:p w14:paraId="3968288D" w14:textId="77777777" w:rsidR="00FB34F2" w:rsidRDefault="00FB34F2" w:rsidP="00484CEC">
      <w:pPr>
        <w:jc w:val="both"/>
        <w:rPr>
          <w:rFonts w:ascii="Arial" w:hAnsi="Arial" w:cs="Arial"/>
          <w:sz w:val="24"/>
          <w:szCs w:val="24"/>
          <w:lang w:val="es-CO"/>
        </w:rPr>
      </w:pPr>
    </w:p>
    <w:p w14:paraId="33AD7E7C" w14:textId="77777777" w:rsidR="007B0180" w:rsidRDefault="007B0180" w:rsidP="007B0180">
      <w:pPr>
        <w:pStyle w:val="Default"/>
        <w:jc w:val="center"/>
        <w:rPr>
          <w:rFonts w:ascii="Arial" w:hAnsi="Arial" w:cs="Arial"/>
        </w:rPr>
      </w:pPr>
      <w:r w:rsidRPr="00463794">
        <w:rPr>
          <w:rFonts w:ascii="Arial" w:hAnsi="Arial" w:cs="Arial"/>
          <w:b/>
          <w:u w:val="single"/>
          <w:lang w:val="es-CO"/>
        </w:rPr>
        <w:t>5.2 DILIGENCIAMIENTO FORMATO 2</w:t>
      </w:r>
      <w:r w:rsidRPr="009B35BA">
        <w:rPr>
          <w:rFonts w:ascii="Arial" w:hAnsi="Arial" w:cs="Arial"/>
          <w:b/>
          <w:u w:val="single"/>
          <w:lang w:val="es-CO"/>
        </w:rPr>
        <w:t xml:space="preserve">: </w:t>
      </w:r>
      <w:r w:rsidRPr="009B35BA">
        <w:rPr>
          <w:rFonts w:ascii="Arial" w:hAnsi="Arial" w:cs="Arial"/>
          <w:b/>
          <w:bCs/>
          <w:u w:val="single"/>
        </w:rPr>
        <w:t>SUBSIDIOS OTORGADOS</w:t>
      </w:r>
    </w:p>
    <w:p w14:paraId="21DA1B30" w14:textId="77777777" w:rsidR="007B0180" w:rsidRPr="00336B31" w:rsidRDefault="007B0180" w:rsidP="007B0180">
      <w:pPr>
        <w:pStyle w:val="Default"/>
        <w:jc w:val="center"/>
        <w:rPr>
          <w:rFonts w:ascii="Arial" w:hAnsi="Arial" w:cs="Arial"/>
        </w:rPr>
      </w:pPr>
    </w:p>
    <w:p w14:paraId="4751C67F" w14:textId="77777777" w:rsidR="007B0180" w:rsidRPr="00336B31" w:rsidRDefault="007B0180" w:rsidP="007B0180">
      <w:pPr>
        <w:pStyle w:val="Default"/>
        <w:jc w:val="both"/>
        <w:rPr>
          <w:rFonts w:ascii="Arial" w:hAnsi="Arial" w:cs="Arial"/>
        </w:rPr>
      </w:pPr>
      <w:r w:rsidRPr="00336B31">
        <w:rPr>
          <w:rFonts w:ascii="Arial" w:hAnsi="Arial" w:cs="Arial"/>
        </w:rPr>
        <w:t>En este formato se debe registrar la información de facturación de los usuarios subsidiados en los estratos socioeconómicos 1, 2 y 3.</w:t>
      </w:r>
    </w:p>
    <w:p w14:paraId="2738C99C" w14:textId="77777777" w:rsidR="007B0180" w:rsidRPr="00336B31" w:rsidRDefault="007B0180" w:rsidP="007B0180">
      <w:pPr>
        <w:pStyle w:val="Default"/>
        <w:jc w:val="both"/>
        <w:rPr>
          <w:rFonts w:ascii="Arial" w:hAnsi="Arial" w:cs="Arial"/>
        </w:rPr>
      </w:pPr>
      <w:r w:rsidRPr="00336B31">
        <w:rPr>
          <w:rFonts w:ascii="Arial" w:hAnsi="Arial" w:cs="Arial"/>
        </w:rPr>
        <w:t xml:space="preserve"> </w:t>
      </w:r>
    </w:p>
    <w:p w14:paraId="489B267C" w14:textId="77777777" w:rsidR="007B0180" w:rsidRDefault="007B0180" w:rsidP="007B0180">
      <w:pPr>
        <w:pStyle w:val="Default"/>
        <w:jc w:val="both"/>
        <w:rPr>
          <w:rFonts w:ascii="Arial" w:hAnsi="Arial" w:cs="Arial"/>
        </w:rPr>
      </w:pPr>
      <w:r w:rsidRPr="00336B31">
        <w:rPr>
          <w:rFonts w:ascii="Arial" w:hAnsi="Arial" w:cs="Arial"/>
        </w:rPr>
        <w:t>La base para la contabilización de la información es la fecha de expedición de la factura, sin importar si los consumos o las tarifas hacen referencia a un mes distinto al de la expedición de la factura</w:t>
      </w:r>
      <w:r>
        <w:rPr>
          <w:rFonts w:ascii="Arial" w:hAnsi="Arial" w:cs="Arial"/>
        </w:rPr>
        <w:t>.</w:t>
      </w:r>
      <w:r w:rsidRPr="00336B31">
        <w:rPr>
          <w:rFonts w:ascii="Arial" w:hAnsi="Arial" w:cs="Arial"/>
        </w:rPr>
        <w:t xml:space="preserve"> </w:t>
      </w:r>
    </w:p>
    <w:p w14:paraId="03204176" w14:textId="77777777" w:rsidR="007B0180" w:rsidRDefault="007B0180" w:rsidP="007B0180">
      <w:pPr>
        <w:pStyle w:val="Default"/>
        <w:jc w:val="both"/>
        <w:rPr>
          <w:rFonts w:ascii="Arial" w:hAnsi="Arial" w:cs="Arial"/>
        </w:rPr>
      </w:pPr>
    </w:p>
    <w:p w14:paraId="077BFA40" w14:textId="77777777" w:rsidR="007B0180" w:rsidRPr="00CB0A67" w:rsidRDefault="007B0180" w:rsidP="007B0180">
      <w:pPr>
        <w:pStyle w:val="Default"/>
        <w:jc w:val="both"/>
        <w:rPr>
          <w:rFonts w:ascii="Arial" w:hAnsi="Arial" w:cs="Arial"/>
          <w:lang w:val="es-CO"/>
        </w:rPr>
      </w:pPr>
      <w:r w:rsidRPr="00CB0A67">
        <w:rPr>
          <w:rFonts w:ascii="Arial" w:hAnsi="Arial" w:cs="Arial"/>
          <w:lang w:val="es-CO"/>
        </w:rPr>
        <w:t xml:space="preserve">Para efectos de validación, </w:t>
      </w:r>
      <w:r w:rsidRPr="00CB0A67">
        <w:rPr>
          <w:rFonts w:ascii="Arial" w:hAnsi="Arial" w:cs="Arial"/>
          <w:b/>
          <w:bCs/>
          <w:lang w:val="es-CO"/>
        </w:rPr>
        <w:t>se debe reportar un registro (fila) por cada CU y tarifa aplicada por estrato</w:t>
      </w:r>
      <w:r w:rsidRPr="00CB0A67">
        <w:rPr>
          <w:rFonts w:ascii="Arial" w:hAnsi="Arial" w:cs="Arial"/>
          <w:lang w:val="es-CO"/>
        </w:rPr>
        <w:t xml:space="preserve">, en el respectivo mes y para cada </w:t>
      </w:r>
      <w:r>
        <w:rPr>
          <w:rFonts w:ascii="Arial" w:hAnsi="Arial" w:cs="Arial"/>
          <w:lang w:val="es-CO"/>
        </w:rPr>
        <w:t>rango</w:t>
      </w:r>
      <w:r w:rsidRPr="00CB0A67">
        <w:rPr>
          <w:rFonts w:ascii="Arial" w:hAnsi="Arial" w:cs="Arial"/>
          <w:lang w:val="es-CO"/>
        </w:rPr>
        <w:t xml:space="preserve"> de consumo, así:</w:t>
      </w:r>
    </w:p>
    <w:p w14:paraId="3A3C2D70" w14:textId="77777777" w:rsidR="007B0180" w:rsidRPr="008B6432" w:rsidRDefault="007B0180" w:rsidP="007B0180">
      <w:pPr>
        <w:pStyle w:val="Default"/>
        <w:ind w:left="720"/>
        <w:jc w:val="both"/>
        <w:rPr>
          <w:rFonts w:ascii="Arial" w:hAnsi="Arial" w:cs="Arial"/>
          <w:lang w:val="es-CO"/>
        </w:rPr>
      </w:pPr>
    </w:p>
    <w:p w14:paraId="31A7F766" w14:textId="77777777" w:rsidR="007B0180" w:rsidRPr="00CB0A67" w:rsidRDefault="007B0180" w:rsidP="007B0180">
      <w:pPr>
        <w:pStyle w:val="Default"/>
        <w:numPr>
          <w:ilvl w:val="0"/>
          <w:numId w:val="35"/>
        </w:numPr>
        <w:jc w:val="both"/>
        <w:rPr>
          <w:rFonts w:ascii="Arial" w:hAnsi="Arial" w:cs="Arial"/>
          <w:lang w:val="es-CO"/>
        </w:rPr>
      </w:pPr>
      <w:r w:rsidRPr="00CB0A67">
        <w:rPr>
          <w:rFonts w:ascii="Arial" w:hAnsi="Arial" w:cs="Arial"/>
          <w:b/>
          <w:bCs/>
          <w:lang w:val="es-CO"/>
        </w:rPr>
        <w:t>Rango 1:</w:t>
      </w:r>
      <w:r w:rsidRPr="00CB0A67">
        <w:rPr>
          <w:rFonts w:ascii="Arial" w:hAnsi="Arial" w:cs="Arial"/>
          <w:lang w:val="es-CO"/>
        </w:rPr>
        <w:t xml:space="preserve"> 0</w:t>
      </w:r>
      <w:r>
        <w:rPr>
          <w:rFonts w:ascii="Arial" w:hAnsi="Arial" w:cs="Arial"/>
          <w:lang w:val="es-CO"/>
        </w:rPr>
        <w:t xml:space="preserve"> kWh/mes</w:t>
      </w:r>
      <w:r w:rsidRPr="00CB0A67">
        <w:rPr>
          <w:rFonts w:ascii="Arial" w:hAnsi="Arial" w:cs="Arial"/>
          <w:lang w:val="es-CO"/>
        </w:rPr>
        <w:t xml:space="preserve"> </w:t>
      </w:r>
      <w:r>
        <w:rPr>
          <w:rFonts w:ascii="Arial" w:hAnsi="Arial" w:cs="Arial"/>
          <w:lang w:val="es-CO"/>
        </w:rPr>
        <w:t>hasta</w:t>
      </w:r>
      <w:r w:rsidRPr="00CB0A67">
        <w:rPr>
          <w:rFonts w:ascii="Arial" w:hAnsi="Arial" w:cs="Arial"/>
          <w:lang w:val="es-CO"/>
        </w:rPr>
        <w:t xml:space="preserve"> CS</w:t>
      </w:r>
    </w:p>
    <w:p w14:paraId="13CAC6D2" w14:textId="77777777" w:rsidR="007B0180" w:rsidRPr="00CB0A67" w:rsidRDefault="007B0180" w:rsidP="007B0180">
      <w:pPr>
        <w:pStyle w:val="Default"/>
        <w:numPr>
          <w:ilvl w:val="0"/>
          <w:numId w:val="35"/>
        </w:numPr>
        <w:jc w:val="both"/>
        <w:rPr>
          <w:rFonts w:ascii="Arial" w:hAnsi="Arial" w:cs="Arial"/>
          <w:lang w:val="es-CO"/>
        </w:rPr>
      </w:pPr>
      <w:r w:rsidRPr="00CB0A67">
        <w:rPr>
          <w:rFonts w:ascii="Arial" w:hAnsi="Arial" w:cs="Arial"/>
          <w:b/>
          <w:bCs/>
          <w:lang w:val="es-CO"/>
        </w:rPr>
        <w:t>Rango 2:</w:t>
      </w:r>
      <w:r w:rsidRPr="00CB0A67">
        <w:rPr>
          <w:rFonts w:ascii="Arial" w:hAnsi="Arial" w:cs="Arial"/>
          <w:lang w:val="es-CO"/>
        </w:rPr>
        <w:t xml:space="preserve"> &gt; CS</w:t>
      </w:r>
    </w:p>
    <w:p w14:paraId="653A13B2" w14:textId="77777777" w:rsidR="007B0180" w:rsidRPr="00336B31" w:rsidRDefault="007B0180" w:rsidP="007B0180">
      <w:pPr>
        <w:pStyle w:val="Default"/>
        <w:jc w:val="both"/>
        <w:rPr>
          <w:rFonts w:ascii="Arial" w:hAnsi="Arial" w:cs="Arial"/>
        </w:rPr>
      </w:pPr>
    </w:p>
    <w:p w14:paraId="0012705B" w14:textId="77777777" w:rsidR="007B0180" w:rsidRDefault="007B0180" w:rsidP="007B0180">
      <w:pPr>
        <w:pStyle w:val="Default"/>
        <w:jc w:val="both"/>
        <w:rPr>
          <w:rFonts w:ascii="Arial" w:hAnsi="Arial" w:cs="Arial"/>
        </w:rPr>
      </w:pPr>
      <w:r w:rsidRPr="00336B31">
        <w:rPr>
          <w:rFonts w:ascii="Arial" w:hAnsi="Arial" w:cs="Arial"/>
        </w:rPr>
        <w:t xml:space="preserve">La información solicitada dentro del Formato 2 de Subsidios Otorgados es la siguiente: </w:t>
      </w:r>
    </w:p>
    <w:p w14:paraId="5E6CFA9F" w14:textId="77777777" w:rsidR="007B0180" w:rsidRPr="00336B31" w:rsidRDefault="007B0180" w:rsidP="007B0180">
      <w:pPr>
        <w:pStyle w:val="Default"/>
        <w:jc w:val="both"/>
        <w:rPr>
          <w:rFonts w:ascii="Arial" w:hAnsi="Arial" w:cs="Arial"/>
        </w:rPr>
      </w:pPr>
    </w:p>
    <w:p w14:paraId="15D77C02" w14:textId="77777777" w:rsidR="007B0180" w:rsidRPr="00336B31" w:rsidRDefault="007B0180" w:rsidP="007B0180">
      <w:pPr>
        <w:pStyle w:val="Default"/>
        <w:numPr>
          <w:ilvl w:val="0"/>
          <w:numId w:val="14"/>
        </w:numPr>
        <w:jc w:val="both"/>
        <w:rPr>
          <w:rFonts w:ascii="Arial" w:hAnsi="Arial" w:cs="Arial"/>
        </w:rPr>
      </w:pPr>
      <w:r w:rsidRPr="00336B31">
        <w:rPr>
          <w:rFonts w:ascii="Arial" w:hAnsi="Arial" w:cs="Arial"/>
          <w:b/>
          <w:bCs/>
        </w:rPr>
        <w:t xml:space="preserve">CodFSSRI_SubEle: </w:t>
      </w:r>
      <w:r w:rsidRPr="00336B31">
        <w:rPr>
          <w:rFonts w:ascii="Arial" w:hAnsi="Arial" w:cs="Arial"/>
        </w:rPr>
        <w:t xml:space="preserve">En esta celda se debe registrar el código asignado por el FSSRI a la empresa que reporta la Conciliación. </w:t>
      </w:r>
    </w:p>
    <w:p w14:paraId="06BD1C77" w14:textId="77777777" w:rsidR="007B0180" w:rsidRPr="00336B31" w:rsidRDefault="007B0180" w:rsidP="007B0180">
      <w:pPr>
        <w:pStyle w:val="Default"/>
        <w:jc w:val="both"/>
        <w:rPr>
          <w:rFonts w:ascii="Arial" w:hAnsi="Arial" w:cs="Arial"/>
        </w:rPr>
      </w:pPr>
    </w:p>
    <w:p w14:paraId="1FF9BC80" w14:textId="77777777" w:rsidR="007B0180" w:rsidRDefault="007B0180" w:rsidP="007B0180">
      <w:pPr>
        <w:pStyle w:val="Default"/>
        <w:numPr>
          <w:ilvl w:val="0"/>
          <w:numId w:val="14"/>
        </w:numPr>
        <w:jc w:val="both"/>
        <w:rPr>
          <w:rFonts w:ascii="Arial" w:hAnsi="Arial" w:cs="Arial"/>
        </w:rPr>
      </w:pPr>
      <w:r w:rsidRPr="00336B31">
        <w:rPr>
          <w:rFonts w:ascii="Arial" w:hAnsi="Arial" w:cs="Arial"/>
          <w:b/>
          <w:bCs/>
        </w:rPr>
        <w:t xml:space="preserve">MesReporte_SubEle: </w:t>
      </w:r>
      <w:r w:rsidRPr="00336B31">
        <w:rPr>
          <w:rFonts w:ascii="Arial" w:hAnsi="Arial" w:cs="Arial"/>
        </w:rPr>
        <w:t xml:space="preserve">En esta celda se debe registrar el número del mes al que se refiere el reporte y el mes de reporte corresponde al mes en que se expidió la factura. A continuación, se relacionan los números correspondientes por mes: </w:t>
      </w:r>
    </w:p>
    <w:p w14:paraId="4AC147FA" w14:textId="77777777" w:rsidR="007B0180" w:rsidRDefault="007B0180" w:rsidP="007B0180">
      <w:pPr>
        <w:pStyle w:val="Prrafodelista"/>
        <w:rPr>
          <w:rFonts w:ascii="Arial" w:hAnsi="Arial" w:cs="Arial"/>
        </w:rPr>
      </w:pPr>
    </w:p>
    <w:tbl>
      <w:tblPr>
        <w:tblStyle w:val="NormalTable0"/>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5"/>
        <w:gridCol w:w="1417"/>
      </w:tblGrid>
      <w:tr w:rsidR="007B0180" w:rsidRPr="00FE43F2" w14:paraId="4D5D27D8" w14:textId="77777777" w:rsidTr="008B6432">
        <w:trPr>
          <w:trHeight w:val="234"/>
          <w:jc w:val="center"/>
        </w:trPr>
        <w:tc>
          <w:tcPr>
            <w:tcW w:w="1555" w:type="dxa"/>
            <w:shd w:val="clear" w:color="auto" w:fill="D9D9D9" w:themeFill="background1" w:themeFillShade="D9"/>
          </w:tcPr>
          <w:p w14:paraId="73F3149D" w14:textId="77777777" w:rsidR="007B0180" w:rsidRPr="00FE43F2" w:rsidRDefault="007B0180" w:rsidP="008B6432">
            <w:pPr>
              <w:pStyle w:val="TableParagraph"/>
              <w:spacing w:before="0"/>
              <w:ind w:left="488" w:right="484"/>
              <w:jc w:val="center"/>
              <w:rPr>
                <w:rFonts w:ascii="Arial" w:hAnsi="Arial" w:cs="Arial"/>
                <w:b/>
                <w:sz w:val="20"/>
                <w:szCs w:val="20"/>
              </w:rPr>
            </w:pPr>
            <w:r w:rsidRPr="00FE43F2">
              <w:rPr>
                <w:rFonts w:ascii="Arial" w:hAnsi="Arial" w:cs="Arial"/>
                <w:b/>
                <w:w w:val="115"/>
                <w:sz w:val="20"/>
                <w:szCs w:val="20"/>
              </w:rPr>
              <w:t>Mes</w:t>
            </w:r>
          </w:p>
        </w:tc>
        <w:tc>
          <w:tcPr>
            <w:tcW w:w="1417" w:type="dxa"/>
            <w:shd w:val="clear" w:color="auto" w:fill="D9D9D9" w:themeFill="background1" w:themeFillShade="D9"/>
          </w:tcPr>
          <w:p w14:paraId="4F6AC039" w14:textId="77777777" w:rsidR="007B0180" w:rsidRPr="00FE43F2" w:rsidRDefault="007B0180" w:rsidP="008B6432">
            <w:pPr>
              <w:pStyle w:val="TableParagraph"/>
              <w:spacing w:before="0"/>
              <w:ind w:left="225" w:right="226"/>
              <w:jc w:val="center"/>
              <w:rPr>
                <w:rFonts w:ascii="Arial" w:hAnsi="Arial" w:cs="Arial"/>
                <w:b/>
                <w:sz w:val="20"/>
                <w:szCs w:val="20"/>
              </w:rPr>
            </w:pPr>
            <w:r w:rsidRPr="00FE43F2">
              <w:rPr>
                <w:rFonts w:ascii="Arial" w:hAnsi="Arial" w:cs="Arial"/>
                <w:b/>
                <w:w w:val="105"/>
                <w:sz w:val="20"/>
                <w:szCs w:val="20"/>
              </w:rPr>
              <w:t>Número</w:t>
            </w:r>
          </w:p>
        </w:tc>
      </w:tr>
      <w:tr w:rsidR="007B0180" w:rsidRPr="00FE43F2" w14:paraId="5E0E1B41" w14:textId="77777777" w:rsidTr="008B6432">
        <w:trPr>
          <w:trHeight w:val="246"/>
          <w:jc w:val="center"/>
        </w:trPr>
        <w:tc>
          <w:tcPr>
            <w:tcW w:w="1555" w:type="dxa"/>
          </w:tcPr>
          <w:p w14:paraId="09CE5AD8" w14:textId="77777777" w:rsidR="007B0180" w:rsidRPr="00FE43F2" w:rsidRDefault="007B0180" w:rsidP="008B6432">
            <w:pPr>
              <w:pStyle w:val="TableParagraph"/>
              <w:spacing w:before="0"/>
              <w:ind w:left="69"/>
              <w:rPr>
                <w:rFonts w:ascii="Arial" w:hAnsi="Arial" w:cs="Arial"/>
                <w:sz w:val="20"/>
                <w:szCs w:val="20"/>
              </w:rPr>
            </w:pPr>
            <w:r w:rsidRPr="00FE43F2">
              <w:rPr>
                <w:rFonts w:ascii="Arial" w:hAnsi="Arial" w:cs="Arial"/>
                <w:w w:val="105"/>
                <w:sz w:val="20"/>
                <w:szCs w:val="20"/>
              </w:rPr>
              <w:t>Enero</w:t>
            </w:r>
          </w:p>
        </w:tc>
        <w:tc>
          <w:tcPr>
            <w:tcW w:w="1417" w:type="dxa"/>
          </w:tcPr>
          <w:p w14:paraId="4C7FCDFC" w14:textId="77777777" w:rsidR="007B0180" w:rsidRPr="00FE43F2" w:rsidRDefault="007B0180" w:rsidP="008B6432">
            <w:pPr>
              <w:pStyle w:val="TableParagraph"/>
              <w:spacing w:before="0"/>
              <w:ind w:left="2"/>
              <w:jc w:val="center"/>
              <w:rPr>
                <w:rFonts w:ascii="Arial" w:hAnsi="Arial" w:cs="Arial"/>
                <w:sz w:val="20"/>
                <w:szCs w:val="20"/>
              </w:rPr>
            </w:pPr>
            <w:r w:rsidRPr="00FE43F2">
              <w:rPr>
                <w:rFonts w:ascii="Arial" w:hAnsi="Arial" w:cs="Arial"/>
                <w:w w:val="69"/>
                <w:sz w:val="20"/>
                <w:szCs w:val="20"/>
              </w:rPr>
              <w:t>1</w:t>
            </w:r>
          </w:p>
        </w:tc>
      </w:tr>
      <w:tr w:rsidR="007B0180" w:rsidRPr="00FE43F2" w14:paraId="1BEA60B7" w14:textId="77777777" w:rsidTr="008B6432">
        <w:trPr>
          <w:trHeight w:val="249"/>
          <w:jc w:val="center"/>
        </w:trPr>
        <w:tc>
          <w:tcPr>
            <w:tcW w:w="1555" w:type="dxa"/>
          </w:tcPr>
          <w:p w14:paraId="5E387D3B" w14:textId="77777777" w:rsidR="007B0180" w:rsidRPr="00FE43F2" w:rsidRDefault="007B0180" w:rsidP="008B6432">
            <w:pPr>
              <w:pStyle w:val="TableParagraph"/>
              <w:spacing w:before="0"/>
              <w:ind w:left="69"/>
              <w:rPr>
                <w:rFonts w:ascii="Arial" w:hAnsi="Arial" w:cs="Arial"/>
                <w:sz w:val="20"/>
                <w:szCs w:val="20"/>
              </w:rPr>
            </w:pPr>
            <w:r w:rsidRPr="00FE43F2">
              <w:rPr>
                <w:rFonts w:ascii="Arial" w:hAnsi="Arial" w:cs="Arial"/>
                <w:w w:val="110"/>
                <w:sz w:val="20"/>
                <w:szCs w:val="20"/>
              </w:rPr>
              <w:t>Febrero</w:t>
            </w:r>
          </w:p>
        </w:tc>
        <w:tc>
          <w:tcPr>
            <w:tcW w:w="1417" w:type="dxa"/>
          </w:tcPr>
          <w:p w14:paraId="38291A80" w14:textId="77777777" w:rsidR="007B0180" w:rsidRPr="00FE43F2" w:rsidRDefault="007B0180" w:rsidP="008B6432">
            <w:pPr>
              <w:pStyle w:val="TableParagraph"/>
              <w:spacing w:before="0"/>
              <w:ind w:left="2"/>
              <w:jc w:val="center"/>
              <w:rPr>
                <w:rFonts w:ascii="Arial" w:hAnsi="Arial" w:cs="Arial"/>
                <w:sz w:val="20"/>
                <w:szCs w:val="20"/>
              </w:rPr>
            </w:pPr>
            <w:r w:rsidRPr="00FE43F2">
              <w:rPr>
                <w:rFonts w:ascii="Arial" w:hAnsi="Arial" w:cs="Arial"/>
                <w:w w:val="104"/>
                <w:sz w:val="20"/>
                <w:szCs w:val="20"/>
              </w:rPr>
              <w:t>2</w:t>
            </w:r>
          </w:p>
        </w:tc>
      </w:tr>
      <w:tr w:rsidR="007B0180" w:rsidRPr="00FE43F2" w14:paraId="131771F5" w14:textId="77777777" w:rsidTr="008B6432">
        <w:trPr>
          <w:trHeight w:val="246"/>
          <w:jc w:val="center"/>
        </w:trPr>
        <w:tc>
          <w:tcPr>
            <w:tcW w:w="1555" w:type="dxa"/>
          </w:tcPr>
          <w:p w14:paraId="098D1983" w14:textId="77777777" w:rsidR="007B0180" w:rsidRPr="00FE43F2" w:rsidRDefault="007B0180" w:rsidP="008B6432">
            <w:pPr>
              <w:pStyle w:val="TableParagraph"/>
              <w:spacing w:before="0"/>
              <w:ind w:left="69"/>
              <w:rPr>
                <w:rFonts w:ascii="Arial" w:hAnsi="Arial" w:cs="Arial"/>
                <w:sz w:val="20"/>
                <w:szCs w:val="20"/>
              </w:rPr>
            </w:pPr>
            <w:r w:rsidRPr="00FE43F2">
              <w:rPr>
                <w:rFonts w:ascii="Arial" w:hAnsi="Arial" w:cs="Arial"/>
                <w:w w:val="105"/>
                <w:sz w:val="20"/>
                <w:szCs w:val="20"/>
              </w:rPr>
              <w:t>Marzo</w:t>
            </w:r>
          </w:p>
        </w:tc>
        <w:tc>
          <w:tcPr>
            <w:tcW w:w="1417" w:type="dxa"/>
          </w:tcPr>
          <w:p w14:paraId="05185F94" w14:textId="77777777" w:rsidR="007B0180" w:rsidRPr="00FE43F2" w:rsidRDefault="007B0180" w:rsidP="008B6432">
            <w:pPr>
              <w:pStyle w:val="TableParagraph"/>
              <w:spacing w:before="0"/>
              <w:ind w:left="2"/>
              <w:jc w:val="center"/>
              <w:rPr>
                <w:rFonts w:ascii="Arial" w:hAnsi="Arial" w:cs="Arial"/>
                <w:sz w:val="20"/>
                <w:szCs w:val="20"/>
              </w:rPr>
            </w:pPr>
            <w:r w:rsidRPr="00FE43F2">
              <w:rPr>
                <w:rFonts w:ascii="Arial" w:hAnsi="Arial" w:cs="Arial"/>
                <w:w w:val="104"/>
                <w:sz w:val="20"/>
                <w:szCs w:val="20"/>
              </w:rPr>
              <w:t>3</w:t>
            </w:r>
          </w:p>
        </w:tc>
      </w:tr>
      <w:tr w:rsidR="007B0180" w:rsidRPr="00FE43F2" w14:paraId="5E99F5EA" w14:textId="77777777" w:rsidTr="008B6432">
        <w:trPr>
          <w:trHeight w:val="249"/>
          <w:jc w:val="center"/>
        </w:trPr>
        <w:tc>
          <w:tcPr>
            <w:tcW w:w="1555" w:type="dxa"/>
          </w:tcPr>
          <w:p w14:paraId="057B7888" w14:textId="77777777" w:rsidR="007B0180" w:rsidRPr="00FE43F2" w:rsidRDefault="007B0180" w:rsidP="008B6432">
            <w:pPr>
              <w:pStyle w:val="TableParagraph"/>
              <w:spacing w:before="0"/>
              <w:ind w:left="69"/>
              <w:rPr>
                <w:rFonts w:ascii="Arial" w:hAnsi="Arial" w:cs="Arial"/>
                <w:sz w:val="20"/>
                <w:szCs w:val="20"/>
              </w:rPr>
            </w:pPr>
            <w:r w:rsidRPr="00FE43F2">
              <w:rPr>
                <w:rFonts w:ascii="Arial" w:hAnsi="Arial" w:cs="Arial"/>
                <w:w w:val="115"/>
                <w:sz w:val="20"/>
                <w:szCs w:val="20"/>
              </w:rPr>
              <w:t>Abril</w:t>
            </w:r>
          </w:p>
        </w:tc>
        <w:tc>
          <w:tcPr>
            <w:tcW w:w="1417" w:type="dxa"/>
          </w:tcPr>
          <w:p w14:paraId="6CCBB98B" w14:textId="77777777" w:rsidR="007B0180" w:rsidRPr="00FE43F2" w:rsidRDefault="007B0180" w:rsidP="008B6432">
            <w:pPr>
              <w:pStyle w:val="TableParagraph"/>
              <w:spacing w:before="0"/>
              <w:ind w:left="3"/>
              <w:jc w:val="center"/>
              <w:rPr>
                <w:rFonts w:ascii="Arial" w:hAnsi="Arial" w:cs="Arial"/>
                <w:sz w:val="20"/>
                <w:szCs w:val="20"/>
              </w:rPr>
            </w:pPr>
            <w:r w:rsidRPr="00FE43F2">
              <w:rPr>
                <w:rFonts w:ascii="Arial" w:hAnsi="Arial" w:cs="Arial"/>
                <w:w w:val="109"/>
                <w:sz w:val="20"/>
                <w:szCs w:val="20"/>
              </w:rPr>
              <w:t>4</w:t>
            </w:r>
          </w:p>
        </w:tc>
      </w:tr>
      <w:tr w:rsidR="007B0180" w:rsidRPr="00FE43F2" w14:paraId="70DFF874" w14:textId="77777777" w:rsidTr="008B6432">
        <w:trPr>
          <w:trHeight w:val="246"/>
          <w:jc w:val="center"/>
        </w:trPr>
        <w:tc>
          <w:tcPr>
            <w:tcW w:w="1555" w:type="dxa"/>
          </w:tcPr>
          <w:p w14:paraId="537C0BEA" w14:textId="77777777" w:rsidR="007B0180" w:rsidRPr="00FE43F2" w:rsidRDefault="007B0180" w:rsidP="008B6432">
            <w:pPr>
              <w:pStyle w:val="TableParagraph"/>
              <w:spacing w:before="0"/>
              <w:ind w:left="69"/>
              <w:rPr>
                <w:rFonts w:ascii="Arial" w:hAnsi="Arial" w:cs="Arial"/>
                <w:sz w:val="20"/>
                <w:szCs w:val="20"/>
              </w:rPr>
            </w:pPr>
            <w:r w:rsidRPr="00FE43F2">
              <w:rPr>
                <w:rFonts w:ascii="Arial" w:hAnsi="Arial" w:cs="Arial"/>
                <w:w w:val="105"/>
                <w:sz w:val="20"/>
                <w:szCs w:val="20"/>
              </w:rPr>
              <w:t>Mayo</w:t>
            </w:r>
          </w:p>
        </w:tc>
        <w:tc>
          <w:tcPr>
            <w:tcW w:w="1417" w:type="dxa"/>
          </w:tcPr>
          <w:p w14:paraId="58E1FE27" w14:textId="77777777" w:rsidR="007B0180" w:rsidRPr="00FE43F2" w:rsidRDefault="007B0180" w:rsidP="008B6432">
            <w:pPr>
              <w:pStyle w:val="TableParagraph"/>
              <w:spacing w:before="0"/>
              <w:ind w:left="2"/>
              <w:jc w:val="center"/>
              <w:rPr>
                <w:rFonts w:ascii="Arial" w:hAnsi="Arial" w:cs="Arial"/>
                <w:sz w:val="20"/>
                <w:szCs w:val="20"/>
              </w:rPr>
            </w:pPr>
            <w:r w:rsidRPr="00FE43F2">
              <w:rPr>
                <w:rFonts w:ascii="Arial" w:hAnsi="Arial" w:cs="Arial"/>
                <w:w w:val="104"/>
                <w:sz w:val="20"/>
                <w:szCs w:val="20"/>
              </w:rPr>
              <w:t>5</w:t>
            </w:r>
          </w:p>
        </w:tc>
      </w:tr>
      <w:tr w:rsidR="007B0180" w:rsidRPr="00FE43F2" w14:paraId="19BE84DC" w14:textId="77777777" w:rsidTr="008B6432">
        <w:trPr>
          <w:trHeight w:val="249"/>
          <w:jc w:val="center"/>
        </w:trPr>
        <w:tc>
          <w:tcPr>
            <w:tcW w:w="1555" w:type="dxa"/>
          </w:tcPr>
          <w:p w14:paraId="5B4B759F" w14:textId="77777777" w:rsidR="007B0180" w:rsidRPr="00FE43F2" w:rsidRDefault="007B0180" w:rsidP="008B6432">
            <w:pPr>
              <w:pStyle w:val="TableParagraph"/>
              <w:spacing w:before="0"/>
              <w:ind w:left="69"/>
              <w:rPr>
                <w:rFonts w:ascii="Arial" w:hAnsi="Arial" w:cs="Arial"/>
                <w:sz w:val="20"/>
                <w:szCs w:val="20"/>
              </w:rPr>
            </w:pPr>
            <w:r w:rsidRPr="00FE43F2">
              <w:rPr>
                <w:rFonts w:ascii="Arial" w:hAnsi="Arial" w:cs="Arial"/>
                <w:w w:val="110"/>
                <w:sz w:val="20"/>
                <w:szCs w:val="20"/>
              </w:rPr>
              <w:t>Junio</w:t>
            </w:r>
          </w:p>
        </w:tc>
        <w:tc>
          <w:tcPr>
            <w:tcW w:w="1417" w:type="dxa"/>
          </w:tcPr>
          <w:p w14:paraId="78EC3BC9" w14:textId="77777777" w:rsidR="007B0180" w:rsidRPr="00FE43F2" w:rsidRDefault="007B0180" w:rsidP="008B6432">
            <w:pPr>
              <w:pStyle w:val="TableParagraph"/>
              <w:spacing w:before="0"/>
              <w:ind w:left="2"/>
              <w:jc w:val="center"/>
              <w:rPr>
                <w:rFonts w:ascii="Arial" w:hAnsi="Arial" w:cs="Arial"/>
                <w:sz w:val="20"/>
                <w:szCs w:val="20"/>
              </w:rPr>
            </w:pPr>
            <w:r w:rsidRPr="00FE43F2">
              <w:rPr>
                <w:rFonts w:ascii="Arial" w:hAnsi="Arial" w:cs="Arial"/>
                <w:w w:val="108"/>
                <w:sz w:val="20"/>
                <w:szCs w:val="20"/>
              </w:rPr>
              <w:t>6</w:t>
            </w:r>
          </w:p>
        </w:tc>
      </w:tr>
      <w:tr w:rsidR="007B0180" w:rsidRPr="00FE43F2" w14:paraId="5B473526" w14:textId="77777777" w:rsidTr="008B6432">
        <w:trPr>
          <w:trHeight w:val="246"/>
          <w:jc w:val="center"/>
        </w:trPr>
        <w:tc>
          <w:tcPr>
            <w:tcW w:w="1555" w:type="dxa"/>
          </w:tcPr>
          <w:p w14:paraId="3CFBA2B2" w14:textId="77777777" w:rsidR="007B0180" w:rsidRPr="00FE43F2" w:rsidRDefault="007B0180" w:rsidP="008B6432">
            <w:pPr>
              <w:pStyle w:val="TableParagraph"/>
              <w:spacing w:before="0"/>
              <w:ind w:left="69"/>
              <w:rPr>
                <w:rFonts w:ascii="Arial" w:hAnsi="Arial" w:cs="Arial"/>
                <w:sz w:val="20"/>
                <w:szCs w:val="20"/>
              </w:rPr>
            </w:pPr>
            <w:r w:rsidRPr="00FE43F2">
              <w:rPr>
                <w:rFonts w:ascii="Arial" w:hAnsi="Arial" w:cs="Arial"/>
                <w:w w:val="115"/>
                <w:sz w:val="20"/>
                <w:szCs w:val="20"/>
              </w:rPr>
              <w:t>Julio</w:t>
            </w:r>
          </w:p>
        </w:tc>
        <w:tc>
          <w:tcPr>
            <w:tcW w:w="1417" w:type="dxa"/>
          </w:tcPr>
          <w:p w14:paraId="1C9D580A" w14:textId="77777777" w:rsidR="007B0180" w:rsidRPr="00FE43F2" w:rsidRDefault="007B0180" w:rsidP="008B6432">
            <w:pPr>
              <w:pStyle w:val="TableParagraph"/>
              <w:spacing w:before="0"/>
              <w:ind w:left="3"/>
              <w:jc w:val="center"/>
              <w:rPr>
                <w:rFonts w:ascii="Arial" w:hAnsi="Arial" w:cs="Arial"/>
                <w:sz w:val="20"/>
                <w:szCs w:val="20"/>
              </w:rPr>
            </w:pPr>
            <w:r w:rsidRPr="00FE43F2">
              <w:rPr>
                <w:rFonts w:ascii="Arial" w:hAnsi="Arial" w:cs="Arial"/>
                <w:sz w:val="20"/>
                <w:szCs w:val="20"/>
              </w:rPr>
              <w:t>7</w:t>
            </w:r>
          </w:p>
        </w:tc>
      </w:tr>
      <w:tr w:rsidR="007B0180" w:rsidRPr="00FE43F2" w14:paraId="4A44EE51" w14:textId="77777777" w:rsidTr="008B6432">
        <w:trPr>
          <w:trHeight w:val="249"/>
          <w:jc w:val="center"/>
        </w:trPr>
        <w:tc>
          <w:tcPr>
            <w:tcW w:w="1555" w:type="dxa"/>
          </w:tcPr>
          <w:p w14:paraId="55CED183" w14:textId="77777777" w:rsidR="007B0180" w:rsidRPr="00FE43F2" w:rsidRDefault="007B0180" w:rsidP="008B6432">
            <w:pPr>
              <w:pStyle w:val="TableParagraph"/>
              <w:spacing w:before="0"/>
              <w:ind w:left="69"/>
              <w:rPr>
                <w:rFonts w:ascii="Arial" w:hAnsi="Arial" w:cs="Arial"/>
                <w:sz w:val="20"/>
                <w:szCs w:val="20"/>
              </w:rPr>
            </w:pPr>
            <w:r w:rsidRPr="00FE43F2">
              <w:rPr>
                <w:rFonts w:ascii="Arial" w:hAnsi="Arial" w:cs="Arial"/>
                <w:w w:val="110"/>
                <w:sz w:val="20"/>
                <w:szCs w:val="20"/>
              </w:rPr>
              <w:t>Agosto</w:t>
            </w:r>
          </w:p>
        </w:tc>
        <w:tc>
          <w:tcPr>
            <w:tcW w:w="1417" w:type="dxa"/>
          </w:tcPr>
          <w:p w14:paraId="7A487F34" w14:textId="77777777" w:rsidR="007B0180" w:rsidRPr="00FE43F2" w:rsidRDefault="007B0180" w:rsidP="008B6432">
            <w:pPr>
              <w:pStyle w:val="TableParagraph"/>
              <w:spacing w:before="0"/>
              <w:ind w:left="4"/>
              <w:jc w:val="center"/>
              <w:rPr>
                <w:rFonts w:ascii="Arial" w:hAnsi="Arial" w:cs="Arial"/>
                <w:sz w:val="20"/>
                <w:szCs w:val="20"/>
              </w:rPr>
            </w:pPr>
            <w:r w:rsidRPr="00FE43F2">
              <w:rPr>
                <w:rFonts w:ascii="Arial" w:hAnsi="Arial" w:cs="Arial"/>
                <w:w w:val="110"/>
                <w:sz w:val="20"/>
                <w:szCs w:val="20"/>
              </w:rPr>
              <w:t>8</w:t>
            </w:r>
          </w:p>
        </w:tc>
      </w:tr>
      <w:tr w:rsidR="007B0180" w:rsidRPr="00FE43F2" w14:paraId="67C26675" w14:textId="77777777" w:rsidTr="008B6432">
        <w:trPr>
          <w:trHeight w:val="247"/>
          <w:jc w:val="center"/>
        </w:trPr>
        <w:tc>
          <w:tcPr>
            <w:tcW w:w="1555" w:type="dxa"/>
          </w:tcPr>
          <w:p w14:paraId="51778027" w14:textId="77777777" w:rsidR="007B0180" w:rsidRPr="00FE43F2" w:rsidRDefault="007B0180" w:rsidP="008B6432">
            <w:pPr>
              <w:pStyle w:val="TableParagraph"/>
              <w:spacing w:before="0"/>
              <w:ind w:left="69"/>
              <w:rPr>
                <w:rFonts w:ascii="Arial" w:hAnsi="Arial" w:cs="Arial"/>
                <w:sz w:val="20"/>
                <w:szCs w:val="20"/>
              </w:rPr>
            </w:pPr>
            <w:r w:rsidRPr="00FE43F2">
              <w:rPr>
                <w:rFonts w:ascii="Arial" w:hAnsi="Arial" w:cs="Arial"/>
                <w:w w:val="110"/>
                <w:sz w:val="20"/>
                <w:szCs w:val="20"/>
              </w:rPr>
              <w:t>Septiembre</w:t>
            </w:r>
          </w:p>
        </w:tc>
        <w:tc>
          <w:tcPr>
            <w:tcW w:w="1417" w:type="dxa"/>
          </w:tcPr>
          <w:p w14:paraId="707C3321" w14:textId="77777777" w:rsidR="007B0180" w:rsidRPr="00FE43F2" w:rsidRDefault="007B0180" w:rsidP="008B6432">
            <w:pPr>
              <w:pStyle w:val="TableParagraph"/>
              <w:spacing w:before="0"/>
              <w:ind w:left="4"/>
              <w:jc w:val="center"/>
              <w:rPr>
                <w:rFonts w:ascii="Arial" w:hAnsi="Arial" w:cs="Arial"/>
                <w:sz w:val="20"/>
                <w:szCs w:val="20"/>
              </w:rPr>
            </w:pPr>
            <w:r w:rsidRPr="00FE43F2">
              <w:rPr>
                <w:rFonts w:ascii="Arial" w:hAnsi="Arial" w:cs="Arial"/>
                <w:w w:val="110"/>
                <w:sz w:val="20"/>
                <w:szCs w:val="20"/>
              </w:rPr>
              <w:t>9</w:t>
            </w:r>
          </w:p>
        </w:tc>
      </w:tr>
      <w:tr w:rsidR="007B0180" w:rsidRPr="00FE43F2" w14:paraId="30CAF8C2" w14:textId="77777777" w:rsidTr="008B6432">
        <w:trPr>
          <w:trHeight w:val="249"/>
          <w:jc w:val="center"/>
        </w:trPr>
        <w:tc>
          <w:tcPr>
            <w:tcW w:w="1555" w:type="dxa"/>
          </w:tcPr>
          <w:p w14:paraId="27E17EE1" w14:textId="77777777" w:rsidR="007B0180" w:rsidRPr="00FE43F2" w:rsidRDefault="007B0180" w:rsidP="008B6432">
            <w:pPr>
              <w:pStyle w:val="TableParagraph"/>
              <w:spacing w:before="0"/>
              <w:ind w:left="69"/>
              <w:rPr>
                <w:rFonts w:ascii="Arial" w:hAnsi="Arial" w:cs="Arial"/>
                <w:sz w:val="20"/>
                <w:szCs w:val="20"/>
              </w:rPr>
            </w:pPr>
            <w:r w:rsidRPr="00FE43F2">
              <w:rPr>
                <w:rFonts w:ascii="Arial" w:hAnsi="Arial" w:cs="Arial"/>
                <w:w w:val="110"/>
                <w:sz w:val="20"/>
                <w:szCs w:val="20"/>
              </w:rPr>
              <w:t>Octubre</w:t>
            </w:r>
          </w:p>
        </w:tc>
        <w:tc>
          <w:tcPr>
            <w:tcW w:w="1417" w:type="dxa"/>
          </w:tcPr>
          <w:p w14:paraId="10CD588E" w14:textId="77777777" w:rsidR="007B0180" w:rsidRPr="00FE43F2" w:rsidRDefault="007B0180" w:rsidP="008B6432">
            <w:pPr>
              <w:pStyle w:val="TableParagraph"/>
              <w:spacing w:before="0"/>
              <w:ind w:left="225" w:right="225"/>
              <w:jc w:val="center"/>
              <w:rPr>
                <w:rFonts w:ascii="Arial" w:hAnsi="Arial" w:cs="Arial"/>
                <w:sz w:val="20"/>
                <w:szCs w:val="20"/>
              </w:rPr>
            </w:pPr>
            <w:r w:rsidRPr="00FE43F2">
              <w:rPr>
                <w:rFonts w:ascii="Arial" w:hAnsi="Arial" w:cs="Arial"/>
                <w:sz w:val="20"/>
                <w:szCs w:val="20"/>
              </w:rPr>
              <w:t>10</w:t>
            </w:r>
          </w:p>
        </w:tc>
      </w:tr>
      <w:tr w:rsidR="007B0180" w:rsidRPr="00FE43F2" w14:paraId="68E04A65" w14:textId="77777777" w:rsidTr="008B6432">
        <w:trPr>
          <w:trHeight w:val="246"/>
          <w:jc w:val="center"/>
        </w:trPr>
        <w:tc>
          <w:tcPr>
            <w:tcW w:w="1555" w:type="dxa"/>
          </w:tcPr>
          <w:p w14:paraId="75B5F4A7" w14:textId="77777777" w:rsidR="007B0180" w:rsidRPr="00FE43F2" w:rsidRDefault="007B0180" w:rsidP="008B6432">
            <w:pPr>
              <w:pStyle w:val="TableParagraph"/>
              <w:spacing w:before="0"/>
              <w:ind w:left="69"/>
              <w:rPr>
                <w:rFonts w:ascii="Arial" w:hAnsi="Arial" w:cs="Arial"/>
                <w:sz w:val="20"/>
                <w:szCs w:val="20"/>
              </w:rPr>
            </w:pPr>
            <w:r w:rsidRPr="00FE43F2">
              <w:rPr>
                <w:rFonts w:ascii="Arial" w:hAnsi="Arial" w:cs="Arial"/>
                <w:w w:val="110"/>
                <w:sz w:val="20"/>
                <w:szCs w:val="20"/>
              </w:rPr>
              <w:t>Noviembre</w:t>
            </w:r>
          </w:p>
        </w:tc>
        <w:tc>
          <w:tcPr>
            <w:tcW w:w="1417" w:type="dxa"/>
          </w:tcPr>
          <w:p w14:paraId="6077A420" w14:textId="77777777" w:rsidR="007B0180" w:rsidRPr="00FE43F2" w:rsidRDefault="007B0180" w:rsidP="008B6432">
            <w:pPr>
              <w:pStyle w:val="TableParagraph"/>
              <w:spacing w:before="0"/>
              <w:ind w:left="225" w:right="224"/>
              <w:jc w:val="center"/>
              <w:rPr>
                <w:rFonts w:ascii="Arial" w:hAnsi="Arial" w:cs="Arial"/>
                <w:sz w:val="20"/>
                <w:szCs w:val="20"/>
              </w:rPr>
            </w:pPr>
            <w:r w:rsidRPr="00FE43F2">
              <w:rPr>
                <w:rFonts w:ascii="Arial" w:hAnsi="Arial" w:cs="Arial"/>
                <w:w w:val="80"/>
                <w:sz w:val="20"/>
                <w:szCs w:val="20"/>
              </w:rPr>
              <w:t>11</w:t>
            </w:r>
          </w:p>
        </w:tc>
      </w:tr>
      <w:tr w:rsidR="007B0180" w:rsidRPr="00FE43F2" w14:paraId="69E720D2" w14:textId="77777777" w:rsidTr="008B6432">
        <w:trPr>
          <w:trHeight w:val="249"/>
          <w:jc w:val="center"/>
        </w:trPr>
        <w:tc>
          <w:tcPr>
            <w:tcW w:w="1555" w:type="dxa"/>
          </w:tcPr>
          <w:p w14:paraId="7F92FEAC" w14:textId="77777777" w:rsidR="007B0180" w:rsidRPr="00FE43F2" w:rsidRDefault="007B0180" w:rsidP="008B6432">
            <w:pPr>
              <w:pStyle w:val="TableParagraph"/>
              <w:spacing w:before="0"/>
              <w:ind w:left="69"/>
              <w:rPr>
                <w:rFonts w:ascii="Arial" w:hAnsi="Arial" w:cs="Arial"/>
                <w:sz w:val="20"/>
                <w:szCs w:val="20"/>
              </w:rPr>
            </w:pPr>
            <w:r w:rsidRPr="00FE43F2">
              <w:rPr>
                <w:rFonts w:ascii="Arial" w:hAnsi="Arial" w:cs="Arial"/>
                <w:w w:val="110"/>
                <w:sz w:val="20"/>
                <w:szCs w:val="20"/>
              </w:rPr>
              <w:t>Diciembre</w:t>
            </w:r>
          </w:p>
        </w:tc>
        <w:tc>
          <w:tcPr>
            <w:tcW w:w="1417" w:type="dxa"/>
          </w:tcPr>
          <w:p w14:paraId="45410199" w14:textId="77777777" w:rsidR="007B0180" w:rsidRPr="00FE43F2" w:rsidRDefault="007B0180" w:rsidP="008B6432">
            <w:pPr>
              <w:pStyle w:val="TableParagraph"/>
              <w:spacing w:before="0"/>
              <w:ind w:left="225" w:right="224"/>
              <w:jc w:val="center"/>
              <w:rPr>
                <w:rFonts w:ascii="Arial" w:hAnsi="Arial" w:cs="Arial"/>
                <w:sz w:val="20"/>
                <w:szCs w:val="20"/>
              </w:rPr>
            </w:pPr>
            <w:r w:rsidRPr="00FE43F2">
              <w:rPr>
                <w:rFonts w:ascii="Arial" w:hAnsi="Arial" w:cs="Arial"/>
                <w:w w:val="95"/>
                <w:sz w:val="20"/>
                <w:szCs w:val="20"/>
              </w:rPr>
              <w:t>12</w:t>
            </w:r>
          </w:p>
        </w:tc>
      </w:tr>
    </w:tbl>
    <w:p w14:paraId="62E31B1D" w14:textId="77777777" w:rsidR="007B0180" w:rsidRDefault="007B0180" w:rsidP="007B0180">
      <w:pPr>
        <w:pStyle w:val="Default"/>
        <w:jc w:val="both"/>
        <w:rPr>
          <w:rFonts w:ascii="Arial" w:hAnsi="Arial" w:cs="Arial"/>
        </w:rPr>
      </w:pPr>
    </w:p>
    <w:p w14:paraId="3D9406EB" w14:textId="50F99A12" w:rsidR="007B0180" w:rsidRPr="00336B31" w:rsidRDefault="007B0180" w:rsidP="002C4A8C">
      <w:pPr>
        <w:pStyle w:val="Default"/>
        <w:ind w:left="708" w:firstLine="3"/>
        <w:jc w:val="both"/>
        <w:rPr>
          <w:rFonts w:ascii="Arial" w:hAnsi="Arial" w:cs="Arial"/>
        </w:rPr>
      </w:pPr>
      <w:r w:rsidRPr="00703A47">
        <w:rPr>
          <w:rFonts w:ascii="Arial" w:hAnsi="Arial" w:cs="Arial"/>
          <w:b/>
          <w:bCs/>
        </w:rPr>
        <w:t>Ejemplo:</w:t>
      </w:r>
      <w:r w:rsidRPr="00336B31">
        <w:rPr>
          <w:rFonts w:ascii="Arial" w:hAnsi="Arial" w:cs="Arial"/>
        </w:rPr>
        <w:t xml:space="preserve"> Para reportar el mes de agosto, en la celda “MesReporte_SubEle” se debe registrar el n</w:t>
      </w:r>
      <w:r w:rsidR="0031714E">
        <w:rPr>
          <w:rFonts w:ascii="Arial" w:hAnsi="Arial" w:cs="Arial"/>
        </w:rPr>
        <w:t>ú</w:t>
      </w:r>
      <w:r w:rsidRPr="00336B31">
        <w:rPr>
          <w:rFonts w:ascii="Arial" w:hAnsi="Arial" w:cs="Arial"/>
        </w:rPr>
        <w:t>mero 8; para el mes de noviembre se debe registrar el número 11 y así sucesivamente.</w:t>
      </w:r>
    </w:p>
    <w:p w14:paraId="72DA47F9" w14:textId="77777777" w:rsidR="007B0180" w:rsidRPr="00336B31" w:rsidRDefault="007B0180" w:rsidP="007B0180">
      <w:pPr>
        <w:pStyle w:val="Default"/>
        <w:rPr>
          <w:rFonts w:ascii="Arial" w:hAnsi="Arial" w:cs="Arial"/>
        </w:rPr>
      </w:pPr>
    </w:p>
    <w:p w14:paraId="3B081D29" w14:textId="77777777" w:rsidR="007B0180" w:rsidRPr="00336B31" w:rsidRDefault="007B0180" w:rsidP="007B0180">
      <w:pPr>
        <w:pStyle w:val="Default"/>
        <w:numPr>
          <w:ilvl w:val="0"/>
          <w:numId w:val="15"/>
        </w:numPr>
        <w:jc w:val="both"/>
        <w:rPr>
          <w:rFonts w:ascii="Arial" w:hAnsi="Arial" w:cs="Arial"/>
        </w:rPr>
      </w:pPr>
      <w:r w:rsidRPr="00336B31">
        <w:rPr>
          <w:rFonts w:ascii="Arial" w:hAnsi="Arial" w:cs="Arial"/>
          <w:b/>
          <w:bCs/>
        </w:rPr>
        <w:t xml:space="preserve">AñoReporte_SubEle: </w:t>
      </w:r>
      <w:r w:rsidRPr="00336B31">
        <w:rPr>
          <w:rFonts w:ascii="Arial" w:hAnsi="Arial" w:cs="Arial"/>
        </w:rPr>
        <w:t>En esta celda se debe r</w:t>
      </w:r>
      <w:r>
        <w:rPr>
          <w:rFonts w:ascii="Arial" w:hAnsi="Arial" w:cs="Arial"/>
        </w:rPr>
        <w:t>egistrar el año al</w:t>
      </w:r>
      <w:r w:rsidRPr="00336B31">
        <w:rPr>
          <w:rFonts w:ascii="Arial" w:hAnsi="Arial" w:cs="Arial"/>
        </w:rPr>
        <w:t xml:space="preserve"> que se refiere el reporte y el </w:t>
      </w:r>
      <w:r>
        <w:rPr>
          <w:rFonts w:ascii="Arial" w:hAnsi="Arial" w:cs="Arial"/>
        </w:rPr>
        <w:t xml:space="preserve">año </w:t>
      </w:r>
      <w:r w:rsidRPr="00336B31">
        <w:rPr>
          <w:rFonts w:ascii="Arial" w:hAnsi="Arial" w:cs="Arial"/>
        </w:rPr>
        <w:t xml:space="preserve">de reporte corresponde al </w:t>
      </w:r>
      <w:r>
        <w:rPr>
          <w:rFonts w:ascii="Arial" w:hAnsi="Arial" w:cs="Arial"/>
        </w:rPr>
        <w:t xml:space="preserve">año </w:t>
      </w:r>
      <w:r w:rsidRPr="00336B31">
        <w:rPr>
          <w:rFonts w:ascii="Arial" w:hAnsi="Arial" w:cs="Arial"/>
        </w:rPr>
        <w:t>en que se expidió la factura. Se registra con cuatro dígitos así: 202</w:t>
      </w:r>
      <w:r>
        <w:rPr>
          <w:rFonts w:ascii="Arial" w:hAnsi="Arial" w:cs="Arial"/>
        </w:rPr>
        <w:t>5</w:t>
      </w:r>
      <w:r w:rsidRPr="00336B31">
        <w:rPr>
          <w:rFonts w:ascii="Arial" w:hAnsi="Arial" w:cs="Arial"/>
        </w:rPr>
        <w:t xml:space="preserve"> </w:t>
      </w:r>
    </w:p>
    <w:p w14:paraId="4153718E" w14:textId="77777777" w:rsidR="007B0180" w:rsidRPr="00336B31" w:rsidRDefault="007B0180" w:rsidP="007B0180">
      <w:pPr>
        <w:pStyle w:val="Default"/>
        <w:rPr>
          <w:rFonts w:ascii="Arial" w:hAnsi="Arial" w:cs="Arial"/>
        </w:rPr>
      </w:pPr>
    </w:p>
    <w:p w14:paraId="39382F40" w14:textId="77777777" w:rsidR="007B0180" w:rsidRPr="00336B31" w:rsidRDefault="007B0180" w:rsidP="007B0180">
      <w:pPr>
        <w:pStyle w:val="Default"/>
        <w:numPr>
          <w:ilvl w:val="0"/>
          <w:numId w:val="15"/>
        </w:numPr>
        <w:jc w:val="both"/>
        <w:rPr>
          <w:rFonts w:ascii="Arial" w:hAnsi="Arial" w:cs="Arial"/>
        </w:rPr>
      </w:pPr>
      <w:r w:rsidRPr="00336B31">
        <w:rPr>
          <w:rFonts w:ascii="Arial" w:hAnsi="Arial" w:cs="Arial"/>
          <w:b/>
          <w:bCs/>
        </w:rPr>
        <w:t xml:space="preserve">MesConsumo_SubEle: </w:t>
      </w:r>
      <w:r w:rsidRPr="00336B31">
        <w:rPr>
          <w:rFonts w:ascii="Arial" w:hAnsi="Arial" w:cs="Arial"/>
        </w:rPr>
        <w:t xml:space="preserve">En esta celda se debe registrar el número del mes al que corresponde(n) la(s) tarifa(s) que se aplicó en la facturación. El mes de consumo corresponde al mes de tarifa aplicada. </w:t>
      </w:r>
    </w:p>
    <w:p w14:paraId="3B797BD9" w14:textId="77777777" w:rsidR="007B0180" w:rsidRPr="00336B31" w:rsidRDefault="007B0180" w:rsidP="007B0180">
      <w:pPr>
        <w:pStyle w:val="Default"/>
        <w:rPr>
          <w:rFonts w:ascii="Arial" w:hAnsi="Arial" w:cs="Arial"/>
        </w:rPr>
      </w:pPr>
    </w:p>
    <w:p w14:paraId="3E910641" w14:textId="77777777" w:rsidR="007B0180" w:rsidRPr="00336B31" w:rsidRDefault="007B0180" w:rsidP="00B8646A">
      <w:pPr>
        <w:pStyle w:val="Default"/>
        <w:numPr>
          <w:ilvl w:val="0"/>
          <w:numId w:val="15"/>
        </w:numPr>
        <w:jc w:val="both"/>
        <w:rPr>
          <w:rFonts w:ascii="Arial" w:hAnsi="Arial" w:cs="Arial"/>
        </w:rPr>
      </w:pPr>
      <w:r w:rsidRPr="00336B31">
        <w:rPr>
          <w:rFonts w:ascii="Arial" w:hAnsi="Arial" w:cs="Arial"/>
          <w:b/>
          <w:bCs/>
        </w:rPr>
        <w:t xml:space="preserve">AñoConsumo_SubEle: </w:t>
      </w:r>
      <w:r w:rsidRPr="00336B31">
        <w:rPr>
          <w:rFonts w:ascii="Arial" w:hAnsi="Arial" w:cs="Arial"/>
        </w:rPr>
        <w:t xml:space="preserve">En esta celda se debe registrar el año de la tarifa aplicada. Se registra con cuatro dígitos así: 2021 </w:t>
      </w:r>
    </w:p>
    <w:p w14:paraId="5CA9BDF5" w14:textId="77777777" w:rsidR="007B0180" w:rsidRPr="00336B31" w:rsidRDefault="007B0180" w:rsidP="007B0180">
      <w:pPr>
        <w:pStyle w:val="Default"/>
        <w:rPr>
          <w:rFonts w:ascii="Arial" w:hAnsi="Arial" w:cs="Arial"/>
        </w:rPr>
      </w:pPr>
    </w:p>
    <w:p w14:paraId="76E951BE" w14:textId="61E03990" w:rsidR="007B0180" w:rsidRDefault="007B0180" w:rsidP="00B8646A">
      <w:pPr>
        <w:pStyle w:val="Default"/>
        <w:numPr>
          <w:ilvl w:val="0"/>
          <w:numId w:val="15"/>
        </w:numPr>
        <w:jc w:val="both"/>
        <w:rPr>
          <w:rFonts w:ascii="Arial" w:hAnsi="Arial" w:cs="Arial"/>
        </w:rPr>
      </w:pPr>
      <w:r w:rsidRPr="00336B31">
        <w:rPr>
          <w:rFonts w:ascii="Arial" w:hAnsi="Arial" w:cs="Arial"/>
          <w:b/>
          <w:bCs/>
        </w:rPr>
        <w:t xml:space="preserve">SectUsu_SubEle: </w:t>
      </w:r>
      <w:r w:rsidRPr="00336B31">
        <w:rPr>
          <w:rFonts w:ascii="Arial" w:hAnsi="Arial" w:cs="Arial"/>
        </w:rPr>
        <w:t xml:space="preserve">En esta celda se debe registrar el número del estrato al cual se le otorga el subsidio, así: </w:t>
      </w:r>
    </w:p>
    <w:p w14:paraId="6FF1DBE2" w14:textId="77777777" w:rsidR="007B0180" w:rsidRDefault="007B0180" w:rsidP="007B0180">
      <w:pPr>
        <w:pStyle w:val="Prrafodelista"/>
        <w:rPr>
          <w:rFonts w:ascii="Arial" w:hAnsi="Arial" w:cs="Arial"/>
        </w:rPr>
      </w:pPr>
    </w:p>
    <w:p w14:paraId="2C8D62AA" w14:textId="77777777" w:rsidR="007B0180" w:rsidRDefault="007B0180" w:rsidP="007B0180">
      <w:pPr>
        <w:pStyle w:val="Default"/>
        <w:ind w:left="720"/>
        <w:rPr>
          <w:rFonts w:ascii="Arial" w:hAnsi="Arial" w:cs="Arial"/>
        </w:rPr>
      </w:pPr>
      <w:r w:rsidRPr="000F29E3">
        <w:rPr>
          <w:rFonts w:ascii="Arial" w:hAnsi="Arial" w:cs="Arial"/>
          <w:b/>
          <w:bCs/>
        </w:rPr>
        <w:t>1</w:t>
      </w:r>
      <w:r>
        <w:rPr>
          <w:rFonts w:ascii="Arial" w:hAnsi="Arial" w:cs="Arial"/>
        </w:rPr>
        <w:t xml:space="preserve"> = Estrato 1</w:t>
      </w:r>
    </w:p>
    <w:p w14:paraId="470EED72" w14:textId="77777777" w:rsidR="007B0180" w:rsidRDefault="007B0180" w:rsidP="007B0180">
      <w:pPr>
        <w:pStyle w:val="Default"/>
        <w:ind w:left="720"/>
        <w:rPr>
          <w:rFonts w:ascii="Arial" w:hAnsi="Arial" w:cs="Arial"/>
        </w:rPr>
      </w:pPr>
      <w:r w:rsidRPr="000F29E3">
        <w:rPr>
          <w:rFonts w:ascii="Arial" w:hAnsi="Arial" w:cs="Arial"/>
          <w:b/>
          <w:bCs/>
        </w:rPr>
        <w:t>2</w:t>
      </w:r>
      <w:r>
        <w:rPr>
          <w:rFonts w:ascii="Arial" w:hAnsi="Arial" w:cs="Arial"/>
        </w:rPr>
        <w:t xml:space="preserve"> = Estrato 2</w:t>
      </w:r>
    </w:p>
    <w:p w14:paraId="22B81884" w14:textId="77777777" w:rsidR="007B0180" w:rsidRDefault="007B0180" w:rsidP="007B0180">
      <w:pPr>
        <w:pStyle w:val="Default"/>
        <w:ind w:left="720"/>
        <w:rPr>
          <w:rFonts w:ascii="Arial" w:hAnsi="Arial" w:cs="Arial"/>
        </w:rPr>
      </w:pPr>
      <w:r w:rsidRPr="000F29E3">
        <w:rPr>
          <w:rFonts w:ascii="Arial" w:hAnsi="Arial" w:cs="Arial"/>
          <w:b/>
          <w:bCs/>
        </w:rPr>
        <w:t>3</w:t>
      </w:r>
      <w:r>
        <w:rPr>
          <w:rFonts w:ascii="Arial" w:hAnsi="Arial" w:cs="Arial"/>
        </w:rPr>
        <w:t xml:space="preserve"> = Estrato 3</w:t>
      </w:r>
    </w:p>
    <w:p w14:paraId="0B913B3A" w14:textId="77777777" w:rsidR="007B0180" w:rsidRDefault="007B0180" w:rsidP="007B0180">
      <w:pPr>
        <w:pStyle w:val="Default"/>
        <w:rPr>
          <w:rFonts w:ascii="Arial" w:hAnsi="Arial" w:cs="Arial"/>
        </w:rPr>
      </w:pPr>
      <w:r>
        <w:rPr>
          <w:rFonts w:ascii="Arial" w:hAnsi="Arial" w:cs="Arial"/>
        </w:rPr>
        <w:t xml:space="preserve">         </w:t>
      </w:r>
      <w:r w:rsidRPr="000F29E3">
        <w:rPr>
          <w:rFonts w:ascii="Arial" w:hAnsi="Arial" w:cs="Arial"/>
          <w:b/>
          <w:bCs/>
        </w:rPr>
        <w:t>16</w:t>
      </w:r>
      <w:r>
        <w:rPr>
          <w:rFonts w:ascii="Arial" w:hAnsi="Arial" w:cs="Arial"/>
        </w:rPr>
        <w:t xml:space="preserve"> = Distritos de Riego*</w:t>
      </w:r>
    </w:p>
    <w:p w14:paraId="5D99C72E" w14:textId="77777777" w:rsidR="007B0180" w:rsidRDefault="007B0180" w:rsidP="007B0180">
      <w:pPr>
        <w:pStyle w:val="Default"/>
        <w:rPr>
          <w:rFonts w:ascii="Arial" w:hAnsi="Arial" w:cs="Arial"/>
        </w:rPr>
      </w:pPr>
    </w:p>
    <w:p w14:paraId="6F7B28DE" w14:textId="492C25A9" w:rsidR="007B0180" w:rsidRPr="00D423A3" w:rsidRDefault="007B0180" w:rsidP="007B0180">
      <w:pPr>
        <w:pStyle w:val="Default"/>
        <w:ind w:left="720"/>
        <w:jc w:val="both"/>
        <w:rPr>
          <w:rFonts w:ascii="Arial" w:hAnsi="Arial" w:cs="Arial"/>
        </w:rPr>
      </w:pPr>
      <w:r>
        <w:rPr>
          <w:rFonts w:ascii="Arial" w:hAnsi="Arial" w:cs="Arial"/>
        </w:rPr>
        <w:lastRenderedPageBreak/>
        <w:t xml:space="preserve">* </w:t>
      </w:r>
      <w:r w:rsidR="00B8646A">
        <w:rPr>
          <w:rFonts w:ascii="Arial" w:hAnsi="Arial" w:cs="Arial"/>
        </w:rPr>
        <w:t xml:space="preserve">Para los campos de distritos de riego </w:t>
      </w:r>
      <w:r w:rsidRPr="000F29E3">
        <w:rPr>
          <w:rFonts w:ascii="Arial" w:hAnsi="Arial" w:cs="Arial"/>
          <w:b/>
          <w:bCs/>
          <w:i/>
          <w:iCs/>
        </w:rPr>
        <w:t>NO</w:t>
      </w:r>
      <w:r>
        <w:rPr>
          <w:rFonts w:ascii="Arial" w:hAnsi="Arial" w:cs="Arial"/>
          <w:b/>
          <w:bCs/>
          <w:i/>
          <w:iCs/>
        </w:rPr>
        <w:t xml:space="preserve"> </w:t>
      </w:r>
      <w:r>
        <w:rPr>
          <w:rFonts w:ascii="Arial" w:hAnsi="Arial" w:cs="Arial"/>
        </w:rPr>
        <w:t xml:space="preserve">deben reportar Días facturados y CS, los demás campos son obligatorios. En el campo de </w:t>
      </w:r>
      <w:r w:rsidRPr="000F29E3">
        <w:rPr>
          <w:rFonts w:ascii="Arial" w:hAnsi="Arial" w:cs="Arial"/>
          <w:i/>
          <w:iCs/>
        </w:rPr>
        <w:t>“Observaciones”</w:t>
      </w:r>
      <w:r>
        <w:rPr>
          <w:rFonts w:ascii="Arial" w:hAnsi="Arial" w:cs="Arial"/>
          <w:i/>
          <w:iCs/>
        </w:rPr>
        <w:t xml:space="preserve"> </w:t>
      </w:r>
      <w:r>
        <w:rPr>
          <w:rFonts w:ascii="Arial" w:hAnsi="Arial" w:cs="Arial"/>
        </w:rPr>
        <w:t>se debe registrar el nombre del distrito que recibe el beneficio.</w:t>
      </w:r>
      <w:r w:rsidR="00CF075A">
        <w:rPr>
          <w:rFonts w:ascii="Arial" w:hAnsi="Arial" w:cs="Arial"/>
        </w:rPr>
        <w:t xml:space="preserve"> Adicionalmente, estos usuarios deben ser reportados en el formato 6.</w:t>
      </w:r>
    </w:p>
    <w:p w14:paraId="62DBC1D6" w14:textId="77777777" w:rsidR="007B0180" w:rsidRPr="00336B31" w:rsidRDefault="007B0180" w:rsidP="007B0180">
      <w:pPr>
        <w:pStyle w:val="Default"/>
        <w:jc w:val="both"/>
        <w:rPr>
          <w:rFonts w:ascii="Arial" w:hAnsi="Arial" w:cs="Arial"/>
          <w:i/>
          <w:iCs/>
        </w:rPr>
      </w:pPr>
    </w:p>
    <w:p w14:paraId="23A80BE1" w14:textId="77777777" w:rsidR="007B0180" w:rsidRDefault="007B0180" w:rsidP="00B8646A">
      <w:pPr>
        <w:pStyle w:val="Default"/>
        <w:numPr>
          <w:ilvl w:val="0"/>
          <w:numId w:val="16"/>
        </w:numPr>
        <w:jc w:val="both"/>
        <w:rPr>
          <w:rFonts w:ascii="Arial" w:hAnsi="Arial" w:cs="Arial"/>
        </w:rPr>
      </w:pPr>
      <w:r w:rsidRPr="00336B31">
        <w:rPr>
          <w:rFonts w:ascii="Arial" w:hAnsi="Arial" w:cs="Arial"/>
          <w:b/>
          <w:bCs/>
        </w:rPr>
        <w:t xml:space="preserve">DiasFacturac_SubEle: </w:t>
      </w:r>
      <w:r w:rsidRPr="00336B31">
        <w:rPr>
          <w:rFonts w:ascii="Arial" w:hAnsi="Arial" w:cs="Arial"/>
        </w:rPr>
        <w:t xml:space="preserve">En esta celda se deben registrar los números de días comerciales facturados por la empresa, así: </w:t>
      </w:r>
    </w:p>
    <w:p w14:paraId="11238984" w14:textId="77777777" w:rsidR="00B8646A" w:rsidRPr="009F330D" w:rsidRDefault="00B8646A" w:rsidP="00B8646A">
      <w:pPr>
        <w:pStyle w:val="Default"/>
        <w:ind w:left="720"/>
        <w:jc w:val="both"/>
        <w:rPr>
          <w:rFonts w:ascii="Arial" w:hAnsi="Arial" w:cs="Arial"/>
        </w:rPr>
      </w:pPr>
    </w:p>
    <w:p w14:paraId="00DC881D" w14:textId="77777777" w:rsidR="007B0180" w:rsidRDefault="007B0180" w:rsidP="007B0180">
      <w:pPr>
        <w:pStyle w:val="Default"/>
        <w:ind w:left="720"/>
        <w:rPr>
          <w:rFonts w:ascii="Arial" w:hAnsi="Arial" w:cs="Arial"/>
        </w:rPr>
      </w:pPr>
      <w:r>
        <w:rPr>
          <w:rFonts w:ascii="Arial" w:hAnsi="Arial" w:cs="Arial"/>
          <w:b/>
          <w:bCs/>
        </w:rPr>
        <w:t xml:space="preserve">30 = </w:t>
      </w:r>
      <w:r w:rsidRPr="00D423A3">
        <w:rPr>
          <w:rFonts w:ascii="Arial" w:hAnsi="Arial" w:cs="Arial"/>
        </w:rPr>
        <w:t>Mensual</w:t>
      </w:r>
    </w:p>
    <w:p w14:paraId="275E7E0E" w14:textId="77777777" w:rsidR="007B0180" w:rsidRDefault="007B0180" w:rsidP="007B0180">
      <w:pPr>
        <w:pStyle w:val="Default"/>
        <w:ind w:left="720"/>
        <w:rPr>
          <w:rFonts w:ascii="Arial" w:hAnsi="Arial" w:cs="Arial"/>
        </w:rPr>
      </w:pPr>
      <w:r w:rsidRPr="00D423A3">
        <w:rPr>
          <w:rFonts w:ascii="Arial" w:hAnsi="Arial" w:cs="Arial"/>
          <w:b/>
          <w:bCs/>
        </w:rPr>
        <w:t>60</w:t>
      </w:r>
      <w:r>
        <w:rPr>
          <w:rFonts w:ascii="Arial" w:hAnsi="Arial" w:cs="Arial"/>
        </w:rPr>
        <w:t xml:space="preserve"> </w:t>
      </w:r>
      <w:r w:rsidRPr="00140C90">
        <w:rPr>
          <w:rFonts w:ascii="Arial" w:hAnsi="Arial" w:cs="Arial"/>
          <w:b/>
          <w:bCs/>
        </w:rPr>
        <w:t>=</w:t>
      </w:r>
      <w:r>
        <w:rPr>
          <w:rFonts w:ascii="Arial" w:hAnsi="Arial" w:cs="Arial"/>
        </w:rPr>
        <w:t xml:space="preserve"> Bimensual</w:t>
      </w:r>
    </w:p>
    <w:p w14:paraId="6F16976E" w14:textId="77777777" w:rsidR="007B0180" w:rsidRDefault="007B0180" w:rsidP="007B0180">
      <w:pPr>
        <w:pStyle w:val="Default"/>
        <w:ind w:left="720"/>
        <w:rPr>
          <w:rFonts w:ascii="Arial" w:hAnsi="Arial" w:cs="Arial"/>
        </w:rPr>
      </w:pPr>
      <w:r w:rsidRPr="00D423A3">
        <w:rPr>
          <w:rFonts w:ascii="Arial" w:hAnsi="Arial" w:cs="Arial"/>
          <w:b/>
          <w:bCs/>
        </w:rPr>
        <w:t>90</w:t>
      </w:r>
      <w:r>
        <w:rPr>
          <w:rFonts w:ascii="Arial" w:hAnsi="Arial" w:cs="Arial"/>
        </w:rPr>
        <w:t xml:space="preserve"> </w:t>
      </w:r>
      <w:r w:rsidRPr="00140C90">
        <w:rPr>
          <w:rFonts w:ascii="Arial" w:hAnsi="Arial" w:cs="Arial"/>
          <w:b/>
          <w:bCs/>
        </w:rPr>
        <w:t xml:space="preserve">= </w:t>
      </w:r>
      <w:r>
        <w:rPr>
          <w:rFonts w:ascii="Arial" w:hAnsi="Arial" w:cs="Arial"/>
        </w:rPr>
        <w:t>Trimestral</w:t>
      </w:r>
    </w:p>
    <w:p w14:paraId="50BC5314" w14:textId="77777777" w:rsidR="007B0180" w:rsidRDefault="007B0180" w:rsidP="007B0180">
      <w:pPr>
        <w:pStyle w:val="Default"/>
        <w:ind w:left="720"/>
        <w:rPr>
          <w:rFonts w:ascii="Arial" w:hAnsi="Arial" w:cs="Arial"/>
        </w:rPr>
      </w:pPr>
      <w:r w:rsidRPr="00D423A3">
        <w:rPr>
          <w:rFonts w:ascii="Arial" w:hAnsi="Arial" w:cs="Arial"/>
          <w:b/>
          <w:bCs/>
        </w:rPr>
        <w:t>##</w:t>
      </w:r>
      <w:r>
        <w:rPr>
          <w:rFonts w:ascii="Arial" w:hAnsi="Arial" w:cs="Arial"/>
        </w:rPr>
        <w:t xml:space="preserve"> </w:t>
      </w:r>
      <w:r w:rsidRPr="00140C90">
        <w:rPr>
          <w:rFonts w:ascii="Arial" w:hAnsi="Arial" w:cs="Arial"/>
          <w:b/>
          <w:bCs/>
        </w:rPr>
        <w:t>=</w:t>
      </w:r>
      <w:r>
        <w:rPr>
          <w:rFonts w:ascii="Arial" w:hAnsi="Arial" w:cs="Arial"/>
        </w:rPr>
        <w:t xml:space="preserve"> Otro período (Digite los días facturados)</w:t>
      </w:r>
    </w:p>
    <w:p w14:paraId="63CC0F17" w14:textId="77777777" w:rsidR="007B0180" w:rsidRDefault="007B0180" w:rsidP="007B0180">
      <w:pPr>
        <w:pStyle w:val="Default"/>
        <w:ind w:left="720"/>
        <w:rPr>
          <w:rFonts w:ascii="Arial" w:hAnsi="Arial" w:cs="Arial"/>
        </w:rPr>
      </w:pPr>
    </w:p>
    <w:p w14:paraId="651219EC" w14:textId="48B2D4E2" w:rsidR="007B0180" w:rsidRPr="00B8646A" w:rsidRDefault="007B0180" w:rsidP="007B0180">
      <w:pPr>
        <w:pStyle w:val="Default"/>
        <w:numPr>
          <w:ilvl w:val="0"/>
          <w:numId w:val="16"/>
        </w:numPr>
        <w:jc w:val="both"/>
        <w:rPr>
          <w:rFonts w:ascii="Arial" w:hAnsi="Arial" w:cs="Arial"/>
        </w:rPr>
      </w:pPr>
      <w:r w:rsidRPr="00336B31">
        <w:rPr>
          <w:rFonts w:ascii="Arial" w:hAnsi="Arial" w:cs="Arial"/>
          <w:b/>
          <w:bCs/>
        </w:rPr>
        <w:t xml:space="preserve">CS_SubEle: </w:t>
      </w:r>
      <w:r w:rsidRPr="00336B31">
        <w:rPr>
          <w:rFonts w:ascii="Arial" w:hAnsi="Arial" w:cs="Arial"/>
        </w:rPr>
        <w:t>En esta celda se debe registrar el consumo de subsistencia mensual vigente, expresado en kWh</w:t>
      </w:r>
      <w:r>
        <w:rPr>
          <w:rFonts w:ascii="Arial" w:hAnsi="Arial" w:cs="Arial"/>
        </w:rPr>
        <w:t>/</w:t>
      </w:r>
      <w:r w:rsidRPr="00336B31">
        <w:rPr>
          <w:rFonts w:ascii="Arial" w:hAnsi="Arial" w:cs="Arial"/>
        </w:rPr>
        <w:t xml:space="preserve">mes, dependiendo de la periodicidad de la facturación, la información en los campos de “DiasFacturac_SubEle” y “CS_SubEle” se deben registrar así: </w:t>
      </w:r>
    </w:p>
    <w:tbl>
      <w:tblPr>
        <w:tblStyle w:val="NormalTable0"/>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1701"/>
        <w:gridCol w:w="1701"/>
        <w:gridCol w:w="1843"/>
        <w:gridCol w:w="2127"/>
      </w:tblGrid>
      <w:tr w:rsidR="007B0180" w:rsidRPr="00FE43F2" w14:paraId="79D045DE" w14:textId="77777777" w:rsidTr="00B8646A">
        <w:trPr>
          <w:trHeight w:val="254"/>
          <w:jc w:val="right"/>
        </w:trPr>
        <w:tc>
          <w:tcPr>
            <w:tcW w:w="1843" w:type="dxa"/>
            <w:tcBorders>
              <w:top w:val="nil"/>
              <w:left w:val="nil"/>
            </w:tcBorders>
          </w:tcPr>
          <w:p w14:paraId="02795CFD" w14:textId="77777777" w:rsidR="007B0180" w:rsidRPr="00FE43F2" w:rsidRDefault="007B0180" w:rsidP="008B6432">
            <w:pPr>
              <w:pStyle w:val="TableParagraph"/>
              <w:spacing w:before="0"/>
              <w:ind w:left="0"/>
              <w:rPr>
                <w:rFonts w:ascii="Arial" w:hAnsi="Arial" w:cs="Arial"/>
                <w:sz w:val="20"/>
                <w:szCs w:val="20"/>
              </w:rPr>
            </w:pPr>
          </w:p>
        </w:tc>
        <w:tc>
          <w:tcPr>
            <w:tcW w:w="3402" w:type="dxa"/>
            <w:gridSpan w:val="2"/>
            <w:shd w:val="clear" w:color="auto" w:fill="D9D9D9" w:themeFill="background1" w:themeFillShade="D9"/>
          </w:tcPr>
          <w:p w14:paraId="04F0F8C1" w14:textId="77777777" w:rsidR="007B0180" w:rsidRPr="00FE43F2" w:rsidRDefault="007B0180" w:rsidP="008B6432">
            <w:pPr>
              <w:pStyle w:val="TableParagraph"/>
              <w:spacing w:before="0"/>
              <w:ind w:left="1317" w:right="1311"/>
              <w:jc w:val="center"/>
              <w:rPr>
                <w:rFonts w:ascii="Arial" w:hAnsi="Arial" w:cs="Arial"/>
                <w:b/>
                <w:sz w:val="20"/>
                <w:szCs w:val="20"/>
              </w:rPr>
            </w:pPr>
            <w:r w:rsidRPr="00FE43F2">
              <w:rPr>
                <w:rFonts w:ascii="Arial" w:hAnsi="Arial" w:cs="Arial"/>
                <w:b/>
                <w:w w:val="120"/>
                <w:sz w:val="20"/>
                <w:szCs w:val="20"/>
              </w:rPr>
              <w:t>CS</w:t>
            </w:r>
          </w:p>
        </w:tc>
        <w:tc>
          <w:tcPr>
            <w:tcW w:w="3970" w:type="dxa"/>
            <w:gridSpan w:val="2"/>
            <w:shd w:val="clear" w:color="auto" w:fill="D9D9D9" w:themeFill="background1" w:themeFillShade="D9"/>
            <w:vAlign w:val="center"/>
          </w:tcPr>
          <w:p w14:paraId="2B83C95A" w14:textId="77777777" w:rsidR="007B0180" w:rsidRPr="00FE43F2" w:rsidRDefault="007B0180" w:rsidP="00B8646A">
            <w:pPr>
              <w:pStyle w:val="TableParagraph"/>
              <w:spacing w:before="0"/>
              <w:ind w:left="0"/>
              <w:jc w:val="center"/>
              <w:rPr>
                <w:rFonts w:ascii="Arial" w:hAnsi="Arial" w:cs="Arial"/>
                <w:b/>
                <w:sz w:val="20"/>
                <w:szCs w:val="20"/>
              </w:rPr>
            </w:pPr>
            <w:r w:rsidRPr="00FE43F2">
              <w:rPr>
                <w:rFonts w:ascii="Arial" w:hAnsi="Arial" w:cs="Arial"/>
                <w:b/>
                <w:w w:val="110"/>
                <w:sz w:val="20"/>
                <w:szCs w:val="20"/>
              </w:rPr>
              <w:t>CS Subnormales</w:t>
            </w:r>
          </w:p>
        </w:tc>
      </w:tr>
      <w:tr w:rsidR="007B0180" w:rsidRPr="00FE43F2" w14:paraId="6542C429" w14:textId="77777777" w:rsidTr="00B8646A">
        <w:trPr>
          <w:trHeight w:val="940"/>
          <w:jc w:val="right"/>
        </w:trPr>
        <w:tc>
          <w:tcPr>
            <w:tcW w:w="1843" w:type="dxa"/>
            <w:shd w:val="clear" w:color="auto" w:fill="D9D9D9" w:themeFill="background1" w:themeFillShade="D9"/>
            <w:vAlign w:val="center"/>
          </w:tcPr>
          <w:p w14:paraId="461551D8" w14:textId="77777777" w:rsidR="007B0180" w:rsidRPr="00FE43F2" w:rsidRDefault="007B0180" w:rsidP="00B8646A">
            <w:pPr>
              <w:pStyle w:val="TableParagraph"/>
              <w:spacing w:before="0"/>
              <w:ind w:left="0"/>
              <w:jc w:val="center"/>
              <w:rPr>
                <w:rFonts w:ascii="Arial" w:hAnsi="Arial" w:cs="Arial"/>
                <w:sz w:val="20"/>
                <w:szCs w:val="20"/>
              </w:rPr>
            </w:pPr>
          </w:p>
          <w:p w14:paraId="3AF194D3" w14:textId="77777777" w:rsidR="007B0180" w:rsidRPr="00FE43F2" w:rsidRDefault="007B0180" w:rsidP="00B8646A">
            <w:pPr>
              <w:pStyle w:val="TableParagraph"/>
              <w:spacing w:before="0"/>
              <w:ind w:left="162" w:right="157"/>
              <w:jc w:val="center"/>
              <w:rPr>
                <w:rFonts w:ascii="Arial" w:hAnsi="Arial" w:cs="Arial"/>
                <w:b/>
                <w:sz w:val="20"/>
                <w:szCs w:val="20"/>
              </w:rPr>
            </w:pPr>
            <w:r w:rsidRPr="00FE43F2">
              <w:rPr>
                <w:rFonts w:ascii="Arial" w:hAnsi="Arial" w:cs="Arial"/>
                <w:b/>
                <w:w w:val="110"/>
                <w:sz w:val="20"/>
                <w:szCs w:val="20"/>
              </w:rPr>
              <w:t>DiasFacturac</w:t>
            </w:r>
          </w:p>
          <w:p w14:paraId="60E735D2" w14:textId="77777777" w:rsidR="007B0180" w:rsidRPr="00FE43F2" w:rsidRDefault="007B0180" w:rsidP="00B8646A">
            <w:pPr>
              <w:pStyle w:val="TableParagraph"/>
              <w:spacing w:before="0"/>
              <w:ind w:left="162" w:right="157"/>
              <w:jc w:val="center"/>
              <w:rPr>
                <w:rFonts w:ascii="Arial" w:hAnsi="Arial" w:cs="Arial"/>
                <w:b/>
                <w:sz w:val="20"/>
                <w:szCs w:val="20"/>
              </w:rPr>
            </w:pPr>
            <w:r w:rsidRPr="00FE43F2">
              <w:rPr>
                <w:rFonts w:ascii="Arial" w:hAnsi="Arial" w:cs="Arial"/>
                <w:b/>
                <w:w w:val="105"/>
                <w:sz w:val="20"/>
                <w:szCs w:val="20"/>
              </w:rPr>
              <w:t>_SubEle</w:t>
            </w:r>
          </w:p>
        </w:tc>
        <w:tc>
          <w:tcPr>
            <w:tcW w:w="1701" w:type="dxa"/>
            <w:shd w:val="clear" w:color="auto" w:fill="D9D9D9" w:themeFill="background1" w:themeFillShade="D9"/>
            <w:vAlign w:val="center"/>
          </w:tcPr>
          <w:p w14:paraId="2108AAF5" w14:textId="77777777" w:rsidR="007B0180" w:rsidRPr="00FE43F2" w:rsidRDefault="007B0180" w:rsidP="00B8646A">
            <w:pPr>
              <w:pStyle w:val="TableParagraph"/>
              <w:spacing w:before="0"/>
              <w:ind w:left="145" w:right="137" w:hanging="1"/>
              <w:jc w:val="center"/>
              <w:rPr>
                <w:rFonts w:ascii="Arial" w:hAnsi="Arial" w:cs="Arial"/>
                <w:b/>
                <w:sz w:val="20"/>
                <w:szCs w:val="20"/>
              </w:rPr>
            </w:pPr>
            <w:r w:rsidRPr="00FE43F2">
              <w:rPr>
                <w:rFonts w:ascii="Arial" w:hAnsi="Arial" w:cs="Arial"/>
                <w:b/>
                <w:w w:val="105"/>
                <w:sz w:val="20"/>
                <w:szCs w:val="20"/>
              </w:rPr>
              <w:t>Alturas Inferiores a 1.000 m.s.n.m</w:t>
            </w:r>
          </w:p>
        </w:tc>
        <w:tc>
          <w:tcPr>
            <w:tcW w:w="1701" w:type="dxa"/>
            <w:shd w:val="clear" w:color="auto" w:fill="D9D9D9" w:themeFill="background1" w:themeFillShade="D9"/>
            <w:vAlign w:val="center"/>
          </w:tcPr>
          <w:p w14:paraId="64934188" w14:textId="77777777" w:rsidR="007B0180" w:rsidRPr="00FE43F2" w:rsidRDefault="007B0180" w:rsidP="00B8646A">
            <w:pPr>
              <w:pStyle w:val="TableParagraph"/>
              <w:spacing w:before="0"/>
              <w:ind w:left="162" w:right="155"/>
              <w:jc w:val="center"/>
              <w:rPr>
                <w:rFonts w:ascii="Arial" w:hAnsi="Arial" w:cs="Arial"/>
                <w:b/>
                <w:sz w:val="20"/>
                <w:szCs w:val="20"/>
              </w:rPr>
            </w:pPr>
            <w:r w:rsidRPr="00FE43F2">
              <w:rPr>
                <w:rFonts w:ascii="Arial" w:hAnsi="Arial" w:cs="Arial"/>
                <w:b/>
                <w:w w:val="105"/>
                <w:sz w:val="20"/>
                <w:szCs w:val="20"/>
              </w:rPr>
              <w:t>Alturas Superiores o iguales</w:t>
            </w:r>
          </w:p>
          <w:p w14:paraId="0045F805" w14:textId="77777777" w:rsidR="007B0180" w:rsidRPr="00FE43F2" w:rsidRDefault="007B0180" w:rsidP="00B8646A">
            <w:pPr>
              <w:pStyle w:val="TableParagraph"/>
              <w:spacing w:before="0"/>
              <w:ind w:left="156" w:right="155"/>
              <w:jc w:val="center"/>
              <w:rPr>
                <w:rFonts w:ascii="Arial" w:hAnsi="Arial" w:cs="Arial"/>
                <w:b/>
                <w:w w:val="105"/>
                <w:sz w:val="20"/>
                <w:szCs w:val="20"/>
              </w:rPr>
            </w:pPr>
            <w:r w:rsidRPr="00FE43F2">
              <w:rPr>
                <w:rFonts w:ascii="Arial" w:hAnsi="Arial" w:cs="Arial"/>
                <w:b/>
                <w:w w:val="105"/>
                <w:sz w:val="20"/>
                <w:szCs w:val="20"/>
              </w:rPr>
              <w:t>a 1.000</w:t>
            </w:r>
          </w:p>
          <w:p w14:paraId="174883BA" w14:textId="77777777" w:rsidR="007B0180" w:rsidRPr="00FE43F2" w:rsidRDefault="007B0180" w:rsidP="00B8646A">
            <w:pPr>
              <w:pStyle w:val="TableParagraph"/>
              <w:spacing w:before="0"/>
              <w:ind w:left="156" w:right="155"/>
              <w:jc w:val="center"/>
              <w:rPr>
                <w:rFonts w:ascii="Arial" w:hAnsi="Arial" w:cs="Arial"/>
                <w:b/>
                <w:sz w:val="20"/>
                <w:szCs w:val="20"/>
              </w:rPr>
            </w:pPr>
            <w:r w:rsidRPr="00FE43F2">
              <w:rPr>
                <w:rFonts w:ascii="Arial" w:hAnsi="Arial" w:cs="Arial"/>
                <w:b/>
                <w:w w:val="105"/>
                <w:sz w:val="20"/>
                <w:szCs w:val="20"/>
              </w:rPr>
              <w:t>m.s.n.m</w:t>
            </w:r>
          </w:p>
        </w:tc>
        <w:tc>
          <w:tcPr>
            <w:tcW w:w="1843" w:type="dxa"/>
            <w:shd w:val="clear" w:color="auto" w:fill="D9D9D9" w:themeFill="background1" w:themeFillShade="D9"/>
            <w:vAlign w:val="center"/>
          </w:tcPr>
          <w:p w14:paraId="53F23AFB" w14:textId="77777777" w:rsidR="007B0180" w:rsidRPr="00FE43F2" w:rsidRDefault="007B0180" w:rsidP="00B8646A">
            <w:pPr>
              <w:pStyle w:val="TableParagraph"/>
              <w:spacing w:before="0"/>
              <w:ind w:left="138" w:right="135"/>
              <w:jc w:val="center"/>
              <w:rPr>
                <w:rFonts w:ascii="Arial" w:hAnsi="Arial" w:cs="Arial"/>
                <w:b/>
                <w:sz w:val="20"/>
                <w:szCs w:val="20"/>
              </w:rPr>
            </w:pPr>
            <w:r w:rsidRPr="00FE43F2">
              <w:rPr>
                <w:rFonts w:ascii="Arial" w:hAnsi="Arial" w:cs="Arial"/>
                <w:b/>
                <w:w w:val="105"/>
                <w:sz w:val="20"/>
                <w:szCs w:val="20"/>
              </w:rPr>
              <w:t>Alturas Inferiores a 1.000 m.s.n.m</w:t>
            </w:r>
          </w:p>
        </w:tc>
        <w:tc>
          <w:tcPr>
            <w:tcW w:w="2127" w:type="dxa"/>
            <w:shd w:val="clear" w:color="auto" w:fill="D9D9D9" w:themeFill="background1" w:themeFillShade="D9"/>
            <w:vAlign w:val="center"/>
          </w:tcPr>
          <w:p w14:paraId="0ECD912D" w14:textId="77777777" w:rsidR="007B0180" w:rsidRPr="00FE43F2" w:rsidRDefault="007B0180" w:rsidP="00B8646A">
            <w:pPr>
              <w:pStyle w:val="TableParagraph"/>
              <w:spacing w:before="0"/>
              <w:ind w:left="147" w:right="58" w:firstLine="172"/>
              <w:jc w:val="center"/>
              <w:rPr>
                <w:rFonts w:ascii="Arial" w:hAnsi="Arial" w:cs="Arial"/>
                <w:b/>
                <w:sz w:val="20"/>
                <w:szCs w:val="20"/>
              </w:rPr>
            </w:pPr>
            <w:r w:rsidRPr="00FE43F2">
              <w:rPr>
                <w:rFonts w:ascii="Arial" w:hAnsi="Arial" w:cs="Arial"/>
                <w:b/>
                <w:w w:val="105"/>
                <w:sz w:val="20"/>
                <w:szCs w:val="20"/>
              </w:rPr>
              <w:t>Alturas Superiores o iguales</w:t>
            </w:r>
            <w:r w:rsidRPr="00FE43F2">
              <w:rPr>
                <w:rFonts w:ascii="Arial" w:hAnsi="Arial" w:cs="Arial"/>
                <w:b/>
                <w:spacing w:val="-13"/>
                <w:w w:val="105"/>
                <w:sz w:val="20"/>
                <w:szCs w:val="20"/>
              </w:rPr>
              <w:t xml:space="preserve"> </w:t>
            </w:r>
            <w:r w:rsidRPr="00FE43F2">
              <w:rPr>
                <w:rFonts w:ascii="Arial" w:hAnsi="Arial" w:cs="Arial"/>
                <w:b/>
                <w:spacing w:val="-79"/>
                <w:w w:val="105"/>
                <w:sz w:val="20"/>
                <w:szCs w:val="20"/>
              </w:rPr>
              <w:t>a</w:t>
            </w:r>
          </w:p>
          <w:p w14:paraId="7F4716CD" w14:textId="77777777" w:rsidR="007B0180" w:rsidRPr="00FE43F2" w:rsidRDefault="007B0180" w:rsidP="00B8646A">
            <w:pPr>
              <w:pStyle w:val="TableParagraph"/>
              <w:spacing w:before="0"/>
              <w:ind w:left="222"/>
              <w:jc w:val="center"/>
              <w:rPr>
                <w:rFonts w:ascii="Arial" w:hAnsi="Arial" w:cs="Arial"/>
                <w:b/>
                <w:sz w:val="20"/>
                <w:szCs w:val="20"/>
              </w:rPr>
            </w:pPr>
            <w:r w:rsidRPr="00FE43F2">
              <w:rPr>
                <w:rFonts w:ascii="Arial" w:hAnsi="Arial" w:cs="Arial"/>
                <w:b/>
                <w:w w:val="110"/>
                <w:sz w:val="20"/>
                <w:szCs w:val="20"/>
              </w:rPr>
              <w:t>1.000</w:t>
            </w:r>
            <w:r w:rsidRPr="00FE43F2">
              <w:rPr>
                <w:rFonts w:ascii="Arial" w:hAnsi="Arial" w:cs="Arial"/>
                <w:b/>
                <w:spacing w:val="-45"/>
                <w:w w:val="110"/>
                <w:sz w:val="20"/>
                <w:szCs w:val="20"/>
              </w:rPr>
              <w:t xml:space="preserve"> </w:t>
            </w:r>
            <w:r w:rsidRPr="00FE43F2">
              <w:rPr>
                <w:rFonts w:ascii="Arial" w:hAnsi="Arial" w:cs="Arial"/>
                <w:b/>
                <w:w w:val="110"/>
                <w:sz w:val="20"/>
                <w:szCs w:val="20"/>
              </w:rPr>
              <w:t>m.s.n.m.</w:t>
            </w:r>
          </w:p>
        </w:tc>
      </w:tr>
      <w:tr w:rsidR="007B0180" w:rsidRPr="00FE43F2" w14:paraId="5AA1CDD9" w14:textId="77777777" w:rsidTr="00B8646A">
        <w:trPr>
          <w:trHeight w:val="254"/>
          <w:jc w:val="right"/>
        </w:trPr>
        <w:tc>
          <w:tcPr>
            <w:tcW w:w="1843" w:type="dxa"/>
            <w:vAlign w:val="center"/>
          </w:tcPr>
          <w:p w14:paraId="4D6C4551" w14:textId="77777777" w:rsidR="007B0180" w:rsidRPr="00FE43F2" w:rsidRDefault="007B0180" w:rsidP="00B8646A">
            <w:pPr>
              <w:pStyle w:val="TableParagraph"/>
              <w:spacing w:before="0"/>
              <w:ind w:left="0" w:right="157"/>
              <w:jc w:val="center"/>
              <w:rPr>
                <w:rFonts w:ascii="Arial" w:hAnsi="Arial" w:cs="Arial"/>
                <w:sz w:val="20"/>
                <w:szCs w:val="20"/>
              </w:rPr>
            </w:pPr>
            <w:r w:rsidRPr="00FE43F2">
              <w:rPr>
                <w:rFonts w:ascii="Arial" w:hAnsi="Arial" w:cs="Arial"/>
                <w:w w:val="115"/>
                <w:sz w:val="20"/>
                <w:szCs w:val="20"/>
              </w:rPr>
              <w:t>30</w:t>
            </w:r>
          </w:p>
        </w:tc>
        <w:tc>
          <w:tcPr>
            <w:tcW w:w="1701" w:type="dxa"/>
            <w:vAlign w:val="center"/>
          </w:tcPr>
          <w:p w14:paraId="4DAC07E5" w14:textId="77777777" w:rsidR="007B0180" w:rsidRPr="00FE43F2" w:rsidRDefault="007B0180" w:rsidP="00B8646A">
            <w:pPr>
              <w:pStyle w:val="TableParagraph"/>
              <w:spacing w:before="0"/>
              <w:ind w:left="0" w:right="479"/>
              <w:jc w:val="center"/>
              <w:rPr>
                <w:rFonts w:ascii="Arial" w:hAnsi="Arial" w:cs="Arial"/>
                <w:sz w:val="20"/>
                <w:szCs w:val="20"/>
              </w:rPr>
            </w:pPr>
            <w:r w:rsidRPr="00FE43F2">
              <w:rPr>
                <w:rFonts w:ascii="Arial" w:hAnsi="Arial" w:cs="Arial"/>
                <w:sz w:val="20"/>
                <w:szCs w:val="20"/>
              </w:rPr>
              <w:t>173</w:t>
            </w:r>
          </w:p>
        </w:tc>
        <w:tc>
          <w:tcPr>
            <w:tcW w:w="1701" w:type="dxa"/>
            <w:vAlign w:val="center"/>
          </w:tcPr>
          <w:p w14:paraId="5BB7C35E" w14:textId="77777777" w:rsidR="007B0180" w:rsidRPr="00FE43F2" w:rsidRDefault="007B0180" w:rsidP="00B8646A">
            <w:pPr>
              <w:pStyle w:val="TableParagraph"/>
              <w:spacing w:before="0"/>
              <w:ind w:left="0"/>
              <w:jc w:val="center"/>
              <w:rPr>
                <w:rFonts w:ascii="Arial" w:hAnsi="Arial" w:cs="Arial"/>
                <w:sz w:val="20"/>
                <w:szCs w:val="20"/>
              </w:rPr>
            </w:pPr>
            <w:r w:rsidRPr="00FE43F2">
              <w:rPr>
                <w:rFonts w:ascii="Arial" w:hAnsi="Arial" w:cs="Arial"/>
                <w:sz w:val="20"/>
                <w:szCs w:val="20"/>
              </w:rPr>
              <w:t>130</w:t>
            </w:r>
          </w:p>
        </w:tc>
        <w:tc>
          <w:tcPr>
            <w:tcW w:w="1843" w:type="dxa"/>
            <w:vAlign w:val="center"/>
          </w:tcPr>
          <w:p w14:paraId="33CECB8F" w14:textId="77777777" w:rsidR="007B0180" w:rsidRPr="00FE43F2" w:rsidRDefault="007B0180" w:rsidP="00B8646A">
            <w:pPr>
              <w:pStyle w:val="TableParagraph"/>
              <w:spacing w:before="0"/>
              <w:ind w:left="0" w:right="135"/>
              <w:jc w:val="center"/>
              <w:rPr>
                <w:rFonts w:ascii="Arial" w:hAnsi="Arial" w:cs="Arial"/>
                <w:sz w:val="20"/>
                <w:szCs w:val="20"/>
              </w:rPr>
            </w:pPr>
            <w:r w:rsidRPr="00FE43F2">
              <w:rPr>
                <w:rFonts w:ascii="Arial" w:hAnsi="Arial" w:cs="Arial"/>
                <w:sz w:val="20"/>
                <w:szCs w:val="20"/>
              </w:rPr>
              <w:t>184</w:t>
            </w:r>
          </w:p>
        </w:tc>
        <w:tc>
          <w:tcPr>
            <w:tcW w:w="2127" w:type="dxa"/>
            <w:vAlign w:val="center"/>
          </w:tcPr>
          <w:p w14:paraId="1F6401B2" w14:textId="77777777" w:rsidR="007B0180" w:rsidRPr="00FE43F2" w:rsidRDefault="007B0180" w:rsidP="00B8646A">
            <w:pPr>
              <w:pStyle w:val="TableParagraph"/>
              <w:spacing w:before="0"/>
              <w:ind w:left="0"/>
              <w:jc w:val="center"/>
              <w:rPr>
                <w:rFonts w:ascii="Arial" w:hAnsi="Arial" w:cs="Arial"/>
                <w:sz w:val="20"/>
                <w:szCs w:val="20"/>
              </w:rPr>
            </w:pPr>
            <w:r w:rsidRPr="00FE43F2">
              <w:rPr>
                <w:rFonts w:ascii="Arial" w:hAnsi="Arial" w:cs="Arial"/>
                <w:sz w:val="20"/>
                <w:szCs w:val="20"/>
              </w:rPr>
              <w:t>138</w:t>
            </w:r>
          </w:p>
        </w:tc>
      </w:tr>
      <w:tr w:rsidR="007B0180" w:rsidRPr="00FE43F2" w14:paraId="1A18E2F3" w14:textId="77777777" w:rsidTr="00B8646A">
        <w:trPr>
          <w:trHeight w:val="253"/>
          <w:jc w:val="right"/>
        </w:trPr>
        <w:tc>
          <w:tcPr>
            <w:tcW w:w="1843" w:type="dxa"/>
            <w:vAlign w:val="center"/>
          </w:tcPr>
          <w:p w14:paraId="0C62E2EA" w14:textId="77777777" w:rsidR="007B0180" w:rsidRPr="00FE43F2" w:rsidRDefault="007B0180" w:rsidP="00B8646A">
            <w:pPr>
              <w:pStyle w:val="TableParagraph"/>
              <w:spacing w:before="0"/>
              <w:ind w:left="0" w:right="153"/>
              <w:jc w:val="center"/>
              <w:rPr>
                <w:rFonts w:ascii="Arial" w:hAnsi="Arial" w:cs="Arial"/>
                <w:sz w:val="20"/>
                <w:szCs w:val="20"/>
              </w:rPr>
            </w:pPr>
            <w:r w:rsidRPr="00FE43F2">
              <w:rPr>
                <w:rFonts w:ascii="Arial" w:hAnsi="Arial" w:cs="Arial"/>
                <w:w w:val="115"/>
                <w:sz w:val="20"/>
                <w:szCs w:val="20"/>
              </w:rPr>
              <w:t>60</w:t>
            </w:r>
          </w:p>
        </w:tc>
        <w:tc>
          <w:tcPr>
            <w:tcW w:w="1701" w:type="dxa"/>
            <w:vAlign w:val="center"/>
          </w:tcPr>
          <w:p w14:paraId="48A7DFC2" w14:textId="77777777" w:rsidR="007B0180" w:rsidRPr="00FE43F2" w:rsidRDefault="007B0180" w:rsidP="00B8646A">
            <w:pPr>
              <w:pStyle w:val="TableParagraph"/>
              <w:spacing w:before="0"/>
              <w:ind w:left="0" w:right="479"/>
              <w:jc w:val="center"/>
              <w:rPr>
                <w:rFonts w:ascii="Arial" w:hAnsi="Arial" w:cs="Arial"/>
                <w:sz w:val="20"/>
                <w:szCs w:val="20"/>
              </w:rPr>
            </w:pPr>
            <w:r w:rsidRPr="00FE43F2">
              <w:rPr>
                <w:rFonts w:ascii="Arial" w:hAnsi="Arial" w:cs="Arial"/>
                <w:w w:val="115"/>
                <w:sz w:val="20"/>
                <w:szCs w:val="20"/>
              </w:rPr>
              <w:t>346</w:t>
            </w:r>
          </w:p>
        </w:tc>
        <w:tc>
          <w:tcPr>
            <w:tcW w:w="1701" w:type="dxa"/>
            <w:vAlign w:val="center"/>
          </w:tcPr>
          <w:p w14:paraId="6B3FEA85" w14:textId="77777777" w:rsidR="007B0180" w:rsidRPr="00FE43F2" w:rsidRDefault="007B0180" w:rsidP="00B8646A">
            <w:pPr>
              <w:pStyle w:val="TableParagraph"/>
              <w:spacing w:before="0"/>
              <w:ind w:left="0"/>
              <w:jc w:val="center"/>
              <w:rPr>
                <w:rFonts w:ascii="Arial" w:hAnsi="Arial" w:cs="Arial"/>
                <w:sz w:val="20"/>
                <w:szCs w:val="20"/>
              </w:rPr>
            </w:pPr>
            <w:r w:rsidRPr="00FE43F2">
              <w:rPr>
                <w:rFonts w:ascii="Arial" w:hAnsi="Arial" w:cs="Arial"/>
                <w:w w:val="115"/>
                <w:sz w:val="20"/>
                <w:szCs w:val="20"/>
              </w:rPr>
              <w:t>260</w:t>
            </w:r>
          </w:p>
        </w:tc>
        <w:tc>
          <w:tcPr>
            <w:tcW w:w="1843" w:type="dxa"/>
            <w:vAlign w:val="center"/>
          </w:tcPr>
          <w:p w14:paraId="0E14D061" w14:textId="77777777" w:rsidR="007B0180" w:rsidRPr="00FE43F2" w:rsidRDefault="007B0180" w:rsidP="00B8646A">
            <w:pPr>
              <w:pStyle w:val="TableParagraph"/>
              <w:spacing w:before="0"/>
              <w:ind w:left="0" w:right="135"/>
              <w:jc w:val="center"/>
              <w:rPr>
                <w:rFonts w:ascii="Arial" w:hAnsi="Arial" w:cs="Arial"/>
                <w:sz w:val="20"/>
                <w:szCs w:val="20"/>
              </w:rPr>
            </w:pPr>
            <w:r w:rsidRPr="00FE43F2">
              <w:rPr>
                <w:rFonts w:ascii="Arial" w:hAnsi="Arial" w:cs="Arial"/>
                <w:w w:val="115"/>
                <w:sz w:val="20"/>
                <w:szCs w:val="20"/>
              </w:rPr>
              <w:t>386</w:t>
            </w:r>
          </w:p>
        </w:tc>
        <w:tc>
          <w:tcPr>
            <w:tcW w:w="2127" w:type="dxa"/>
            <w:vAlign w:val="center"/>
          </w:tcPr>
          <w:p w14:paraId="4F8AC79E" w14:textId="77777777" w:rsidR="007B0180" w:rsidRPr="00FE43F2" w:rsidRDefault="007B0180" w:rsidP="00B8646A">
            <w:pPr>
              <w:pStyle w:val="TableParagraph"/>
              <w:spacing w:before="0"/>
              <w:ind w:left="0"/>
              <w:jc w:val="center"/>
              <w:rPr>
                <w:rFonts w:ascii="Arial" w:hAnsi="Arial" w:cs="Arial"/>
                <w:sz w:val="20"/>
                <w:szCs w:val="20"/>
              </w:rPr>
            </w:pPr>
            <w:r w:rsidRPr="00FE43F2">
              <w:rPr>
                <w:rFonts w:ascii="Arial" w:hAnsi="Arial" w:cs="Arial"/>
                <w:w w:val="110"/>
                <w:sz w:val="20"/>
                <w:szCs w:val="20"/>
              </w:rPr>
              <w:t>276</w:t>
            </w:r>
          </w:p>
        </w:tc>
      </w:tr>
      <w:tr w:rsidR="007B0180" w:rsidRPr="00FE43F2" w14:paraId="6FD582A5" w14:textId="77777777" w:rsidTr="00B8646A">
        <w:trPr>
          <w:trHeight w:val="256"/>
          <w:jc w:val="right"/>
        </w:trPr>
        <w:tc>
          <w:tcPr>
            <w:tcW w:w="1843" w:type="dxa"/>
            <w:vAlign w:val="center"/>
          </w:tcPr>
          <w:p w14:paraId="47C742FE" w14:textId="77777777" w:rsidR="007B0180" w:rsidRPr="00FE43F2" w:rsidRDefault="007B0180" w:rsidP="00B8646A">
            <w:pPr>
              <w:pStyle w:val="TableParagraph"/>
              <w:spacing w:before="0"/>
              <w:ind w:left="0" w:right="155"/>
              <w:jc w:val="center"/>
              <w:rPr>
                <w:rFonts w:ascii="Arial" w:hAnsi="Arial" w:cs="Arial"/>
                <w:sz w:val="20"/>
                <w:szCs w:val="20"/>
              </w:rPr>
            </w:pPr>
            <w:r w:rsidRPr="00FE43F2">
              <w:rPr>
                <w:rFonts w:ascii="Arial" w:hAnsi="Arial" w:cs="Arial"/>
                <w:w w:val="120"/>
                <w:sz w:val="20"/>
                <w:szCs w:val="20"/>
              </w:rPr>
              <w:t>90</w:t>
            </w:r>
          </w:p>
        </w:tc>
        <w:tc>
          <w:tcPr>
            <w:tcW w:w="1701" w:type="dxa"/>
            <w:vAlign w:val="center"/>
          </w:tcPr>
          <w:p w14:paraId="4261E563" w14:textId="77777777" w:rsidR="007B0180" w:rsidRPr="00FE43F2" w:rsidRDefault="007B0180" w:rsidP="00B8646A">
            <w:pPr>
              <w:pStyle w:val="TableParagraph"/>
              <w:spacing w:before="0"/>
              <w:ind w:left="0" w:right="479"/>
              <w:jc w:val="center"/>
              <w:rPr>
                <w:rFonts w:ascii="Arial" w:hAnsi="Arial" w:cs="Arial"/>
                <w:sz w:val="20"/>
                <w:szCs w:val="20"/>
              </w:rPr>
            </w:pPr>
            <w:r w:rsidRPr="00FE43F2">
              <w:rPr>
                <w:rFonts w:ascii="Arial" w:hAnsi="Arial" w:cs="Arial"/>
                <w:sz w:val="20"/>
                <w:szCs w:val="20"/>
              </w:rPr>
              <w:t>519</w:t>
            </w:r>
          </w:p>
        </w:tc>
        <w:tc>
          <w:tcPr>
            <w:tcW w:w="1701" w:type="dxa"/>
            <w:vAlign w:val="center"/>
          </w:tcPr>
          <w:p w14:paraId="40A9DC02" w14:textId="77777777" w:rsidR="007B0180" w:rsidRPr="00FE43F2" w:rsidRDefault="007B0180" w:rsidP="00B8646A">
            <w:pPr>
              <w:pStyle w:val="TableParagraph"/>
              <w:spacing w:before="0"/>
              <w:ind w:left="0"/>
              <w:jc w:val="center"/>
              <w:rPr>
                <w:rFonts w:ascii="Arial" w:hAnsi="Arial" w:cs="Arial"/>
                <w:sz w:val="20"/>
                <w:szCs w:val="20"/>
              </w:rPr>
            </w:pPr>
            <w:r w:rsidRPr="00FE43F2">
              <w:rPr>
                <w:rFonts w:ascii="Arial" w:hAnsi="Arial" w:cs="Arial"/>
                <w:w w:val="115"/>
                <w:sz w:val="20"/>
                <w:szCs w:val="20"/>
              </w:rPr>
              <w:t>390</w:t>
            </w:r>
          </w:p>
        </w:tc>
        <w:tc>
          <w:tcPr>
            <w:tcW w:w="1843" w:type="dxa"/>
            <w:vAlign w:val="center"/>
          </w:tcPr>
          <w:p w14:paraId="4F6A18C9" w14:textId="77777777" w:rsidR="007B0180" w:rsidRPr="00FE43F2" w:rsidRDefault="007B0180" w:rsidP="00B8646A">
            <w:pPr>
              <w:pStyle w:val="TableParagraph"/>
              <w:spacing w:before="0"/>
              <w:ind w:left="0" w:right="135"/>
              <w:jc w:val="center"/>
              <w:rPr>
                <w:rFonts w:ascii="Arial" w:hAnsi="Arial" w:cs="Arial"/>
                <w:sz w:val="20"/>
                <w:szCs w:val="20"/>
              </w:rPr>
            </w:pPr>
            <w:r w:rsidRPr="00FE43F2">
              <w:rPr>
                <w:rFonts w:ascii="Arial" w:hAnsi="Arial" w:cs="Arial"/>
                <w:w w:val="110"/>
                <w:sz w:val="20"/>
                <w:szCs w:val="20"/>
              </w:rPr>
              <w:t>552</w:t>
            </w:r>
          </w:p>
        </w:tc>
        <w:tc>
          <w:tcPr>
            <w:tcW w:w="2127" w:type="dxa"/>
            <w:vAlign w:val="center"/>
          </w:tcPr>
          <w:p w14:paraId="3445AB9D" w14:textId="77777777" w:rsidR="007B0180" w:rsidRPr="00FE43F2" w:rsidRDefault="007B0180" w:rsidP="00B8646A">
            <w:pPr>
              <w:pStyle w:val="TableParagraph"/>
              <w:spacing w:before="0"/>
              <w:ind w:left="0"/>
              <w:jc w:val="center"/>
              <w:rPr>
                <w:rFonts w:ascii="Arial" w:hAnsi="Arial" w:cs="Arial"/>
                <w:sz w:val="20"/>
                <w:szCs w:val="20"/>
              </w:rPr>
            </w:pPr>
            <w:r w:rsidRPr="00FE43F2">
              <w:rPr>
                <w:rFonts w:ascii="Arial" w:hAnsi="Arial" w:cs="Arial"/>
                <w:sz w:val="20"/>
                <w:szCs w:val="20"/>
              </w:rPr>
              <w:t>414</w:t>
            </w:r>
          </w:p>
        </w:tc>
      </w:tr>
    </w:tbl>
    <w:p w14:paraId="6D01E142" w14:textId="77777777" w:rsidR="007B0180" w:rsidRDefault="007B0180" w:rsidP="007B0180">
      <w:pPr>
        <w:pStyle w:val="Default"/>
        <w:ind w:left="1" w:firstLine="1"/>
        <w:rPr>
          <w:rFonts w:ascii="Arial" w:hAnsi="Arial" w:cs="Arial"/>
        </w:rPr>
      </w:pPr>
      <w:r>
        <w:rPr>
          <w:rFonts w:ascii="Arial" w:hAnsi="Arial" w:cs="Arial"/>
        </w:rPr>
        <w:t xml:space="preserve">  </w:t>
      </w:r>
    </w:p>
    <w:p w14:paraId="7C2BA1C6" w14:textId="68178FC3" w:rsidR="007B0180" w:rsidRDefault="007B0180" w:rsidP="00B8646A">
      <w:pPr>
        <w:pStyle w:val="Default"/>
        <w:ind w:left="708"/>
        <w:jc w:val="both"/>
        <w:rPr>
          <w:rFonts w:ascii="Arial" w:hAnsi="Arial" w:cs="Arial"/>
        </w:rPr>
      </w:pPr>
      <w:r>
        <w:rPr>
          <w:rFonts w:ascii="Arial" w:hAnsi="Arial" w:cs="Arial"/>
        </w:rPr>
        <w:t>Los consumos de subsistencia vigentes se encuentran definidos en l</w:t>
      </w:r>
      <w:r w:rsidRPr="00336B31">
        <w:rPr>
          <w:rFonts w:ascii="Arial" w:hAnsi="Arial" w:cs="Arial"/>
        </w:rPr>
        <w:t xml:space="preserve">as </w:t>
      </w:r>
      <w:r>
        <w:rPr>
          <w:rFonts w:ascii="Arial" w:hAnsi="Arial" w:cs="Arial"/>
        </w:rPr>
        <w:t>R</w:t>
      </w:r>
      <w:r w:rsidRPr="00336B31">
        <w:rPr>
          <w:rFonts w:ascii="Arial" w:hAnsi="Arial" w:cs="Arial"/>
        </w:rPr>
        <w:t xml:space="preserve">esoluciones de la </w:t>
      </w:r>
      <w:r>
        <w:rPr>
          <w:rFonts w:ascii="Arial" w:hAnsi="Arial" w:cs="Arial"/>
        </w:rPr>
        <w:t xml:space="preserve">Unidad de Planeación </w:t>
      </w:r>
      <w:r w:rsidR="005A71A8">
        <w:rPr>
          <w:rFonts w:ascii="Arial" w:hAnsi="Arial" w:cs="Arial"/>
        </w:rPr>
        <w:t>Minero-Energética</w:t>
      </w:r>
      <w:r>
        <w:rPr>
          <w:rFonts w:ascii="Arial" w:hAnsi="Arial" w:cs="Arial"/>
        </w:rPr>
        <w:t xml:space="preserve"> (</w:t>
      </w:r>
      <w:r w:rsidRPr="00336B31">
        <w:rPr>
          <w:rFonts w:ascii="Arial" w:hAnsi="Arial" w:cs="Arial"/>
        </w:rPr>
        <w:t>UPME</w:t>
      </w:r>
      <w:r>
        <w:rPr>
          <w:rFonts w:ascii="Arial" w:hAnsi="Arial" w:cs="Arial"/>
        </w:rPr>
        <w:t>)</w:t>
      </w:r>
      <w:r w:rsidRPr="00336B31">
        <w:rPr>
          <w:rFonts w:ascii="Arial" w:hAnsi="Arial" w:cs="Arial"/>
        </w:rPr>
        <w:t xml:space="preserve"> 0335 de 2004, y la 0013 </w:t>
      </w:r>
      <w:r>
        <w:rPr>
          <w:rFonts w:ascii="Arial" w:hAnsi="Arial" w:cs="Arial"/>
        </w:rPr>
        <w:t xml:space="preserve">de </w:t>
      </w:r>
      <w:r w:rsidRPr="00336B31">
        <w:rPr>
          <w:rFonts w:ascii="Arial" w:hAnsi="Arial" w:cs="Arial"/>
        </w:rPr>
        <w:t>2005.</w:t>
      </w:r>
    </w:p>
    <w:p w14:paraId="30EA326D" w14:textId="77777777" w:rsidR="007B0180" w:rsidRPr="00336B31" w:rsidRDefault="007B0180" w:rsidP="007B0180">
      <w:pPr>
        <w:pStyle w:val="Default"/>
        <w:rPr>
          <w:rFonts w:ascii="Arial" w:hAnsi="Arial" w:cs="Arial"/>
        </w:rPr>
      </w:pPr>
      <w:r>
        <w:rPr>
          <w:rFonts w:ascii="Arial" w:hAnsi="Arial" w:cs="Arial"/>
        </w:rPr>
        <w:t xml:space="preserve">    </w:t>
      </w:r>
    </w:p>
    <w:p w14:paraId="239D3F10" w14:textId="77777777" w:rsidR="007B0180" w:rsidRDefault="007B0180" w:rsidP="007B0180">
      <w:pPr>
        <w:pStyle w:val="Default"/>
        <w:numPr>
          <w:ilvl w:val="0"/>
          <w:numId w:val="16"/>
        </w:numPr>
        <w:jc w:val="both"/>
        <w:rPr>
          <w:rFonts w:ascii="Arial" w:hAnsi="Arial" w:cs="Arial"/>
        </w:rPr>
      </w:pPr>
      <w:r w:rsidRPr="00336B31">
        <w:rPr>
          <w:rFonts w:ascii="Arial" w:hAnsi="Arial" w:cs="Arial"/>
          <w:b/>
          <w:bCs/>
        </w:rPr>
        <w:t xml:space="preserve">RangoConsumo_SubEle: </w:t>
      </w:r>
      <w:r w:rsidRPr="00336B31">
        <w:rPr>
          <w:rFonts w:ascii="Arial" w:hAnsi="Arial" w:cs="Arial"/>
        </w:rPr>
        <w:t xml:space="preserve">En esta celda se debe registrar el número asignado al rango de consumo así: </w:t>
      </w:r>
    </w:p>
    <w:p w14:paraId="62891CE1" w14:textId="77777777" w:rsidR="007B0180" w:rsidRDefault="007B0180" w:rsidP="007B0180">
      <w:pPr>
        <w:pStyle w:val="Default"/>
        <w:ind w:left="720"/>
        <w:rPr>
          <w:rFonts w:ascii="Arial" w:hAnsi="Arial" w:cs="Arial"/>
          <w:b/>
          <w:bCs/>
        </w:rPr>
      </w:pPr>
    </w:p>
    <w:p w14:paraId="4125DC4C" w14:textId="0D43DB4D" w:rsidR="007B0180" w:rsidRDefault="007B0180" w:rsidP="007B0180">
      <w:pPr>
        <w:pStyle w:val="Default"/>
        <w:ind w:left="720"/>
        <w:rPr>
          <w:rFonts w:ascii="Arial" w:hAnsi="Arial" w:cs="Arial"/>
        </w:rPr>
      </w:pPr>
      <w:r>
        <w:rPr>
          <w:rFonts w:ascii="Arial" w:hAnsi="Arial" w:cs="Arial"/>
          <w:b/>
          <w:bCs/>
        </w:rPr>
        <w:t xml:space="preserve">1 = </w:t>
      </w:r>
      <w:r w:rsidRPr="00336B31">
        <w:rPr>
          <w:rFonts w:ascii="Arial" w:hAnsi="Arial" w:cs="Arial"/>
        </w:rPr>
        <w:t>0 – CS</w:t>
      </w:r>
      <w:r>
        <w:rPr>
          <w:rFonts w:ascii="Arial" w:hAnsi="Arial" w:cs="Arial"/>
        </w:rPr>
        <w:t xml:space="preserve">    </w:t>
      </w:r>
      <w:r w:rsidRPr="00336B31">
        <w:rPr>
          <w:rFonts w:ascii="Arial" w:hAnsi="Arial" w:cs="Arial"/>
        </w:rPr>
        <w:t>De cero</w:t>
      </w:r>
      <w:r>
        <w:rPr>
          <w:rFonts w:ascii="Arial" w:hAnsi="Arial" w:cs="Arial"/>
        </w:rPr>
        <w:t xml:space="preserve"> kWh/mes</w:t>
      </w:r>
      <w:r w:rsidRPr="00336B31">
        <w:rPr>
          <w:rFonts w:ascii="Arial" w:hAnsi="Arial" w:cs="Arial"/>
        </w:rPr>
        <w:t xml:space="preserve"> hasta CS</w:t>
      </w:r>
    </w:p>
    <w:p w14:paraId="64813369" w14:textId="030E73BB" w:rsidR="007B0180" w:rsidRPr="00336B31" w:rsidRDefault="007B0180" w:rsidP="007B0180">
      <w:pPr>
        <w:pStyle w:val="Default"/>
        <w:ind w:left="720"/>
        <w:rPr>
          <w:rFonts w:ascii="Arial" w:hAnsi="Arial" w:cs="Arial"/>
        </w:rPr>
      </w:pPr>
      <w:r>
        <w:rPr>
          <w:rFonts w:ascii="Arial" w:hAnsi="Arial" w:cs="Arial"/>
          <w:b/>
          <w:bCs/>
        </w:rPr>
        <w:t xml:space="preserve">2 = </w:t>
      </w:r>
      <w:r w:rsidRPr="00336B31">
        <w:rPr>
          <w:rFonts w:ascii="Arial" w:hAnsi="Arial" w:cs="Arial"/>
        </w:rPr>
        <w:t>&gt;CS</w:t>
      </w:r>
      <w:r>
        <w:rPr>
          <w:rFonts w:ascii="Arial" w:hAnsi="Arial" w:cs="Arial"/>
        </w:rPr>
        <w:t xml:space="preserve">      </w:t>
      </w:r>
      <w:r w:rsidR="005A71A8">
        <w:rPr>
          <w:rFonts w:ascii="Arial" w:hAnsi="Arial" w:cs="Arial"/>
        </w:rPr>
        <w:t xml:space="preserve">  </w:t>
      </w:r>
      <w:r w:rsidRPr="00336B31">
        <w:rPr>
          <w:rFonts w:ascii="Arial" w:hAnsi="Arial" w:cs="Arial"/>
        </w:rPr>
        <w:t>Consumos mayores al C</w:t>
      </w:r>
      <w:r w:rsidR="005A71A8">
        <w:rPr>
          <w:rFonts w:ascii="Arial" w:hAnsi="Arial" w:cs="Arial"/>
        </w:rPr>
        <w:t>S</w:t>
      </w:r>
    </w:p>
    <w:p w14:paraId="4B9E4140" w14:textId="77777777" w:rsidR="007B0180" w:rsidRPr="00336B31" w:rsidRDefault="007B0180" w:rsidP="007B0180">
      <w:pPr>
        <w:pStyle w:val="Default"/>
        <w:ind w:left="720"/>
        <w:rPr>
          <w:rFonts w:ascii="Arial" w:hAnsi="Arial" w:cs="Arial"/>
        </w:rPr>
      </w:pPr>
    </w:p>
    <w:p w14:paraId="113A02A1" w14:textId="77777777" w:rsidR="007B0180" w:rsidRPr="002B4DE3" w:rsidRDefault="007B0180" w:rsidP="007B0180">
      <w:pPr>
        <w:pStyle w:val="Default"/>
        <w:numPr>
          <w:ilvl w:val="0"/>
          <w:numId w:val="16"/>
        </w:numPr>
        <w:jc w:val="both"/>
        <w:rPr>
          <w:rFonts w:ascii="Arial" w:hAnsi="Arial" w:cs="Arial"/>
          <w:u w:val="single"/>
        </w:rPr>
      </w:pPr>
      <w:r w:rsidRPr="00336B31">
        <w:rPr>
          <w:rFonts w:ascii="Arial" w:hAnsi="Arial" w:cs="Arial"/>
          <w:b/>
          <w:bCs/>
        </w:rPr>
        <w:t xml:space="preserve">Consumo_SubEle: </w:t>
      </w:r>
      <w:r w:rsidRPr="00336B31">
        <w:rPr>
          <w:rFonts w:ascii="Arial" w:hAnsi="Arial" w:cs="Arial"/>
        </w:rPr>
        <w:t xml:space="preserve">En esta celda se deben registrar los consumos totales de energía eléctrica en kilovatio hora (kW/h) para cada rango, provenientes de las facturas liquidadas con base en la medición efectivamente realizada (con contador) y la información de las facturas liquidadas sin medición o con medición estimada (no-medición). Deben registrarse como </w:t>
      </w:r>
      <w:r w:rsidRPr="002B4DE3">
        <w:rPr>
          <w:rFonts w:ascii="Arial" w:hAnsi="Arial" w:cs="Arial"/>
          <w:u w:val="single"/>
        </w:rPr>
        <w:t xml:space="preserve">valores absolutos (Valores positivos). </w:t>
      </w:r>
    </w:p>
    <w:p w14:paraId="79838DD0" w14:textId="77777777" w:rsidR="007B0180" w:rsidRPr="00336B31" w:rsidRDefault="007B0180" w:rsidP="007B0180">
      <w:pPr>
        <w:pStyle w:val="Default"/>
        <w:rPr>
          <w:rFonts w:ascii="Arial" w:hAnsi="Arial" w:cs="Arial"/>
        </w:rPr>
      </w:pPr>
    </w:p>
    <w:p w14:paraId="46E44EA9" w14:textId="77777777" w:rsidR="007B0180" w:rsidRDefault="007B0180" w:rsidP="007B0180">
      <w:pPr>
        <w:pStyle w:val="Default"/>
        <w:numPr>
          <w:ilvl w:val="0"/>
          <w:numId w:val="16"/>
        </w:numPr>
        <w:jc w:val="both"/>
        <w:rPr>
          <w:rFonts w:ascii="Arial" w:hAnsi="Arial" w:cs="Arial"/>
        </w:rPr>
      </w:pPr>
      <w:r w:rsidRPr="00336B31">
        <w:rPr>
          <w:rFonts w:ascii="Arial" w:hAnsi="Arial" w:cs="Arial"/>
          <w:b/>
          <w:bCs/>
        </w:rPr>
        <w:t xml:space="preserve">NumUsuarios_SubEle: </w:t>
      </w:r>
      <w:r w:rsidRPr="00336B31">
        <w:rPr>
          <w:rFonts w:ascii="Arial" w:hAnsi="Arial" w:cs="Arial"/>
        </w:rPr>
        <w:t xml:space="preserve">En esta celda se debe registrar la totalidad de usuarios dentro de cada rango a los cuales se les expidió factura en el mes para cada estrato. El número de usuarios debe ser excluyente para cada rango de consumo. </w:t>
      </w:r>
    </w:p>
    <w:p w14:paraId="3FAA8B07" w14:textId="77777777" w:rsidR="007B0180" w:rsidRDefault="007B0180" w:rsidP="007B0180">
      <w:pPr>
        <w:pStyle w:val="Prrafodelista"/>
        <w:rPr>
          <w:rFonts w:ascii="Arial" w:hAnsi="Arial" w:cs="Arial"/>
        </w:rPr>
      </w:pPr>
    </w:p>
    <w:p w14:paraId="0CA45906" w14:textId="77777777" w:rsidR="007B0180" w:rsidRPr="00336B31" w:rsidRDefault="007B0180" w:rsidP="007B0180">
      <w:pPr>
        <w:pStyle w:val="Default"/>
        <w:ind w:left="720"/>
        <w:jc w:val="both"/>
        <w:rPr>
          <w:rFonts w:ascii="Arial" w:hAnsi="Arial" w:cs="Arial"/>
        </w:rPr>
      </w:pPr>
      <w:r>
        <w:rPr>
          <w:rFonts w:ascii="Arial" w:hAnsi="Arial" w:cs="Arial"/>
        </w:rPr>
        <w:t>Cuando la facturación corresponde a un grupo de familias (barrio subnormal o inquilinato) debe reportar el número de familias que incluye dicha facturación.</w:t>
      </w:r>
    </w:p>
    <w:p w14:paraId="17F7E79D" w14:textId="77777777" w:rsidR="007B0180" w:rsidRPr="00336B31" w:rsidRDefault="007B0180" w:rsidP="007B0180">
      <w:pPr>
        <w:pStyle w:val="Default"/>
        <w:ind w:left="360"/>
        <w:rPr>
          <w:rFonts w:ascii="Arial" w:hAnsi="Arial" w:cs="Arial"/>
        </w:rPr>
      </w:pPr>
    </w:p>
    <w:p w14:paraId="1C7D40DD" w14:textId="77777777" w:rsidR="007B0180" w:rsidRDefault="007B0180" w:rsidP="007B0180">
      <w:pPr>
        <w:pStyle w:val="Default"/>
        <w:numPr>
          <w:ilvl w:val="0"/>
          <w:numId w:val="17"/>
        </w:numPr>
        <w:jc w:val="both"/>
        <w:rPr>
          <w:rFonts w:ascii="Arial" w:hAnsi="Arial" w:cs="Arial"/>
        </w:rPr>
      </w:pPr>
      <w:r w:rsidRPr="00336B31">
        <w:rPr>
          <w:rFonts w:ascii="Arial" w:hAnsi="Arial" w:cs="Arial"/>
          <w:b/>
          <w:bCs/>
        </w:rPr>
        <w:t xml:space="preserve">TipoUsuario_SubEle: </w:t>
      </w:r>
      <w:r w:rsidRPr="00336B31">
        <w:rPr>
          <w:rFonts w:ascii="Arial" w:hAnsi="Arial" w:cs="Arial"/>
        </w:rPr>
        <w:t xml:space="preserve">En esta celda se debe registrar el número asignado al tipo de usuario de acuerdo con la siguiente clasificación: </w:t>
      </w:r>
    </w:p>
    <w:p w14:paraId="0C2E1510" w14:textId="77777777" w:rsidR="007B0180" w:rsidRDefault="007B0180" w:rsidP="007B0180">
      <w:pPr>
        <w:pStyle w:val="Default"/>
        <w:ind w:left="720"/>
        <w:jc w:val="both"/>
        <w:rPr>
          <w:rFonts w:ascii="Arial" w:hAnsi="Arial" w:cs="Arial"/>
          <w:b/>
          <w:bCs/>
        </w:rPr>
      </w:pPr>
    </w:p>
    <w:p w14:paraId="5EEAB1D2" w14:textId="77777777" w:rsidR="007B0180" w:rsidRDefault="007B0180" w:rsidP="007B0180">
      <w:pPr>
        <w:pStyle w:val="Default"/>
        <w:ind w:left="720"/>
        <w:jc w:val="both"/>
        <w:rPr>
          <w:rFonts w:ascii="Arial" w:hAnsi="Arial" w:cs="Arial"/>
        </w:rPr>
      </w:pPr>
      <w:r>
        <w:rPr>
          <w:rFonts w:ascii="Arial" w:hAnsi="Arial" w:cs="Arial"/>
          <w:b/>
          <w:bCs/>
        </w:rPr>
        <w:t xml:space="preserve">1 = </w:t>
      </w:r>
      <w:r>
        <w:rPr>
          <w:rFonts w:ascii="Arial" w:hAnsi="Arial" w:cs="Arial"/>
        </w:rPr>
        <w:t>Normal</w:t>
      </w:r>
    </w:p>
    <w:p w14:paraId="6CB4A92B" w14:textId="77777777" w:rsidR="007B0180" w:rsidRDefault="007B0180" w:rsidP="007B0180">
      <w:pPr>
        <w:pStyle w:val="Default"/>
        <w:ind w:left="720"/>
        <w:jc w:val="both"/>
        <w:rPr>
          <w:rFonts w:ascii="Arial" w:hAnsi="Arial" w:cs="Arial"/>
        </w:rPr>
      </w:pPr>
      <w:r>
        <w:rPr>
          <w:rFonts w:ascii="Arial" w:hAnsi="Arial" w:cs="Arial"/>
          <w:b/>
          <w:bCs/>
        </w:rPr>
        <w:t xml:space="preserve">2 = </w:t>
      </w:r>
      <w:r>
        <w:rPr>
          <w:rFonts w:ascii="Arial" w:hAnsi="Arial" w:cs="Arial"/>
        </w:rPr>
        <w:t>Subnormal y/o inquilinato</w:t>
      </w:r>
    </w:p>
    <w:p w14:paraId="69CAB554" w14:textId="77777777" w:rsidR="007B0180" w:rsidRPr="00336B31" w:rsidRDefault="007B0180" w:rsidP="007B0180">
      <w:pPr>
        <w:pStyle w:val="Default"/>
        <w:ind w:left="720"/>
        <w:jc w:val="both"/>
        <w:rPr>
          <w:rFonts w:ascii="Arial" w:hAnsi="Arial" w:cs="Arial"/>
        </w:rPr>
      </w:pPr>
    </w:p>
    <w:p w14:paraId="209B4823" w14:textId="77777777" w:rsidR="007B0180" w:rsidRDefault="007B0180" w:rsidP="007B0180">
      <w:pPr>
        <w:pStyle w:val="Default"/>
        <w:numPr>
          <w:ilvl w:val="0"/>
          <w:numId w:val="17"/>
        </w:numPr>
        <w:jc w:val="both"/>
        <w:rPr>
          <w:rFonts w:ascii="Arial" w:hAnsi="Arial" w:cs="Arial"/>
        </w:rPr>
      </w:pPr>
      <w:r w:rsidRPr="00336B31">
        <w:rPr>
          <w:rFonts w:ascii="Arial" w:hAnsi="Arial" w:cs="Arial"/>
          <w:b/>
          <w:bCs/>
        </w:rPr>
        <w:t xml:space="preserve">CU: </w:t>
      </w:r>
      <w:r w:rsidRPr="00336B31">
        <w:rPr>
          <w:rFonts w:ascii="Arial" w:hAnsi="Arial" w:cs="Arial"/>
        </w:rPr>
        <w:t>En esta celda se debe registrar el costo de prestación del servicio en pesos por kilovatio hora ($kW/h) durante el periodo de facturación</w:t>
      </w:r>
      <w:r>
        <w:rPr>
          <w:rFonts w:ascii="Arial" w:hAnsi="Arial" w:cs="Arial"/>
        </w:rPr>
        <w:t>.</w:t>
      </w:r>
      <w:r w:rsidRPr="00336B31">
        <w:rPr>
          <w:rFonts w:ascii="Arial" w:hAnsi="Arial" w:cs="Arial"/>
        </w:rPr>
        <w:t xml:space="preserve"> </w:t>
      </w:r>
    </w:p>
    <w:p w14:paraId="002B1A6B" w14:textId="77777777" w:rsidR="007B0180" w:rsidRPr="008B6432" w:rsidRDefault="007B0180" w:rsidP="007B0180">
      <w:pPr>
        <w:pStyle w:val="Default"/>
        <w:ind w:left="720"/>
        <w:jc w:val="both"/>
        <w:rPr>
          <w:rFonts w:ascii="Arial" w:hAnsi="Arial" w:cs="Arial"/>
        </w:rPr>
      </w:pPr>
    </w:p>
    <w:p w14:paraId="10A13B16" w14:textId="77777777" w:rsidR="007B0180" w:rsidRDefault="007B0180" w:rsidP="007B0180">
      <w:pPr>
        <w:pStyle w:val="Default"/>
        <w:ind w:left="720"/>
        <w:jc w:val="both"/>
        <w:rPr>
          <w:rFonts w:ascii="Arial" w:hAnsi="Arial" w:cs="Arial"/>
        </w:rPr>
      </w:pPr>
      <w:r w:rsidRPr="00FA0DF2">
        <w:rPr>
          <w:rFonts w:ascii="Arial" w:hAnsi="Arial" w:cs="Arial"/>
          <w:u w:val="single"/>
        </w:rPr>
        <w:t>(Formato de número con cuatro decimales: ####,0000</w:t>
      </w:r>
      <w:r w:rsidRPr="00336B31">
        <w:rPr>
          <w:rFonts w:ascii="Arial" w:hAnsi="Arial" w:cs="Arial"/>
        </w:rPr>
        <w:t xml:space="preserve">). </w:t>
      </w:r>
    </w:p>
    <w:p w14:paraId="14648806" w14:textId="77777777" w:rsidR="007B0180" w:rsidRPr="00336B31" w:rsidRDefault="007B0180" w:rsidP="007B0180">
      <w:pPr>
        <w:pStyle w:val="Default"/>
        <w:ind w:left="720"/>
        <w:jc w:val="both"/>
        <w:rPr>
          <w:rFonts w:ascii="Arial" w:hAnsi="Arial" w:cs="Arial"/>
        </w:rPr>
      </w:pPr>
    </w:p>
    <w:p w14:paraId="6FC30588" w14:textId="77777777" w:rsidR="007B0180" w:rsidRPr="00336B31" w:rsidRDefault="007B0180" w:rsidP="007B0180">
      <w:pPr>
        <w:pStyle w:val="Default"/>
        <w:ind w:left="720"/>
        <w:jc w:val="both"/>
        <w:rPr>
          <w:rFonts w:ascii="Arial" w:hAnsi="Arial" w:cs="Arial"/>
        </w:rPr>
      </w:pPr>
      <w:r w:rsidRPr="00336B31">
        <w:rPr>
          <w:rFonts w:ascii="Arial" w:hAnsi="Arial" w:cs="Arial"/>
        </w:rPr>
        <w:t xml:space="preserve">En caso de facturar con más de un CU por estrato, se debe incluir como un nuevo registro. </w:t>
      </w:r>
    </w:p>
    <w:p w14:paraId="27B81D03" w14:textId="77777777" w:rsidR="007B0180" w:rsidRPr="00336B31" w:rsidRDefault="007B0180" w:rsidP="007B0180">
      <w:pPr>
        <w:pStyle w:val="Default"/>
        <w:ind w:left="720"/>
        <w:rPr>
          <w:rFonts w:ascii="Arial" w:hAnsi="Arial" w:cs="Arial"/>
          <w:b/>
          <w:bCs/>
        </w:rPr>
      </w:pPr>
    </w:p>
    <w:p w14:paraId="5D3DC9A4" w14:textId="77777777" w:rsidR="007B0180" w:rsidRDefault="007B0180" w:rsidP="007B0180">
      <w:pPr>
        <w:pStyle w:val="Default"/>
        <w:numPr>
          <w:ilvl w:val="0"/>
          <w:numId w:val="17"/>
        </w:numPr>
        <w:jc w:val="both"/>
        <w:rPr>
          <w:rFonts w:ascii="Arial" w:hAnsi="Arial" w:cs="Arial"/>
        </w:rPr>
      </w:pPr>
      <w:r w:rsidRPr="00336B31">
        <w:rPr>
          <w:rFonts w:ascii="Arial" w:hAnsi="Arial" w:cs="Arial"/>
          <w:b/>
          <w:bCs/>
        </w:rPr>
        <w:t xml:space="preserve">TarifaAplicada_SubEle: </w:t>
      </w:r>
      <w:r w:rsidRPr="00336B31">
        <w:rPr>
          <w:rFonts w:ascii="Arial" w:hAnsi="Arial" w:cs="Arial"/>
        </w:rPr>
        <w:t xml:space="preserve">De acuerdo con la Ley 1428 de 2010, se solicita la tarifa aplicada a los consumos entre 0 y Consumo de Subsistencia (CS) para cada uno de los estratos. En todos los casos se debe reportar la Tarifa Subsidiada así el consumo exceda el CS. </w:t>
      </w:r>
    </w:p>
    <w:p w14:paraId="266D7258" w14:textId="77777777" w:rsidR="007B0180" w:rsidRDefault="007B0180" w:rsidP="007B0180">
      <w:pPr>
        <w:pStyle w:val="Default"/>
        <w:ind w:left="720"/>
        <w:jc w:val="both"/>
        <w:rPr>
          <w:rFonts w:ascii="Arial" w:hAnsi="Arial" w:cs="Arial"/>
          <w:b/>
          <w:bCs/>
        </w:rPr>
      </w:pPr>
    </w:p>
    <w:p w14:paraId="4FC864AC" w14:textId="77777777" w:rsidR="007B0180" w:rsidRDefault="007B0180" w:rsidP="007B0180">
      <w:pPr>
        <w:pStyle w:val="Default"/>
        <w:ind w:left="720"/>
        <w:jc w:val="both"/>
        <w:rPr>
          <w:rFonts w:ascii="Arial" w:hAnsi="Arial" w:cs="Arial"/>
        </w:rPr>
      </w:pPr>
      <w:r w:rsidRPr="00336B31">
        <w:rPr>
          <w:rFonts w:ascii="Arial" w:hAnsi="Arial" w:cs="Arial"/>
        </w:rPr>
        <w:t>(</w:t>
      </w:r>
      <w:r w:rsidRPr="00403543">
        <w:rPr>
          <w:rFonts w:ascii="Arial" w:hAnsi="Arial" w:cs="Arial"/>
          <w:u w:val="single"/>
        </w:rPr>
        <w:t>Formato de número con cuatro decimales: ####,0000</w:t>
      </w:r>
      <w:r w:rsidRPr="00336B31">
        <w:rPr>
          <w:rFonts w:ascii="Arial" w:hAnsi="Arial" w:cs="Arial"/>
        </w:rPr>
        <w:t xml:space="preserve">). </w:t>
      </w:r>
    </w:p>
    <w:p w14:paraId="55CAF7FE" w14:textId="77777777" w:rsidR="007B0180" w:rsidRDefault="007B0180" w:rsidP="007B0180">
      <w:pPr>
        <w:pStyle w:val="Default"/>
        <w:ind w:left="720"/>
        <w:jc w:val="both"/>
        <w:rPr>
          <w:rFonts w:ascii="Arial" w:hAnsi="Arial" w:cs="Arial"/>
        </w:rPr>
      </w:pPr>
    </w:p>
    <w:p w14:paraId="6698BF7C" w14:textId="77777777" w:rsidR="007B0180" w:rsidRPr="00174C56" w:rsidRDefault="007B0180" w:rsidP="00174C56">
      <w:pPr>
        <w:pStyle w:val="Default"/>
        <w:numPr>
          <w:ilvl w:val="0"/>
          <w:numId w:val="17"/>
        </w:numPr>
        <w:jc w:val="both"/>
        <w:rPr>
          <w:rFonts w:ascii="Arial" w:hAnsi="Arial" w:cs="Arial"/>
          <w:b/>
          <w:bCs/>
        </w:rPr>
      </w:pPr>
      <w:r w:rsidRPr="008B6432">
        <w:rPr>
          <w:rFonts w:ascii="Arial" w:hAnsi="Arial" w:cs="Arial"/>
          <w:b/>
          <w:bCs/>
        </w:rPr>
        <w:t xml:space="preserve">Factor_SubEle: </w:t>
      </w:r>
      <w:r w:rsidRPr="00174C56">
        <w:rPr>
          <w:rFonts w:ascii="Arial" w:hAnsi="Arial" w:cs="Arial"/>
        </w:rPr>
        <w:t xml:space="preserve">En esta celda se debe registrar el valor del porcentaje de subsidio correspondiente a cada estrato que resulte de aplicar el cálculo establecido en las Resoluciones CREG 186 de 2010, 186 de 2013, 186 de 2014, 241 de 2015, 152 de 2018, 198 de 2019, 104 de 2020, 003 de 2021, 214 de 2021, 101 027 de 2022, 101 031 de 2022, 105 005 de 2022 y 105 006 de 2023 o aquellas que las modifiquen, sustituyan o prorroguen. </w:t>
      </w:r>
    </w:p>
    <w:p w14:paraId="0CF6EDB0" w14:textId="77777777" w:rsidR="007B0180" w:rsidRDefault="007B0180" w:rsidP="007B0180">
      <w:pPr>
        <w:pStyle w:val="Default"/>
        <w:jc w:val="both"/>
      </w:pPr>
    </w:p>
    <w:p w14:paraId="78093327" w14:textId="77777777" w:rsidR="007B0180" w:rsidRPr="00780349" w:rsidRDefault="007B0180" w:rsidP="00174C56">
      <w:pPr>
        <w:pStyle w:val="Default"/>
        <w:ind w:left="708"/>
        <w:jc w:val="both"/>
        <w:rPr>
          <w:rFonts w:ascii="Arial" w:hAnsi="Arial" w:cs="Arial"/>
          <w:lang w:val="es-ES_tradnl"/>
        </w:rPr>
      </w:pPr>
      <w:r w:rsidRPr="00780349">
        <w:rPr>
          <w:rFonts w:ascii="Arial" w:hAnsi="Arial" w:cs="Arial"/>
          <w:lang w:val="es-ES_tradnl"/>
        </w:rPr>
        <w:t>El valor debe reportarse en formato de porcentaje (%), en número positivo, utilizando separador decimal “,” y presentando cuatro decimales (por ejemplo: 50,3456%).</w:t>
      </w:r>
    </w:p>
    <w:p w14:paraId="13FC648B" w14:textId="77777777" w:rsidR="007B0180" w:rsidRPr="00336B31" w:rsidRDefault="007B0180" w:rsidP="007B0180">
      <w:pPr>
        <w:pStyle w:val="Default"/>
        <w:rPr>
          <w:rFonts w:ascii="Arial" w:hAnsi="Arial" w:cs="Arial"/>
        </w:rPr>
      </w:pPr>
    </w:p>
    <w:p w14:paraId="54A9E842" w14:textId="77777777" w:rsidR="007B0180" w:rsidRPr="008B6432" w:rsidRDefault="007B0180" w:rsidP="007B0180">
      <w:pPr>
        <w:pStyle w:val="Default"/>
        <w:numPr>
          <w:ilvl w:val="0"/>
          <w:numId w:val="17"/>
        </w:numPr>
        <w:jc w:val="both"/>
        <w:rPr>
          <w:rFonts w:ascii="Arial" w:hAnsi="Arial" w:cs="Arial"/>
        </w:rPr>
      </w:pPr>
      <w:r w:rsidRPr="009357CF">
        <w:rPr>
          <w:rFonts w:ascii="Arial" w:hAnsi="Arial" w:cs="Arial"/>
          <w:b/>
          <w:bCs/>
        </w:rPr>
        <w:t xml:space="preserve">Facturación_SubEle: </w:t>
      </w:r>
      <w:r w:rsidRPr="008B6432">
        <w:rPr>
          <w:rFonts w:ascii="Arial" w:hAnsi="Arial" w:cs="Arial"/>
          <w:lang w:val="es-ES_tradnl"/>
        </w:rPr>
        <w:t>En esta celda se debe registrar el valor total de la facturación en pesos ($) correspondiente exclusivamente a la energía consumida y liquidada, calculada como Consumo (kWh) × Costo Unitario (CU).</w:t>
      </w:r>
    </w:p>
    <w:p w14:paraId="15401BEC" w14:textId="77777777" w:rsidR="007B0180" w:rsidRPr="00F359BD" w:rsidRDefault="007B0180" w:rsidP="007B0180">
      <w:pPr>
        <w:pStyle w:val="Default"/>
        <w:ind w:left="720"/>
        <w:jc w:val="both"/>
        <w:rPr>
          <w:rFonts w:ascii="Arial" w:hAnsi="Arial" w:cs="Arial"/>
          <w:u w:val="single"/>
        </w:rPr>
      </w:pPr>
      <w:r w:rsidRPr="008B6432">
        <w:rPr>
          <w:rFonts w:ascii="Arial" w:hAnsi="Arial" w:cs="Arial"/>
        </w:rPr>
        <w:br/>
      </w:r>
      <w:r w:rsidRPr="00F359BD">
        <w:rPr>
          <w:rFonts w:ascii="Arial" w:hAnsi="Arial" w:cs="Arial"/>
          <w:u w:val="single"/>
        </w:rPr>
        <w:t>Este valor no incluye subsidios, otros cargos o conceptos adicionales.</w:t>
      </w:r>
      <w:r w:rsidRPr="00F359BD">
        <w:rPr>
          <w:rFonts w:ascii="Arial" w:hAnsi="Arial" w:cs="Arial"/>
          <w:u w:val="single"/>
        </w:rPr>
        <w:br/>
        <w:t>Debe registrarse como valor absoluto positivo.</w:t>
      </w:r>
    </w:p>
    <w:p w14:paraId="4840E821" w14:textId="77777777" w:rsidR="00780349" w:rsidRPr="009357CF" w:rsidRDefault="00780349" w:rsidP="007B0180">
      <w:pPr>
        <w:pStyle w:val="Default"/>
        <w:ind w:left="720"/>
        <w:jc w:val="both"/>
        <w:rPr>
          <w:rFonts w:ascii="Arial" w:hAnsi="Arial" w:cs="Arial"/>
        </w:rPr>
      </w:pPr>
    </w:p>
    <w:p w14:paraId="577BEE72" w14:textId="77777777" w:rsidR="007B0180" w:rsidRPr="00336B31" w:rsidRDefault="007B0180" w:rsidP="007B0180">
      <w:pPr>
        <w:pStyle w:val="Default"/>
        <w:numPr>
          <w:ilvl w:val="0"/>
          <w:numId w:val="17"/>
        </w:numPr>
        <w:jc w:val="both"/>
        <w:rPr>
          <w:rFonts w:ascii="Arial" w:hAnsi="Arial" w:cs="Arial"/>
        </w:rPr>
      </w:pPr>
      <w:r w:rsidRPr="34DDED67">
        <w:rPr>
          <w:rFonts w:ascii="Arial" w:hAnsi="Arial" w:cs="Arial"/>
          <w:b/>
          <w:bCs/>
        </w:rPr>
        <w:t xml:space="preserve">Subsidio_SubEle: </w:t>
      </w:r>
      <w:r w:rsidRPr="34DDED67">
        <w:rPr>
          <w:rFonts w:ascii="Arial" w:hAnsi="Arial" w:cs="Arial"/>
        </w:rPr>
        <w:t xml:space="preserve">En esta celda se debe registrar el valor total del subsidio otorgado en pesos ($). Deben registrarse como </w:t>
      </w:r>
      <w:r w:rsidRPr="34DDED67">
        <w:rPr>
          <w:rFonts w:ascii="Arial" w:hAnsi="Arial" w:cs="Arial"/>
          <w:u w:val="single"/>
        </w:rPr>
        <w:t>valores absolutos (Valores positivos</w:t>
      </w:r>
      <w:r w:rsidRPr="34DDED67">
        <w:rPr>
          <w:rFonts w:ascii="Arial" w:hAnsi="Arial" w:cs="Arial"/>
        </w:rPr>
        <w:t xml:space="preserve">). </w:t>
      </w:r>
    </w:p>
    <w:p w14:paraId="487770B8" w14:textId="77777777" w:rsidR="007B0180" w:rsidRPr="00336B31" w:rsidRDefault="007B0180" w:rsidP="007B0180">
      <w:pPr>
        <w:pStyle w:val="Default"/>
        <w:rPr>
          <w:rFonts w:ascii="Arial" w:hAnsi="Arial" w:cs="Arial"/>
        </w:rPr>
      </w:pPr>
    </w:p>
    <w:p w14:paraId="292C0C80" w14:textId="77777777" w:rsidR="007B0180" w:rsidRPr="00336B31" w:rsidRDefault="007B0180" w:rsidP="007B0180">
      <w:pPr>
        <w:pStyle w:val="Default"/>
        <w:numPr>
          <w:ilvl w:val="0"/>
          <w:numId w:val="17"/>
        </w:numPr>
        <w:jc w:val="both"/>
        <w:rPr>
          <w:rFonts w:ascii="Arial" w:hAnsi="Arial" w:cs="Arial"/>
        </w:rPr>
      </w:pPr>
      <w:r w:rsidRPr="00336B31">
        <w:rPr>
          <w:rFonts w:ascii="Arial" w:hAnsi="Arial" w:cs="Arial"/>
          <w:b/>
          <w:bCs/>
        </w:rPr>
        <w:lastRenderedPageBreak/>
        <w:t xml:space="preserve">Ajuste_SubEle: </w:t>
      </w:r>
      <w:r w:rsidRPr="00336B31">
        <w:rPr>
          <w:rFonts w:ascii="Arial" w:hAnsi="Arial" w:cs="Arial"/>
        </w:rPr>
        <w:t xml:space="preserve">En esta celda se debe registrar el valor de ajuste contable al subsidio en pesos ($), realizados en el mes de facturación. </w:t>
      </w:r>
      <w:r w:rsidRPr="00FE43F2">
        <w:rPr>
          <w:rFonts w:ascii="Arial" w:hAnsi="Arial" w:cs="Arial"/>
        </w:rPr>
        <w:t>Este ajuste puede ser positivo o negativo realizado en el mes de reporte.</w:t>
      </w:r>
      <w:r w:rsidRPr="00336B31">
        <w:rPr>
          <w:rFonts w:ascii="Arial" w:hAnsi="Arial" w:cs="Arial"/>
        </w:rPr>
        <w:t xml:space="preserve"> </w:t>
      </w:r>
    </w:p>
    <w:p w14:paraId="19E8532F" w14:textId="77777777" w:rsidR="007B0180" w:rsidRPr="00336B31" w:rsidRDefault="007B0180" w:rsidP="007B0180">
      <w:pPr>
        <w:pStyle w:val="Default"/>
        <w:ind w:left="720"/>
        <w:rPr>
          <w:rFonts w:ascii="Arial" w:hAnsi="Arial" w:cs="Arial"/>
        </w:rPr>
      </w:pPr>
    </w:p>
    <w:p w14:paraId="00CBECE6" w14:textId="77777777" w:rsidR="007B0180" w:rsidRPr="00FE43F2" w:rsidRDefault="007B0180" w:rsidP="007B0180">
      <w:pPr>
        <w:pStyle w:val="Default"/>
        <w:ind w:left="720"/>
        <w:jc w:val="both"/>
        <w:rPr>
          <w:rFonts w:ascii="Arial" w:hAnsi="Arial" w:cs="Arial"/>
          <w:u w:val="single"/>
        </w:rPr>
      </w:pPr>
      <w:r w:rsidRPr="00FE43F2">
        <w:rPr>
          <w:rFonts w:ascii="Arial" w:hAnsi="Arial" w:cs="Arial"/>
          <w:u w:val="single"/>
        </w:rPr>
        <w:t xml:space="preserve">En el caso de presentarse ajustes, sean contables o por mora, debe incluirse la explicación respectiva en la carta remisoria de la conciliación. </w:t>
      </w:r>
    </w:p>
    <w:p w14:paraId="2A4BD739" w14:textId="77777777" w:rsidR="007B0180" w:rsidRPr="00336B31" w:rsidRDefault="007B0180" w:rsidP="007B0180">
      <w:pPr>
        <w:pStyle w:val="Default"/>
        <w:ind w:left="720"/>
        <w:jc w:val="both"/>
        <w:rPr>
          <w:rFonts w:ascii="Arial" w:hAnsi="Arial" w:cs="Arial"/>
        </w:rPr>
      </w:pPr>
    </w:p>
    <w:p w14:paraId="3A8C6ADE" w14:textId="77777777" w:rsidR="007B0180" w:rsidRPr="00336B31" w:rsidRDefault="007B0180" w:rsidP="007B0180">
      <w:pPr>
        <w:pStyle w:val="Default"/>
        <w:ind w:left="720"/>
        <w:jc w:val="both"/>
        <w:rPr>
          <w:rFonts w:ascii="Arial" w:hAnsi="Arial" w:cs="Arial"/>
        </w:rPr>
      </w:pPr>
      <w:r w:rsidRPr="637B2B94">
        <w:rPr>
          <w:rFonts w:ascii="Arial" w:hAnsi="Arial" w:cs="Arial"/>
        </w:rPr>
        <w:t xml:space="preserve">Para este campo se debe tener en cuenta que, si el ajuste corresponde a otro periodo del que se está reportando, en este caso </w:t>
      </w:r>
      <w:r w:rsidRPr="637B2B94">
        <w:rPr>
          <w:rFonts w:ascii="Arial" w:hAnsi="Arial" w:cs="Arial"/>
          <w:b/>
          <w:bCs/>
        </w:rPr>
        <w:t xml:space="preserve">NO </w:t>
      </w:r>
      <w:r w:rsidRPr="637B2B94">
        <w:rPr>
          <w:rFonts w:ascii="Arial" w:hAnsi="Arial" w:cs="Arial"/>
        </w:rPr>
        <w:t xml:space="preserve">se deben reportar los campos de días de facturación, CS, rango de consumo, consumo, CU, tarifa aplicada, factor de subsidio, valor de facturación, y valor de subsidio. Los demás campos son obligatorios. </w:t>
      </w:r>
    </w:p>
    <w:p w14:paraId="37EC9EBA" w14:textId="77777777" w:rsidR="007B0180" w:rsidRPr="00336B31" w:rsidRDefault="007B0180" w:rsidP="007B0180">
      <w:pPr>
        <w:pStyle w:val="Default"/>
        <w:rPr>
          <w:rFonts w:ascii="Arial" w:hAnsi="Arial" w:cs="Arial"/>
        </w:rPr>
      </w:pPr>
    </w:p>
    <w:p w14:paraId="0B922016" w14:textId="77777777" w:rsidR="007B0180" w:rsidRPr="00336B31" w:rsidRDefault="007B0180" w:rsidP="007B0180">
      <w:pPr>
        <w:pStyle w:val="Default"/>
        <w:numPr>
          <w:ilvl w:val="0"/>
          <w:numId w:val="17"/>
        </w:numPr>
        <w:jc w:val="both"/>
        <w:rPr>
          <w:rFonts w:ascii="Arial" w:hAnsi="Arial" w:cs="Arial"/>
        </w:rPr>
      </w:pPr>
      <w:r w:rsidRPr="2AAEDABC">
        <w:rPr>
          <w:rFonts w:ascii="Arial" w:hAnsi="Arial" w:cs="Arial"/>
          <w:b/>
          <w:bCs/>
        </w:rPr>
        <w:t xml:space="preserve">CodFSSRIIncumbente_SubEle: </w:t>
      </w:r>
      <w:r w:rsidRPr="2AAEDABC">
        <w:rPr>
          <w:rFonts w:ascii="Arial" w:hAnsi="Arial" w:cs="Arial"/>
        </w:rPr>
        <w:t xml:space="preserve">En esta celda se debe registrar el código asignado por el FSSRI al comercializador incumbente donde la empresa otorga subsidios. </w:t>
      </w:r>
    </w:p>
    <w:p w14:paraId="7FE5AFA6" w14:textId="77777777" w:rsidR="007B0180" w:rsidRPr="00336B31" w:rsidRDefault="007B0180" w:rsidP="007B0180">
      <w:pPr>
        <w:pStyle w:val="Default"/>
        <w:rPr>
          <w:rFonts w:ascii="Arial" w:hAnsi="Arial" w:cs="Arial"/>
        </w:rPr>
      </w:pPr>
    </w:p>
    <w:p w14:paraId="29907455" w14:textId="77777777" w:rsidR="007B0180" w:rsidRDefault="007B0180" w:rsidP="007B0180">
      <w:pPr>
        <w:pStyle w:val="Default"/>
        <w:numPr>
          <w:ilvl w:val="0"/>
          <w:numId w:val="17"/>
        </w:numPr>
        <w:jc w:val="both"/>
        <w:rPr>
          <w:rFonts w:ascii="Arial" w:hAnsi="Arial" w:cs="Arial"/>
        </w:rPr>
      </w:pPr>
      <w:r w:rsidRPr="00336B31">
        <w:rPr>
          <w:rFonts w:ascii="Arial" w:hAnsi="Arial" w:cs="Arial"/>
          <w:b/>
          <w:bCs/>
        </w:rPr>
        <w:t xml:space="preserve">TipNTPA: </w:t>
      </w:r>
      <w:r w:rsidRPr="00336B31">
        <w:rPr>
          <w:rFonts w:ascii="Arial" w:hAnsi="Arial" w:cs="Arial"/>
        </w:rPr>
        <w:t>En este campo se debe registrar el tipo de tarifa que se está aplicando al usuario, si tiene propiedad de activo o no, si está conectado en otro nivel de tensión, lo cual varía el valor de las tarifas que se le están aplicando a los usuarios. Sólo se debe registrar el TipNTPA (Formato de número sin decimales)</w:t>
      </w:r>
      <w:r>
        <w:rPr>
          <w:rFonts w:ascii="Arial" w:hAnsi="Arial" w:cs="Arial"/>
        </w:rPr>
        <w:t>.</w:t>
      </w:r>
    </w:p>
    <w:p w14:paraId="25CBB2A1" w14:textId="77777777" w:rsidR="007B0180" w:rsidRDefault="007B0180" w:rsidP="007B0180">
      <w:pPr>
        <w:pStyle w:val="Prrafodelista"/>
        <w:rPr>
          <w:rFonts w:ascii="Arial" w:hAnsi="Arial" w:cs="Arial"/>
        </w:rPr>
      </w:pPr>
    </w:p>
    <w:p w14:paraId="1290847C" w14:textId="77777777" w:rsidR="007B0180" w:rsidRDefault="007B0180" w:rsidP="007B0180">
      <w:pPr>
        <w:pStyle w:val="Default"/>
        <w:ind w:left="720"/>
        <w:jc w:val="both"/>
        <w:rPr>
          <w:rFonts w:ascii="Arial" w:hAnsi="Arial" w:cs="Arial"/>
        </w:rPr>
      </w:pPr>
      <w:r>
        <w:rPr>
          <w:rFonts w:ascii="Arial" w:hAnsi="Arial" w:cs="Arial"/>
        </w:rPr>
        <w:t>Algunos ejemplos de la clasificación las tarifas, son los siguientes:</w:t>
      </w:r>
    </w:p>
    <w:p w14:paraId="4D375327" w14:textId="77777777" w:rsidR="007B0180" w:rsidRDefault="007B0180" w:rsidP="007B0180">
      <w:pPr>
        <w:pStyle w:val="Default"/>
        <w:ind w:left="720"/>
        <w:jc w:val="both"/>
        <w:rPr>
          <w:rFonts w:ascii="Arial" w:hAnsi="Arial" w:cs="Arial"/>
        </w:rPr>
      </w:pPr>
    </w:p>
    <w:tbl>
      <w:tblPr>
        <w:tblStyle w:val="NormalTable0"/>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6"/>
        <w:gridCol w:w="1843"/>
        <w:gridCol w:w="2693"/>
      </w:tblGrid>
      <w:tr w:rsidR="007B0180" w:rsidRPr="00FE43F2" w14:paraId="1944B389" w14:textId="77777777" w:rsidTr="00FE43F2">
        <w:trPr>
          <w:trHeight w:val="261"/>
          <w:tblHeader/>
          <w:jc w:val="center"/>
        </w:trPr>
        <w:tc>
          <w:tcPr>
            <w:tcW w:w="1696" w:type="dxa"/>
            <w:shd w:val="clear" w:color="auto" w:fill="D9D9D9" w:themeFill="background1" w:themeFillShade="D9"/>
          </w:tcPr>
          <w:p w14:paraId="5E7DCB4B" w14:textId="77777777" w:rsidR="007B0180" w:rsidRPr="00FE43F2" w:rsidRDefault="007B0180" w:rsidP="008B6432">
            <w:pPr>
              <w:pStyle w:val="TableParagraph"/>
              <w:spacing w:before="0"/>
              <w:ind w:left="265" w:right="264"/>
              <w:jc w:val="center"/>
              <w:rPr>
                <w:rFonts w:ascii="Arial" w:hAnsi="Arial" w:cs="Arial"/>
                <w:b/>
                <w:sz w:val="20"/>
                <w:szCs w:val="20"/>
              </w:rPr>
            </w:pPr>
            <w:r w:rsidRPr="00FE43F2">
              <w:rPr>
                <w:rFonts w:ascii="Arial" w:hAnsi="Arial" w:cs="Arial"/>
                <w:b/>
                <w:w w:val="105"/>
                <w:sz w:val="20"/>
                <w:szCs w:val="20"/>
              </w:rPr>
              <w:t>TipNTPA</w:t>
            </w:r>
          </w:p>
        </w:tc>
        <w:tc>
          <w:tcPr>
            <w:tcW w:w="1843" w:type="dxa"/>
            <w:shd w:val="clear" w:color="auto" w:fill="D9D9D9" w:themeFill="background1" w:themeFillShade="D9"/>
          </w:tcPr>
          <w:p w14:paraId="1AECEB11" w14:textId="77777777" w:rsidR="007B0180" w:rsidRPr="00FE43F2" w:rsidRDefault="007B0180" w:rsidP="008B6432">
            <w:pPr>
              <w:pStyle w:val="TableParagraph"/>
              <w:spacing w:before="0"/>
              <w:ind w:left="173" w:right="169"/>
              <w:jc w:val="center"/>
              <w:rPr>
                <w:rFonts w:ascii="Arial" w:hAnsi="Arial" w:cs="Arial"/>
                <w:b/>
                <w:sz w:val="20"/>
                <w:szCs w:val="20"/>
              </w:rPr>
            </w:pPr>
            <w:r w:rsidRPr="00FE43F2">
              <w:rPr>
                <w:rFonts w:ascii="Arial" w:hAnsi="Arial" w:cs="Arial"/>
                <w:b/>
                <w:w w:val="105"/>
                <w:sz w:val="20"/>
                <w:szCs w:val="20"/>
              </w:rPr>
              <w:t>Descripción</w:t>
            </w:r>
          </w:p>
        </w:tc>
        <w:tc>
          <w:tcPr>
            <w:tcW w:w="2693" w:type="dxa"/>
            <w:shd w:val="clear" w:color="auto" w:fill="D9D9D9" w:themeFill="background1" w:themeFillShade="D9"/>
          </w:tcPr>
          <w:p w14:paraId="0E02B775" w14:textId="77777777" w:rsidR="007B0180" w:rsidRPr="00FE43F2" w:rsidRDefault="007B0180" w:rsidP="008B6432">
            <w:pPr>
              <w:pStyle w:val="TableParagraph"/>
              <w:spacing w:before="0"/>
              <w:ind w:left="332" w:right="327"/>
              <w:jc w:val="center"/>
              <w:rPr>
                <w:rFonts w:ascii="Arial" w:hAnsi="Arial" w:cs="Arial"/>
                <w:b/>
                <w:sz w:val="20"/>
                <w:szCs w:val="20"/>
              </w:rPr>
            </w:pPr>
            <w:r w:rsidRPr="00FE43F2">
              <w:rPr>
                <w:rFonts w:ascii="Arial" w:hAnsi="Arial" w:cs="Arial"/>
                <w:b/>
                <w:w w:val="105"/>
                <w:sz w:val="20"/>
                <w:szCs w:val="20"/>
              </w:rPr>
              <w:t>Tipo</w:t>
            </w:r>
          </w:p>
        </w:tc>
      </w:tr>
      <w:tr w:rsidR="007B0180" w:rsidRPr="00FE43F2" w14:paraId="1B08DB84" w14:textId="77777777" w:rsidTr="008B6432">
        <w:trPr>
          <w:trHeight w:val="258"/>
          <w:jc w:val="center"/>
        </w:trPr>
        <w:tc>
          <w:tcPr>
            <w:tcW w:w="1696" w:type="dxa"/>
          </w:tcPr>
          <w:p w14:paraId="7BA852CD" w14:textId="77777777" w:rsidR="007B0180" w:rsidRPr="00FE43F2" w:rsidRDefault="007B0180" w:rsidP="008B6432">
            <w:pPr>
              <w:pStyle w:val="TableParagraph"/>
              <w:spacing w:before="0"/>
              <w:ind w:left="3"/>
              <w:jc w:val="center"/>
              <w:rPr>
                <w:rFonts w:ascii="Arial" w:hAnsi="Arial" w:cs="Arial"/>
                <w:sz w:val="20"/>
                <w:szCs w:val="20"/>
              </w:rPr>
            </w:pPr>
            <w:r w:rsidRPr="00FE43F2">
              <w:rPr>
                <w:rFonts w:ascii="Arial" w:hAnsi="Arial" w:cs="Arial"/>
                <w:w w:val="69"/>
                <w:sz w:val="20"/>
                <w:szCs w:val="20"/>
              </w:rPr>
              <w:t>1</w:t>
            </w:r>
          </w:p>
        </w:tc>
        <w:tc>
          <w:tcPr>
            <w:tcW w:w="1843" w:type="dxa"/>
          </w:tcPr>
          <w:p w14:paraId="037D7FFB" w14:textId="77777777" w:rsidR="007B0180" w:rsidRPr="00FE43F2" w:rsidRDefault="007B0180" w:rsidP="008B6432">
            <w:pPr>
              <w:pStyle w:val="TableParagraph"/>
              <w:spacing w:before="0"/>
              <w:ind w:left="173" w:right="169"/>
              <w:jc w:val="center"/>
              <w:rPr>
                <w:rFonts w:ascii="Arial" w:hAnsi="Arial" w:cs="Arial"/>
                <w:sz w:val="20"/>
                <w:szCs w:val="20"/>
              </w:rPr>
            </w:pPr>
            <w:r w:rsidRPr="00FE43F2">
              <w:rPr>
                <w:rFonts w:ascii="Arial" w:hAnsi="Arial" w:cs="Arial"/>
                <w:sz w:val="20"/>
                <w:szCs w:val="20"/>
              </w:rPr>
              <w:t>Nivel</w:t>
            </w:r>
            <w:r w:rsidRPr="00FE43F2">
              <w:rPr>
                <w:rFonts w:ascii="Arial" w:hAnsi="Arial" w:cs="Arial"/>
                <w:spacing w:val="14"/>
                <w:sz w:val="20"/>
                <w:szCs w:val="20"/>
              </w:rPr>
              <w:t xml:space="preserve"> </w:t>
            </w:r>
            <w:r w:rsidRPr="00FE43F2">
              <w:rPr>
                <w:rFonts w:ascii="Arial" w:hAnsi="Arial" w:cs="Arial"/>
                <w:sz w:val="20"/>
                <w:szCs w:val="20"/>
              </w:rPr>
              <w:t>1</w:t>
            </w:r>
          </w:p>
        </w:tc>
        <w:tc>
          <w:tcPr>
            <w:tcW w:w="2693" w:type="dxa"/>
          </w:tcPr>
          <w:p w14:paraId="00A37D41" w14:textId="77777777" w:rsidR="007B0180" w:rsidRPr="00FE43F2" w:rsidRDefault="007B0180" w:rsidP="008B6432">
            <w:pPr>
              <w:pStyle w:val="TableParagraph"/>
              <w:spacing w:before="0"/>
              <w:ind w:left="332" w:right="329"/>
              <w:jc w:val="center"/>
              <w:rPr>
                <w:rFonts w:ascii="Arial" w:hAnsi="Arial" w:cs="Arial"/>
                <w:sz w:val="20"/>
                <w:szCs w:val="20"/>
              </w:rPr>
            </w:pPr>
            <w:r w:rsidRPr="00FE43F2">
              <w:rPr>
                <w:rFonts w:ascii="Arial" w:hAnsi="Arial" w:cs="Arial"/>
                <w:w w:val="105"/>
                <w:sz w:val="20"/>
                <w:szCs w:val="20"/>
              </w:rPr>
              <w:t>Nivel</w:t>
            </w:r>
            <w:r w:rsidRPr="00FE43F2">
              <w:rPr>
                <w:rFonts w:ascii="Arial" w:hAnsi="Arial" w:cs="Arial"/>
                <w:spacing w:val="23"/>
                <w:w w:val="105"/>
                <w:sz w:val="20"/>
                <w:szCs w:val="20"/>
              </w:rPr>
              <w:t xml:space="preserve"> </w:t>
            </w:r>
            <w:r w:rsidRPr="00FE43F2">
              <w:rPr>
                <w:rFonts w:ascii="Arial" w:hAnsi="Arial" w:cs="Arial"/>
                <w:w w:val="105"/>
                <w:sz w:val="20"/>
                <w:szCs w:val="20"/>
              </w:rPr>
              <w:t>Tensión</w:t>
            </w:r>
          </w:p>
        </w:tc>
      </w:tr>
      <w:tr w:rsidR="007B0180" w:rsidRPr="00FE43F2" w14:paraId="55D4A6EB" w14:textId="77777777" w:rsidTr="008B6432">
        <w:trPr>
          <w:trHeight w:val="261"/>
          <w:jc w:val="center"/>
        </w:trPr>
        <w:tc>
          <w:tcPr>
            <w:tcW w:w="1696" w:type="dxa"/>
          </w:tcPr>
          <w:p w14:paraId="3DDA1392" w14:textId="77777777" w:rsidR="007B0180" w:rsidRPr="00FE43F2" w:rsidRDefault="007B0180" w:rsidP="008B6432">
            <w:pPr>
              <w:pStyle w:val="TableParagraph"/>
              <w:spacing w:before="0"/>
              <w:ind w:left="3"/>
              <w:jc w:val="center"/>
              <w:rPr>
                <w:rFonts w:ascii="Arial" w:hAnsi="Arial" w:cs="Arial"/>
                <w:sz w:val="20"/>
                <w:szCs w:val="20"/>
              </w:rPr>
            </w:pPr>
            <w:r w:rsidRPr="00FE43F2">
              <w:rPr>
                <w:rFonts w:ascii="Arial" w:hAnsi="Arial" w:cs="Arial"/>
                <w:w w:val="104"/>
                <w:sz w:val="20"/>
                <w:szCs w:val="20"/>
              </w:rPr>
              <w:t>2</w:t>
            </w:r>
          </w:p>
        </w:tc>
        <w:tc>
          <w:tcPr>
            <w:tcW w:w="1843" w:type="dxa"/>
          </w:tcPr>
          <w:p w14:paraId="722DAB5B" w14:textId="77777777" w:rsidR="007B0180" w:rsidRPr="00FE43F2" w:rsidRDefault="007B0180" w:rsidP="008B6432">
            <w:pPr>
              <w:pStyle w:val="TableParagraph"/>
              <w:spacing w:before="0"/>
              <w:ind w:left="173" w:right="169"/>
              <w:jc w:val="center"/>
              <w:rPr>
                <w:rFonts w:ascii="Arial" w:hAnsi="Arial" w:cs="Arial"/>
                <w:sz w:val="20"/>
                <w:szCs w:val="20"/>
              </w:rPr>
            </w:pPr>
            <w:r w:rsidRPr="00FE43F2">
              <w:rPr>
                <w:rFonts w:ascii="Arial" w:hAnsi="Arial" w:cs="Arial"/>
                <w:w w:val="105"/>
                <w:sz w:val="20"/>
                <w:szCs w:val="20"/>
              </w:rPr>
              <w:t>Nivel</w:t>
            </w:r>
            <w:r w:rsidRPr="00FE43F2">
              <w:rPr>
                <w:rFonts w:ascii="Arial" w:hAnsi="Arial" w:cs="Arial"/>
                <w:spacing w:val="16"/>
                <w:w w:val="105"/>
                <w:sz w:val="20"/>
                <w:szCs w:val="20"/>
              </w:rPr>
              <w:t xml:space="preserve"> </w:t>
            </w:r>
            <w:r w:rsidRPr="00FE43F2">
              <w:rPr>
                <w:rFonts w:ascii="Arial" w:hAnsi="Arial" w:cs="Arial"/>
                <w:w w:val="105"/>
                <w:sz w:val="20"/>
                <w:szCs w:val="20"/>
              </w:rPr>
              <w:t>2</w:t>
            </w:r>
          </w:p>
        </w:tc>
        <w:tc>
          <w:tcPr>
            <w:tcW w:w="2693" w:type="dxa"/>
          </w:tcPr>
          <w:p w14:paraId="5D13A603" w14:textId="77777777" w:rsidR="007B0180" w:rsidRPr="00FE43F2" w:rsidRDefault="007B0180" w:rsidP="008B6432">
            <w:pPr>
              <w:pStyle w:val="TableParagraph"/>
              <w:spacing w:before="0"/>
              <w:ind w:left="332" w:right="328"/>
              <w:jc w:val="center"/>
              <w:rPr>
                <w:rFonts w:ascii="Arial" w:hAnsi="Arial" w:cs="Arial"/>
                <w:sz w:val="20"/>
                <w:szCs w:val="20"/>
              </w:rPr>
            </w:pPr>
            <w:r w:rsidRPr="00FE43F2">
              <w:rPr>
                <w:rFonts w:ascii="Arial" w:hAnsi="Arial" w:cs="Arial"/>
                <w:w w:val="105"/>
                <w:sz w:val="20"/>
                <w:szCs w:val="20"/>
              </w:rPr>
              <w:t>Nivel</w:t>
            </w:r>
            <w:r w:rsidRPr="00FE43F2">
              <w:rPr>
                <w:rFonts w:ascii="Arial" w:hAnsi="Arial" w:cs="Arial"/>
                <w:spacing w:val="23"/>
                <w:w w:val="105"/>
                <w:sz w:val="20"/>
                <w:szCs w:val="20"/>
              </w:rPr>
              <w:t xml:space="preserve"> </w:t>
            </w:r>
            <w:r w:rsidRPr="00FE43F2">
              <w:rPr>
                <w:rFonts w:ascii="Arial" w:hAnsi="Arial" w:cs="Arial"/>
                <w:w w:val="105"/>
                <w:sz w:val="20"/>
                <w:szCs w:val="20"/>
              </w:rPr>
              <w:t>Tensión</w:t>
            </w:r>
          </w:p>
        </w:tc>
      </w:tr>
      <w:tr w:rsidR="007B0180" w:rsidRPr="00FE43F2" w14:paraId="0683280C" w14:textId="77777777" w:rsidTr="008B6432">
        <w:trPr>
          <w:trHeight w:val="258"/>
          <w:jc w:val="center"/>
        </w:trPr>
        <w:tc>
          <w:tcPr>
            <w:tcW w:w="1696" w:type="dxa"/>
          </w:tcPr>
          <w:p w14:paraId="5A145970" w14:textId="77777777" w:rsidR="007B0180" w:rsidRPr="00FE43F2" w:rsidRDefault="007B0180" w:rsidP="008B6432">
            <w:pPr>
              <w:pStyle w:val="TableParagraph"/>
              <w:spacing w:before="0"/>
              <w:ind w:left="3"/>
              <w:jc w:val="center"/>
              <w:rPr>
                <w:rFonts w:ascii="Arial" w:hAnsi="Arial" w:cs="Arial"/>
                <w:sz w:val="20"/>
                <w:szCs w:val="20"/>
              </w:rPr>
            </w:pPr>
            <w:r w:rsidRPr="00FE43F2">
              <w:rPr>
                <w:rFonts w:ascii="Arial" w:hAnsi="Arial" w:cs="Arial"/>
                <w:w w:val="104"/>
                <w:sz w:val="20"/>
                <w:szCs w:val="20"/>
              </w:rPr>
              <w:t>3</w:t>
            </w:r>
          </w:p>
        </w:tc>
        <w:tc>
          <w:tcPr>
            <w:tcW w:w="1843" w:type="dxa"/>
          </w:tcPr>
          <w:p w14:paraId="59B8163F" w14:textId="77777777" w:rsidR="007B0180" w:rsidRPr="00FE43F2" w:rsidRDefault="007B0180" w:rsidP="008B6432">
            <w:pPr>
              <w:pStyle w:val="TableParagraph"/>
              <w:spacing w:before="0"/>
              <w:ind w:left="174" w:right="168"/>
              <w:jc w:val="center"/>
              <w:rPr>
                <w:rFonts w:ascii="Arial" w:hAnsi="Arial" w:cs="Arial"/>
                <w:sz w:val="20"/>
                <w:szCs w:val="20"/>
              </w:rPr>
            </w:pPr>
            <w:r w:rsidRPr="00FE43F2">
              <w:rPr>
                <w:rFonts w:ascii="Arial" w:hAnsi="Arial" w:cs="Arial"/>
                <w:w w:val="105"/>
                <w:sz w:val="20"/>
                <w:szCs w:val="20"/>
              </w:rPr>
              <w:t>Empresa</w:t>
            </w:r>
          </w:p>
        </w:tc>
        <w:tc>
          <w:tcPr>
            <w:tcW w:w="2693" w:type="dxa"/>
          </w:tcPr>
          <w:p w14:paraId="063A52B2" w14:textId="77777777" w:rsidR="007B0180" w:rsidRPr="00FE43F2" w:rsidRDefault="007B0180" w:rsidP="008B6432">
            <w:pPr>
              <w:pStyle w:val="TableParagraph"/>
              <w:spacing w:before="0"/>
              <w:ind w:left="332" w:right="330"/>
              <w:jc w:val="center"/>
              <w:rPr>
                <w:rFonts w:ascii="Arial" w:hAnsi="Arial" w:cs="Arial"/>
                <w:sz w:val="20"/>
                <w:szCs w:val="20"/>
              </w:rPr>
            </w:pPr>
            <w:r w:rsidRPr="00FE43F2">
              <w:rPr>
                <w:rFonts w:ascii="Arial" w:hAnsi="Arial" w:cs="Arial"/>
                <w:w w:val="110"/>
                <w:sz w:val="20"/>
                <w:szCs w:val="20"/>
              </w:rPr>
              <w:t>Propiedad</w:t>
            </w:r>
            <w:r w:rsidRPr="00FE43F2">
              <w:rPr>
                <w:rFonts w:ascii="Arial" w:hAnsi="Arial" w:cs="Arial"/>
                <w:spacing w:val="-3"/>
                <w:w w:val="110"/>
                <w:sz w:val="20"/>
                <w:szCs w:val="20"/>
              </w:rPr>
              <w:t xml:space="preserve"> </w:t>
            </w:r>
            <w:r w:rsidRPr="00FE43F2">
              <w:rPr>
                <w:rFonts w:ascii="Arial" w:hAnsi="Arial" w:cs="Arial"/>
                <w:w w:val="110"/>
                <w:sz w:val="20"/>
                <w:szCs w:val="20"/>
              </w:rPr>
              <w:t>Activo</w:t>
            </w:r>
          </w:p>
        </w:tc>
      </w:tr>
      <w:tr w:rsidR="007B0180" w:rsidRPr="00FE43F2" w14:paraId="344983A1" w14:textId="77777777" w:rsidTr="008B6432">
        <w:trPr>
          <w:trHeight w:val="261"/>
          <w:jc w:val="center"/>
        </w:trPr>
        <w:tc>
          <w:tcPr>
            <w:tcW w:w="1696" w:type="dxa"/>
          </w:tcPr>
          <w:p w14:paraId="70A3FC5E" w14:textId="77777777" w:rsidR="007B0180" w:rsidRPr="00FE43F2" w:rsidRDefault="007B0180" w:rsidP="008B6432">
            <w:pPr>
              <w:pStyle w:val="TableParagraph"/>
              <w:spacing w:before="0"/>
              <w:ind w:left="4"/>
              <w:jc w:val="center"/>
              <w:rPr>
                <w:rFonts w:ascii="Arial" w:hAnsi="Arial" w:cs="Arial"/>
                <w:sz w:val="20"/>
                <w:szCs w:val="20"/>
              </w:rPr>
            </w:pPr>
            <w:r w:rsidRPr="00FE43F2">
              <w:rPr>
                <w:rFonts w:ascii="Arial" w:hAnsi="Arial" w:cs="Arial"/>
                <w:w w:val="109"/>
                <w:sz w:val="20"/>
                <w:szCs w:val="20"/>
              </w:rPr>
              <w:t>4</w:t>
            </w:r>
          </w:p>
        </w:tc>
        <w:tc>
          <w:tcPr>
            <w:tcW w:w="1843" w:type="dxa"/>
          </w:tcPr>
          <w:p w14:paraId="5E15A233" w14:textId="77777777" w:rsidR="007B0180" w:rsidRPr="00FE43F2" w:rsidRDefault="007B0180" w:rsidP="008B6432">
            <w:pPr>
              <w:pStyle w:val="TableParagraph"/>
              <w:spacing w:before="0"/>
              <w:ind w:left="174" w:right="168"/>
              <w:jc w:val="center"/>
              <w:rPr>
                <w:rFonts w:ascii="Arial" w:hAnsi="Arial" w:cs="Arial"/>
                <w:sz w:val="20"/>
                <w:szCs w:val="20"/>
              </w:rPr>
            </w:pPr>
            <w:r w:rsidRPr="00FE43F2">
              <w:rPr>
                <w:rFonts w:ascii="Arial" w:hAnsi="Arial" w:cs="Arial"/>
                <w:w w:val="105"/>
                <w:sz w:val="20"/>
                <w:szCs w:val="20"/>
              </w:rPr>
              <w:t>Usuario</w:t>
            </w:r>
          </w:p>
        </w:tc>
        <w:tc>
          <w:tcPr>
            <w:tcW w:w="2693" w:type="dxa"/>
          </w:tcPr>
          <w:p w14:paraId="7EFC68B2" w14:textId="77777777" w:rsidR="007B0180" w:rsidRPr="00FE43F2" w:rsidRDefault="007B0180" w:rsidP="008B6432">
            <w:pPr>
              <w:pStyle w:val="TableParagraph"/>
              <w:spacing w:before="0"/>
              <w:ind w:left="332" w:right="330"/>
              <w:jc w:val="center"/>
              <w:rPr>
                <w:rFonts w:ascii="Arial" w:hAnsi="Arial" w:cs="Arial"/>
                <w:sz w:val="20"/>
                <w:szCs w:val="20"/>
              </w:rPr>
            </w:pPr>
            <w:r w:rsidRPr="00FE43F2">
              <w:rPr>
                <w:rFonts w:ascii="Arial" w:hAnsi="Arial" w:cs="Arial"/>
                <w:w w:val="110"/>
                <w:sz w:val="20"/>
                <w:szCs w:val="20"/>
              </w:rPr>
              <w:t>Propiedad</w:t>
            </w:r>
            <w:r w:rsidRPr="00FE43F2">
              <w:rPr>
                <w:rFonts w:ascii="Arial" w:hAnsi="Arial" w:cs="Arial"/>
                <w:spacing w:val="-3"/>
                <w:w w:val="110"/>
                <w:sz w:val="20"/>
                <w:szCs w:val="20"/>
              </w:rPr>
              <w:t xml:space="preserve"> </w:t>
            </w:r>
            <w:r w:rsidRPr="00FE43F2">
              <w:rPr>
                <w:rFonts w:ascii="Arial" w:hAnsi="Arial" w:cs="Arial"/>
                <w:w w:val="110"/>
                <w:sz w:val="20"/>
                <w:szCs w:val="20"/>
              </w:rPr>
              <w:t>Activo</w:t>
            </w:r>
          </w:p>
        </w:tc>
      </w:tr>
      <w:tr w:rsidR="007B0180" w:rsidRPr="00FE43F2" w14:paraId="52D7DCA1" w14:textId="77777777" w:rsidTr="008B6432">
        <w:trPr>
          <w:trHeight w:val="261"/>
          <w:jc w:val="center"/>
        </w:trPr>
        <w:tc>
          <w:tcPr>
            <w:tcW w:w="1696" w:type="dxa"/>
          </w:tcPr>
          <w:p w14:paraId="034B80D9" w14:textId="77777777" w:rsidR="007B0180" w:rsidRPr="00FE43F2" w:rsidRDefault="007B0180" w:rsidP="008B6432">
            <w:pPr>
              <w:pStyle w:val="TableParagraph"/>
              <w:spacing w:before="0"/>
              <w:ind w:left="4"/>
              <w:jc w:val="center"/>
              <w:rPr>
                <w:rFonts w:ascii="Arial" w:hAnsi="Arial" w:cs="Arial"/>
                <w:w w:val="109"/>
                <w:sz w:val="20"/>
                <w:szCs w:val="20"/>
              </w:rPr>
            </w:pPr>
            <w:r w:rsidRPr="00FE43F2">
              <w:rPr>
                <w:rFonts w:ascii="Arial" w:hAnsi="Arial" w:cs="Arial"/>
                <w:w w:val="104"/>
                <w:sz w:val="20"/>
                <w:szCs w:val="20"/>
              </w:rPr>
              <w:t>5</w:t>
            </w:r>
          </w:p>
        </w:tc>
        <w:tc>
          <w:tcPr>
            <w:tcW w:w="1843" w:type="dxa"/>
          </w:tcPr>
          <w:p w14:paraId="029AB1A5" w14:textId="77777777" w:rsidR="007B0180" w:rsidRPr="00FE43F2" w:rsidRDefault="007B0180" w:rsidP="008B6432">
            <w:pPr>
              <w:pStyle w:val="TableParagraph"/>
              <w:spacing w:before="0"/>
              <w:ind w:left="174" w:right="168"/>
              <w:jc w:val="center"/>
              <w:rPr>
                <w:rFonts w:ascii="Arial" w:hAnsi="Arial" w:cs="Arial"/>
                <w:w w:val="105"/>
                <w:sz w:val="20"/>
                <w:szCs w:val="20"/>
              </w:rPr>
            </w:pPr>
            <w:r w:rsidRPr="00FE43F2">
              <w:rPr>
                <w:rFonts w:ascii="Arial" w:hAnsi="Arial" w:cs="Arial"/>
                <w:w w:val="110"/>
                <w:sz w:val="20"/>
                <w:szCs w:val="20"/>
              </w:rPr>
              <w:t>Compartida</w:t>
            </w:r>
          </w:p>
        </w:tc>
        <w:tc>
          <w:tcPr>
            <w:tcW w:w="2693" w:type="dxa"/>
          </w:tcPr>
          <w:p w14:paraId="039DABE3" w14:textId="77777777" w:rsidR="007B0180" w:rsidRPr="00FE43F2" w:rsidRDefault="007B0180" w:rsidP="008B6432">
            <w:pPr>
              <w:pStyle w:val="TableParagraph"/>
              <w:spacing w:before="0"/>
              <w:ind w:left="332" w:right="330"/>
              <w:jc w:val="center"/>
              <w:rPr>
                <w:rFonts w:ascii="Arial" w:hAnsi="Arial" w:cs="Arial"/>
                <w:w w:val="110"/>
                <w:sz w:val="20"/>
                <w:szCs w:val="20"/>
              </w:rPr>
            </w:pPr>
            <w:r w:rsidRPr="00FE43F2">
              <w:rPr>
                <w:rFonts w:ascii="Arial" w:hAnsi="Arial" w:cs="Arial"/>
                <w:w w:val="110"/>
                <w:sz w:val="20"/>
                <w:szCs w:val="20"/>
              </w:rPr>
              <w:t>Propiedad</w:t>
            </w:r>
            <w:r w:rsidRPr="00FE43F2">
              <w:rPr>
                <w:rFonts w:ascii="Arial" w:hAnsi="Arial" w:cs="Arial"/>
                <w:spacing w:val="-3"/>
                <w:w w:val="110"/>
                <w:sz w:val="20"/>
                <w:szCs w:val="20"/>
              </w:rPr>
              <w:t xml:space="preserve"> </w:t>
            </w:r>
            <w:r w:rsidRPr="00FE43F2">
              <w:rPr>
                <w:rFonts w:ascii="Arial" w:hAnsi="Arial" w:cs="Arial"/>
                <w:w w:val="110"/>
                <w:sz w:val="20"/>
                <w:szCs w:val="20"/>
              </w:rPr>
              <w:t>Activo</w:t>
            </w:r>
          </w:p>
        </w:tc>
      </w:tr>
      <w:tr w:rsidR="007B0180" w:rsidRPr="00FE43F2" w14:paraId="1FBCD4B6" w14:textId="77777777" w:rsidTr="008B6432">
        <w:trPr>
          <w:trHeight w:val="261"/>
          <w:jc w:val="center"/>
        </w:trPr>
        <w:tc>
          <w:tcPr>
            <w:tcW w:w="1696" w:type="dxa"/>
          </w:tcPr>
          <w:p w14:paraId="3E37F567" w14:textId="77777777" w:rsidR="007B0180" w:rsidRPr="00FE43F2" w:rsidRDefault="007B0180" w:rsidP="008B6432">
            <w:pPr>
              <w:pStyle w:val="TableParagraph"/>
              <w:spacing w:before="0"/>
              <w:ind w:left="4"/>
              <w:jc w:val="center"/>
              <w:rPr>
                <w:rFonts w:ascii="Arial" w:hAnsi="Arial" w:cs="Arial"/>
                <w:w w:val="109"/>
                <w:sz w:val="20"/>
                <w:szCs w:val="20"/>
              </w:rPr>
            </w:pPr>
            <w:r w:rsidRPr="00FE43F2">
              <w:rPr>
                <w:rFonts w:ascii="Arial" w:hAnsi="Arial" w:cs="Arial"/>
                <w:w w:val="108"/>
                <w:sz w:val="20"/>
                <w:szCs w:val="20"/>
              </w:rPr>
              <w:t>6</w:t>
            </w:r>
          </w:p>
        </w:tc>
        <w:tc>
          <w:tcPr>
            <w:tcW w:w="1843" w:type="dxa"/>
          </w:tcPr>
          <w:p w14:paraId="03CE4624" w14:textId="77777777" w:rsidR="007B0180" w:rsidRPr="00FE43F2" w:rsidRDefault="007B0180" w:rsidP="008B6432">
            <w:pPr>
              <w:pStyle w:val="TableParagraph"/>
              <w:spacing w:before="0"/>
              <w:ind w:left="174" w:right="168"/>
              <w:jc w:val="center"/>
              <w:rPr>
                <w:rFonts w:ascii="Arial" w:hAnsi="Arial" w:cs="Arial"/>
                <w:w w:val="105"/>
                <w:sz w:val="20"/>
                <w:szCs w:val="20"/>
              </w:rPr>
            </w:pPr>
            <w:r w:rsidRPr="00FE43F2">
              <w:rPr>
                <w:rFonts w:ascii="Arial" w:hAnsi="Arial" w:cs="Arial"/>
                <w:w w:val="110"/>
                <w:sz w:val="20"/>
                <w:szCs w:val="20"/>
              </w:rPr>
              <w:t>Subterránea</w:t>
            </w:r>
          </w:p>
        </w:tc>
        <w:tc>
          <w:tcPr>
            <w:tcW w:w="2693" w:type="dxa"/>
          </w:tcPr>
          <w:p w14:paraId="1B657EC4" w14:textId="77777777" w:rsidR="007B0180" w:rsidRPr="00FE43F2" w:rsidRDefault="007B0180" w:rsidP="008B6432">
            <w:pPr>
              <w:pStyle w:val="TableParagraph"/>
              <w:spacing w:before="0"/>
              <w:ind w:left="332" w:right="330"/>
              <w:jc w:val="center"/>
              <w:rPr>
                <w:rFonts w:ascii="Arial" w:hAnsi="Arial" w:cs="Arial"/>
                <w:w w:val="110"/>
                <w:sz w:val="20"/>
                <w:szCs w:val="20"/>
              </w:rPr>
            </w:pPr>
            <w:r w:rsidRPr="00FE43F2">
              <w:rPr>
                <w:rFonts w:ascii="Arial" w:hAnsi="Arial" w:cs="Arial"/>
                <w:w w:val="110"/>
                <w:sz w:val="20"/>
                <w:szCs w:val="20"/>
              </w:rPr>
              <w:t>Propiedad</w:t>
            </w:r>
            <w:r w:rsidRPr="00FE43F2">
              <w:rPr>
                <w:rFonts w:ascii="Arial" w:hAnsi="Arial" w:cs="Arial"/>
                <w:spacing w:val="-3"/>
                <w:w w:val="110"/>
                <w:sz w:val="20"/>
                <w:szCs w:val="20"/>
              </w:rPr>
              <w:t xml:space="preserve"> </w:t>
            </w:r>
            <w:r w:rsidRPr="00FE43F2">
              <w:rPr>
                <w:rFonts w:ascii="Arial" w:hAnsi="Arial" w:cs="Arial"/>
                <w:w w:val="110"/>
                <w:sz w:val="20"/>
                <w:szCs w:val="20"/>
              </w:rPr>
              <w:t>Activo</w:t>
            </w:r>
          </w:p>
        </w:tc>
      </w:tr>
      <w:tr w:rsidR="007B0180" w:rsidRPr="00FE43F2" w14:paraId="6222A032" w14:textId="77777777" w:rsidTr="008B6432">
        <w:trPr>
          <w:trHeight w:val="261"/>
          <w:jc w:val="center"/>
        </w:trPr>
        <w:tc>
          <w:tcPr>
            <w:tcW w:w="1696" w:type="dxa"/>
          </w:tcPr>
          <w:p w14:paraId="2A3903BD" w14:textId="77777777" w:rsidR="007B0180" w:rsidRPr="00FE43F2" w:rsidRDefault="007B0180" w:rsidP="008B6432">
            <w:pPr>
              <w:pStyle w:val="TableParagraph"/>
              <w:spacing w:before="0"/>
              <w:ind w:left="4"/>
              <w:jc w:val="center"/>
              <w:rPr>
                <w:rFonts w:ascii="Arial" w:hAnsi="Arial" w:cs="Arial"/>
                <w:w w:val="109"/>
                <w:sz w:val="20"/>
                <w:szCs w:val="20"/>
              </w:rPr>
            </w:pPr>
            <w:r w:rsidRPr="00FE43F2">
              <w:rPr>
                <w:rFonts w:ascii="Arial" w:hAnsi="Arial" w:cs="Arial"/>
                <w:sz w:val="20"/>
                <w:szCs w:val="20"/>
              </w:rPr>
              <w:t>7</w:t>
            </w:r>
          </w:p>
        </w:tc>
        <w:tc>
          <w:tcPr>
            <w:tcW w:w="1843" w:type="dxa"/>
          </w:tcPr>
          <w:p w14:paraId="68513749" w14:textId="77777777" w:rsidR="007B0180" w:rsidRPr="00FE43F2" w:rsidRDefault="007B0180" w:rsidP="008B6432">
            <w:pPr>
              <w:pStyle w:val="TableParagraph"/>
              <w:spacing w:before="0"/>
              <w:ind w:left="174" w:right="168"/>
              <w:jc w:val="center"/>
              <w:rPr>
                <w:rFonts w:ascii="Arial" w:hAnsi="Arial" w:cs="Arial"/>
                <w:w w:val="105"/>
                <w:sz w:val="20"/>
                <w:szCs w:val="20"/>
              </w:rPr>
            </w:pPr>
            <w:r w:rsidRPr="00FE43F2">
              <w:rPr>
                <w:rFonts w:ascii="Arial" w:hAnsi="Arial" w:cs="Arial"/>
                <w:w w:val="105"/>
                <w:sz w:val="20"/>
                <w:szCs w:val="20"/>
              </w:rPr>
              <w:t>Aérea</w:t>
            </w:r>
          </w:p>
        </w:tc>
        <w:tc>
          <w:tcPr>
            <w:tcW w:w="2693" w:type="dxa"/>
          </w:tcPr>
          <w:p w14:paraId="0EC2CC41" w14:textId="77777777" w:rsidR="007B0180" w:rsidRPr="00FE43F2" w:rsidRDefault="007B0180" w:rsidP="008B6432">
            <w:pPr>
              <w:pStyle w:val="TableParagraph"/>
              <w:spacing w:before="0"/>
              <w:ind w:left="332" w:right="330"/>
              <w:jc w:val="center"/>
              <w:rPr>
                <w:rFonts w:ascii="Arial" w:hAnsi="Arial" w:cs="Arial"/>
                <w:w w:val="110"/>
                <w:sz w:val="20"/>
                <w:szCs w:val="20"/>
              </w:rPr>
            </w:pPr>
            <w:r w:rsidRPr="00FE43F2">
              <w:rPr>
                <w:rFonts w:ascii="Arial" w:hAnsi="Arial" w:cs="Arial"/>
                <w:w w:val="110"/>
                <w:sz w:val="20"/>
                <w:szCs w:val="20"/>
              </w:rPr>
              <w:t>Propiedad</w:t>
            </w:r>
            <w:r w:rsidRPr="00FE43F2">
              <w:rPr>
                <w:rFonts w:ascii="Arial" w:hAnsi="Arial" w:cs="Arial"/>
                <w:spacing w:val="-3"/>
                <w:w w:val="110"/>
                <w:sz w:val="20"/>
                <w:szCs w:val="20"/>
              </w:rPr>
              <w:t xml:space="preserve"> </w:t>
            </w:r>
            <w:r w:rsidRPr="00FE43F2">
              <w:rPr>
                <w:rFonts w:ascii="Arial" w:hAnsi="Arial" w:cs="Arial"/>
                <w:w w:val="110"/>
                <w:sz w:val="20"/>
                <w:szCs w:val="20"/>
              </w:rPr>
              <w:t>Activo</w:t>
            </w:r>
          </w:p>
        </w:tc>
      </w:tr>
      <w:tr w:rsidR="007B0180" w:rsidRPr="00FE43F2" w14:paraId="15E446A6" w14:textId="77777777" w:rsidTr="008B6432">
        <w:trPr>
          <w:trHeight w:val="261"/>
          <w:jc w:val="center"/>
        </w:trPr>
        <w:tc>
          <w:tcPr>
            <w:tcW w:w="1696" w:type="dxa"/>
          </w:tcPr>
          <w:p w14:paraId="65687C0C" w14:textId="77777777" w:rsidR="007B0180" w:rsidRPr="00FE43F2" w:rsidRDefault="007B0180" w:rsidP="008B6432">
            <w:pPr>
              <w:pStyle w:val="TableParagraph"/>
              <w:spacing w:before="0"/>
              <w:ind w:left="4"/>
              <w:jc w:val="center"/>
              <w:rPr>
                <w:rFonts w:ascii="Arial" w:hAnsi="Arial" w:cs="Arial"/>
                <w:w w:val="109"/>
                <w:sz w:val="20"/>
                <w:szCs w:val="20"/>
              </w:rPr>
            </w:pPr>
            <w:r w:rsidRPr="00FE43F2">
              <w:rPr>
                <w:rFonts w:ascii="Arial" w:hAnsi="Arial" w:cs="Arial"/>
                <w:w w:val="110"/>
                <w:sz w:val="20"/>
                <w:szCs w:val="20"/>
              </w:rPr>
              <w:t>8</w:t>
            </w:r>
          </w:p>
        </w:tc>
        <w:tc>
          <w:tcPr>
            <w:tcW w:w="1843" w:type="dxa"/>
          </w:tcPr>
          <w:p w14:paraId="746BC90C" w14:textId="77777777" w:rsidR="007B0180" w:rsidRPr="00FE43F2" w:rsidRDefault="007B0180" w:rsidP="008B6432">
            <w:pPr>
              <w:pStyle w:val="TableParagraph"/>
              <w:spacing w:before="0"/>
              <w:ind w:left="174" w:right="168"/>
              <w:jc w:val="center"/>
              <w:rPr>
                <w:rFonts w:ascii="Arial" w:hAnsi="Arial" w:cs="Arial"/>
                <w:w w:val="105"/>
                <w:sz w:val="20"/>
                <w:szCs w:val="20"/>
              </w:rPr>
            </w:pPr>
            <w:r w:rsidRPr="00FE43F2">
              <w:rPr>
                <w:rFonts w:ascii="Arial" w:hAnsi="Arial" w:cs="Arial"/>
                <w:w w:val="110"/>
                <w:sz w:val="20"/>
                <w:szCs w:val="20"/>
              </w:rPr>
              <w:t>Subterránea</w:t>
            </w:r>
          </w:p>
        </w:tc>
        <w:tc>
          <w:tcPr>
            <w:tcW w:w="2693" w:type="dxa"/>
          </w:tcPr>
          <w:p w14:paraId="660CD8C1" w14:textId="77777777" w:rsidR="007B0180" w:rsidRPr="00FE43F2" w:rsidRDefault="007B0180" w:rsidP="008B6432">
            <w:pPr>
              <w:pStyle w:val="TableParagraph"/>
              <w:spacing w:before="0"/>
              <w:ind w:left="332" w:right="330"/>
              <w:jc w:val="center"/>
              <w:rPr>
                <w:rFonts w:ascii="Arial" w:hAnsi="Arial" w:cs="Arial"/>
                <w:w w:val="110"/>
                <w:sz w:val="20"/>
                <w:szCs w:val="20"/>
              </w:rPr>
            </w:pPr>
            <w:r w:rsidRPr="00FE43F2">
              <w:rPr>
                <w:rFonts w:ascii="Arial" w:hAnsi="Arial" w:cs="Arial"/>
                <w:w w:val="110"/>
                <w:sz w:val="20"/>
                <w:szCs w:val="20"/>
              </w:rPr>
              <w:t>Propiedad</w:t>
            </w:r>
            <w:r w:rsidRPr="00FE43F2">
              <w:rPr>
                <w:rFonts w:ascii="Arial" w:hAnsi="Arial" w:cs="Arial"/>
                <w:spacing w:val="-3"/>
                <w:w w:val="110"/>
                <w:sz w:val="20"/>
                <w:szCs w:val="20"/>
              </w:rPr>
              <w:t xml:space="preserve"> </w:t>
            </w:r>
            <w:r w:rsidRPr="00FE43F2">
              <w:rPr>
                <w:rFonts w:ascii="Arial" w:hAnsi="Arial" w:cs="Arial"/>
                <w:w w:val="110"/>
                <w:sz w:val="20"/>
                <w:szCs w:val="20"/>
              </w:rPr>
              <w:t>Activo</w:t>
            </w:r>
          </w:p>
        </w:tc>
      </w:tr>
      <w:tr w:rsidR="007B0180" w:rsidRPr="00FE43F2" w14:paraId="6DFC85A6" w14:textId="77777777" w:rsidTr="008B6432">
        <w:trPr>
          <w:trHeight w:val="261"/>
          <w:jc w:val="center"/>
        </w:trPr>
        <w:tc>
          <w:tcPr>
            <w:tcW w:w="1696" w:type="dxa"/>
          </w:tcPr>
          <w:p w14:paraId="7176FC4F" w14:textId="77777777" w:rsidR="007B0180" w:rsidRPr="00FE43F2" w:rsidRDefault="007B0180" w:rsidP="008B6432">
            <w:pPr>
              <w:pStyle w:val="TableParagraph"/>
              <w:spacing w:before="0"/>
              <w:ind w:left="4"/>
              <w:jc w:val="center"/>
              <w:rPr>
                <w:rFonts w:ascii="Arial" w:hAnsi="Arial" w:cs="Arial"/>
                <w:w w:val="109"/>
                <w:sz w:val="20"/>
                <w:szCs w:val="20"/>
              </w:rPr>
            </w:pPr>
            <w:r w:rsidRPr="00FE43F2">
              <w:rPr>
                <w:rFonts w:ascii="Arial" w:hAnsi="Arial" w:cs="Arial"/>
                <w:w w:val="110"/>
                <w:sz w:val="20"/>
                <w:szCs w:val="20"/>
              </w:rPr>
              <w:t>9</w:t>
            </w:r>
          </w:p>
        </w:tc>
        <w:tc>
          <w:tcPr>
            <w:tcW w:w="1843" w:type="dxa"/>
          </w:tcPr>
          <w:p w14:paraId="7CBA50C4" w14:textId="77777777" w:rsidR="007B0180" w:rsidRPr="00FE43F2" w:rsidRDefault="007B0180" w:rsidP="008B6432">
            <w:pPr>
              <w:pStyle w:val="TableParagraph"/>
              <w:spacing w:before="0"/>
              <w:ind w:left="174" w:right="168"/>
              <w:jc w:val="center"/>
              <w:rPr>
                <w:rFonts w:ascii="Arial" w:hAnsi="Arial" w:cs="Arial"/>
                <w:w w:val="105"/>
                <w:sz w:val="20"/>
                <w:szCs w:val="20"/>
              </w:rPr>
            </w:pPr>
            <w:r w:rsidRPr="00FE43F2">
              <w:rPr>
                <w:rFonts w:ascii="Arial" w:hAnsi="Arial" w:cs="Arial"/>
                <w:w w:val="115"/>
                <w:sz w:val="20"/>
                <w:szCs w:val="20"/>
              </w:rPr>
              <w:t>etc</w:t>
            </w:r>
          </w:p>
        </w:tc>
        <w:tc>
          <w:tcPr>
            <w:tcW w:w="2693" w:type="dxa"/>
          </w:tcPr>
          <w:p w14:paraId="12B968F7" w14:textId="77777777" w:rsidR="007B0180" w:rsidRPr="00FE43F2" w:rsidRDefault="007B0180" w:rsidP="008B6432">
            <w:pPr>
              <w:pStyle w:val="TableParagraph"/>
              <w:spacing w:before="0"/>
              <w:ind w:left="332" w:right="330"/>
              <w:jc w:val="center"/>
              <w:rPr>
                <w:rFonts w:ascii="Arial" w:hAnsi="Arial" w:cs="Arial"/>
                <w:w w:val="110"/>
                <w:sz w:val="20"/>
                <w:szCs w:val="20"/>
              </w:rPr>
            </w:pPr>
            <w:r w:rsidRPr="00FE43F2">
              <w:rPr>
                <w:rFonts w:ascii="Arial" w:hAnsi="Arial" w:cs="Arial"/>
                <w:w w:val="110"/>
                <w:sz w:val="20"/>
                <w:szCs w:val="20"/>
              </w:rPr>
              <w:t>Propiedad</w:t>
            </w:r>
            <w:r w:rsidRPr="00FE43F2">
              <w:rPr>
                <w:rFonts w:ascii="Arial" w:hAnsi="Arial" w:cs="Arial"/>
                <w:spacing w:val="-3"/>
                <w:w w:val="110"/>
                <w:sz w:val="20"/>
                <w:szCs w:val="20"/>
              </w:rPr>
              <w:t xml:space="preserve"> </w:t>
            </w:r>
            <w:r w:rsidRPr="00FE43F2">
              <w:rPr>
                <w:rFonts w:ascii="Arial" w:hAnsi="Arial" w:cs="Arial"/>
                <w:w w:val="110"/>
                <w:sz w:val="20"/>
                <w:szCs w:val="20"/>
              </w:rPr>
              <w:t>Activo</w:t>
            </w:r>
          </w:p>
        </w:tc>
      </w:tr>
      <w:tr w:rsidR="007B0180" w:rsidRPr="00FE43F2" w14:paraId="35CED5B4" w14:textId="77777777" w:rsidTr="008B6432">
        <w:trPr>
          <w:trHeight w:val="261"/>
          <w:jc w:val="center"/>
        </w:trPr>
        <w:tc>
          <w:tcPr>
            <w:tcW w:w="1696" w:type="dxa"/>
          </w:tcPr>
          <w:p w14:paraId="0BA01ACF" w14:textId="77777777" w:rsidR="007B0180" w:rsidRPr="00FE43F2" w:rsidRDefault="007B0180" w:rsidP="008B6432">
            <w:pPr>
              <w:pStyle w:val="TableParagraph"/>
              <w:spacing w:before="0"/>
              <w:ind w:left="4"/>
              <w:jc w:val="center"/>
              <w:rPr>
                <w:rFonts w:ascii="Arial" w:hAnsi="Arial" w:cs="Arial"/>
                <w:w w:val="109"/>
                <w:sz w:val="20"/>
                <w:szCs w:val="20"/>
              </w:rPr>
            </w:pPr>
            <w:r w:rsidRPr="00FE43F2">
              <w:rPr>
                <w:rFonts w:ascii="Arial" w:hAnsi="Arial" w:cs="Arial"/>
                <w:sz w:val="20"/>
                <w:szCs w:val="20"/>
              </w:rPr>
              <w:t>10</w:t>
            </w:r>
          </w:p>
        </w:tc>
        <w:tc>
          <w:tcPr>
            <w:tcW w:w="1843" w:type="dxa"/>
          </w:tcPr>
          <w:p w14:paraId="18312116" w14:textId="77777777" w:rsidR="007B0180" w:rsidRPr="00FE43F2" w:rsidRDefault="007B0180" w:rsidP="008B6432">
            <w:pPr>
              <w:pStyle w:val="TableParagraph"/>
              <w:spacing w:before="0"/>
              <w:ind w:left="174" w:right="168"/>
              <w:jc w:val="center"/>
              <w:rPr>
                <w:rFonts w:ascii="Arial" w:hAnsi="Arial" w:cs="Arial"/>
                <w:w w:val="105"/>
                <w:sz w:val="20"/>
                <w:szCs w:val="20"/>
              </w:rPr>
            </w:pPr>
            <w:r w:rsidRPr="00FE43F2">
              <w:rPr>
                <w:rFonts w:ascii="Arial" w:hAnsi="Arial" w:cs="Arial"/>
                <w:w w:val="105"/>
                <w:sz w:val="20"/>
                <w:szCs w:val="20"/>
              </w:rPr>
              <w:t>etc1</w:t>
            </w:r>
          </w:p>
        </w:tc>
        <w:tc>
          <w:tcPr>
            <w:tcW w:w="2693" w:type="dxa"/>
          </w:tcPr>
          <w:p w14:paraId="2FCF1113" w14:textId="77777777" w:rsidR="007B0180" w:rsidRPr="00FE43F2" w:rsidRDefault="007B0180" w:rsidP="008B6432">
            <w:pPr>
              <w:pStyle w:val="TableParagraph"/>
              <w:spacing w:before="0"/>
              <w:ind w:left="332" w:right="330"/>
              <w:jc w:val="center"/>
              <w:rPr>
                <w:rFonts w:ascii="Arial" w:hAnsi="Arial" w:cs="Arial"/>
                <w:w w:val="110"/>
                <w:sz w:val="20"/>
                <w:szCs w:val="20"/>
              </w:rPr>
            </w:pPr>
            <w:r w:rsidRPr="00FE43F2">
              <w:rPr>
                <w:rFonts w:ascii="Arial" w:hAnsi="Arial" w:cs="Arial"/>
                <w:w w:val="110"/>
                <w:sz w:val="20"/>
                <w:szCs w:val="20"/>
              </w:rPr>
              <w:t>Propiedad</w:t>
            </w:r>
            <w:r w:rsidRPr="00FE43F2">
              <w:rPr>
                <w:rFonts w:ascii="Arial" w:hAnsi="Arial" w:cs="Arial"/>
                <w:spacing w:val="-3"/>
                <w:w w:val="110"/>
                <w:sz w:val="20"/>
                <w:szCs w:val="20"/>
              </w:rPr>
              <w:t xml:space="preserve"> </w:t>
            </w:r>
            <w:r w:rsidRPr="00FE43F2">
              <w:rPr>
                <w:rFonts w:ascii="Arial" w:hAnsi="Arial" w:cs="Arial"/>
                <w:w w:val="110"/>
                <w:sz w:val="20"/>
                <w:szCs w:val="20"/>
              </w:rPr>
              <w:t>Activo</w:t>
            </w:r>
          </w:p>
        </w:tc>
      </w:tr>
    </w:tbl>
    <w:p w14:paraId="5AE91F06" w14:textId="77777777" w:rsidR="007B0180" w:rsidRDefault="007B0180" w:rsidP="007B0180">
      <w:pPr>
        <w:pStyle w:val="Default"/>
        <w:jc w:val="both"/>
        <w:rPr>
          <w:rFonts w:ascii="Arial" w:hAnsi="Arial" w:cs="Arial"/>
          <w:b/>
          <w:w w:val="110"/>
        </w:rPr>
      </w:pPr>
    </w:p>
    <w:p w14:paraId="3C5811B5" w14:textId="77777777" w:rsidR="007B0180" w:rsidRPr="00FE43F2" w:rsidRDefault="007B0180" w:rsidP="00FE43F2">
      <w:pPr>
        <w:pStyle w:val="Default"/>
        <w:numPr>
          <w:ilvl w:val="0"/>
          <w:numId w:val="17"/>
        </w:numPr>
        <w:jc w:val="both"/>
        <w:rPr>
          <w:rFonts w:ascii="Arial" w:hAnsi="Arial" w:cs="Arial"/>
          <w:b/>
          <w:bCs/>
        </w:rPr>
      </w:pPr>
      <w:r w:rsidRPr="00FE43F2">
        <w:rPr>
          <w:rFonts w:ascii="Arial" w:hAnsi="Arial" w:cs="Arial"/>
          <w:b/>
          <w:bCs/>
        </w:rPr>
        <w:t xml:space="preserve">Observaciones: </w:t>
      </w:r>
      <w:r w:rsidRPr="00FE43F2">
        <w:rPr>
          <w:rFonts w:ascii="Arial" w:hAnsi="Arial" w:cs="Arial"/>
        </w:rPr>
        <w:t>En este campo se pueden registrar algunas aclaraciones o comentarios que el comercializador estime convenientes.</w:t>
      </w:r>
    </w:p>
    <w:p w14:paraId="0F625242" w14:textId="77777777" w:rsidR="00FE43F2" w:rsidRDefault="00FE43F2" w:rsidP="00FE43F2">
      <w:pPr>
        <w:pStyle w:val="Default"/>
        <w:jc w:val="both"/>
        <w:rPr>
          <w:rFonts w:ascii="Arial" w:hAnsi="Arial" w:cs="Arial"/>
          <w:b/>
          <w:w w:val="110"/>
        </w:rPr>
      </w:pPr>
    </w:p>
    <w:p w14:paraId="05CD9A72" w14:textId="49FA6161" w:rsidR="007B0180" w:rsidRDefault="007B0180" w:rsidP="00FE43F2">
      <w:pPr>
        <w:pStyle w:val="Default"/>
        <w:jc w:val="both"/>
        <w:rPr>
          <w:rFonts w:ascii="Arial" w:hAnsi="Arial" w:cs="Arial"/>
          <w:b/>
          <w:w w:val="110"/>
        </w:rPr>
      </w:pPr>
      <w:r>
        <w:rPr>
          <w:rFonts w:ascii="Arial" w:hAnsi="Arial" w:cs="Arial"/>
          <w:b/>
          <w:w w:val="110"/>
        </w:rPr>
        <w:t>Notas</w:t>
      </w:r>
    </w:p>
    <w:p w14:paraId="327D4B00" w14:textId="77777777" w:rsidR="00FE43F2" w:rsidRDefault="00FE43F2" w:rsidP="00FE43F2">
      <w:pPr>
        <w:pStyle w:val="Default"/>
        <w:jc w:val="both"/>
        <w:rPr>
          <w:rFonts w:ascii="Arial" w:hAnsi="Arial" w:cs="Arial"/>
          <w:bCs/>
          <w:w w:val="110"/>
        </w:rPr>
      </w:pPr>
    </w:p>
    <w:p w14:paraId="1DBFA64C" w14:textId="6AA40C6B" w:rsidR="007B0180" w:rsidRPr="00FE43F2" w:rsidRDefault="007B0180" w:rsidP="00FE43F2">
      <w:pPr>
        <w:pStyle w:val="Default"/>
        <w:jc w:val="both"/>
        <w:rPr>
          <w:rFonts w:ascii="Arial" w:hAnsi="Arial" w:cs="Arial"/>
        </w:rPr>
      </w:pPr>
      <w:r w:rsidRPr="00FE43F2">
        <w:rPr>
          <w:rFonts w:ascii="Arial" w:hAnsi="Arial" w:cs="Arial"/>
        </w:rPr>
        <w:t>Para efectos de verificar los valores reportados en este formato, existe una hoja dentro del mismo archivo identificada con la etiqueta “Resumen”, la cual contiene una tabla dinámica que se debe actualizar siguiendo pasos:</w:t>
      </w:r>
    </w:p>
    <w:p w14:paraId="5C5B8202" w14:textId="77777777" w:rsidR="007B0180" w:rsidRDefault="007B0180" w:rsidP="007B0180">
      <w:pPr>
        <w:pStyle w:val="Default"/>
        <w:jc w:val="both"/>
        <w:rPr>
          <w:rFonts w:ascii="Arial" w:hAnsi="Arial" w:cs="Arial"/>
        </w:rPr>
      </w:pPr>
    </w:p>
    <w:p w14:paraId="3D975CBF" w14:textId="77777777" w:rsidR="007B0180" w:rsidRDefault="007B0180" w:rsidP="007B0180">
      <w:pPr>
        <w:pStyle w:val="Default"/>
        <w:numPr>
          <w:ilvl w:val="0"/>
          <w:numId w:val="24"/>
        </w:numPr>
        <w:jc w:val="both"/>
        <w:rPr>
          <w:rFonts w:ascii="Arial" w:hAnsi="Arial" w:cs="Arial"/>
        </w:rPr>
      </w:pPr>
      <w:r w:rsidRPr="00336B31">
        <w:rPr>
          <w:rFonts w:ascii="Arial" w:hAnsi="Arial" w:cs="Arial"/>
        </w:rPr>
        <w:t>Seleccionar una de las celdas de la tabla dinámica.</w:t>
      </w:r>
    </w:p>
    <w:p w14:paraId="72CDD2F1" w14:textId="77777777" w:rsidR="007B0180" w:rsidRDefault="007B0180" w:rsidP="007B0180">
      <w:pPr>
        <w:pStyle w:val="Default"/>
        <w:numPr>
          <w:ilvl w:val="0"/>
          <w:numId w:val="24"/>
        </w:numPr>
        <w:jc w:val="both"/>
        <w:rPr>
          <w:rFonts w:ascii="Arial" w:hAnsi="Arial" w:cs="Arial"/>
        </w:rPr>
      </w:pPr>
      <w:r w:rsidRPr="00336B31">
        <w:rPr>
          <w:rFonts w:ascii="Arial" w:hAnsi="Arial" w:cs="Arial"/>
        </w:rPr>
        <w:t>Ir a Menú</w:t>
      </w:r>
    </w:p>
    <w:p w14:paraId="5D22534C" w14:textId="77777777" w:rsidR="007B0180" w:rsidRDefault="007B0180" w:rsidP="007B0180">
      <w:pPr>
        <w:pStyle w:val="Default"/>
        <w:numPr>
          <w:ilvl w:val="0"/>
          <w:numId w:val="24"/>
        </w:numPr>
        <w:jc w:val="both"/>
        <w:rPr>
          <w:rFonts w:ascii="Arial" w:hAnsi="Arial" w:cs="Arial"/>
        </w:rPr>
      </w:pPr>
      <w:r w:rsidRPr="00336B31">
        <w:rPr>
          <w:rFonts w:ascii="Arial" w:hAnsi="Arial" w:cs="Arial"/>
        </w:rPr>
        <w:t>Seleccionar “Datos”</w:t>
      </w:r>
    </w:p>
    <w:p w14:paraId="08E26C3F" w14:textId="77777777" w:rsidR="007B0180" w:rsidRDefault="007B0180" w:rsidP="007B0180">
      <w:pPr>
        <w:pStyle w:val="Default"/>
        <w:numPr>
          <w:ilvl w:val="0"/>
          <w:numId w:val="24"/>
        </w:numPr>
        <w:jc w:val="both"/>
        <w:rPr>
          <w:rFonts w:ascii="Arial" w:hAnsi="Arial" w:cs="Arial"/>
        </w:rPr>
      </w:pPr>
      <w:r w:rsidRPr="00336B31">
        <w:rPr>
          <w:rFonts w:ascii="Arial" w:hAnsi="Arial" w:cs="Arial"/>
        </w:rPr>
        <w:lastRenderedPageBreak/>
        <w:t>Seleccionar “Actualizar Datos” y Aceptar.</w:t>
      </w:r>
      <w:r>
        <w:rPr>
          <w:rFonts w:ascii="Arial" w:hAnsi="Arial" w:cs="Arial"/>
        </w:rPr>
        <w:t xml:space="preserve"> </w:t>
      </w:r>
    </w:p>
    <w:p w14:paraId="715F53FF" w14:textId="77777777" w:rsidR="007B0180" w:rsidRPr="006037E1" w:rsidRDefault="007B0180" w:rsidP="007B0180">
      <w:pPr>
        <w:pStyle w:val="Default"/>
        <w:ind w:left="1080"/>
        <w:jc w:val="both"/>
        <w:rPr>
          <w:rFonts w:ascii="Arial" w:hAnsi="Arial" w:cs="Arial"/>
        </w:rPr>
      </w:pPr>
    </w:p>
    <w:p w14:paraId="712656CB" w14:textId="77777777" w:rsidR="007B0180" w:rsidRDefault="007B0180" w:rsidP="007B0180">
      <w:pPr>
        <w:pStyle w:val="Default"/>
        <w:jc w:val="both"/>
        <w:rPr>
          <w:rFonts w:ascii="Arial" w:hAnsi="Arial" w:cs="Arial"/>
        </w:rPr>
      </w:pPr>
      <w:r>
        <w:rPr>
          <w:rFonts w:ascii="Arial" w:hAnsi="Arial" w:cs="Arial"/>
        </w:rPr>
        <w:t>Este formato se debe guardar en un archivo único, así: CodfssriTrimAñoSubE.xls</w:t>
      </w:r>
    </w:p>
    <w:p w14:paraId="66DC9F02" w14:textId="77777777" w:rsidR="007B0180" w:rsidRPr="00E57357" w:rsidRDefault="007B0180" w:rsidP="007B0180">
      <w:pPr>
        <w:pStyle w:val="Default"/>
        <w:jc w:val="both"/>
        <w:rPr>
          <w:rFonts w:ascii="Arial" w:hAnsi="Arial" w:cs="Arial"/>
        </w:rPr>
      </w:pPr>
    </w:p>
    <w:p w14:paraId="29B5DF81" w14:textId="27807515" w:rsidR="007B0180" w:rsidRPr="00336B31" w:rsidRDefault="007B0180" w:rsidP="007B0180">
      <w:pPr>
        <w:pStyle w:val="Default"/>
        <w:rPr>
          <w:rFonts w:ascii="Arial" w:hAnsi="Arial" w:cs="Arial"/>
        </w:rPr>
      </w:pPr>
      <w:r w:rsidRPr="006037E1">
        <w:rPr>
          <w:rFonts w:ascii="Arial" w:hAnsi="Arial" w:cs="Arial"/>
          <w:u w:val="single"/>
        </w:rPr>
        <w:t>Codfssri:</w:t>
      </w:r>
      <w:r w:rsidR="00FE43F2">
        <w:rPr>
          <w:rFonts w:ascii="Arial" w:hAnsi="Arial" w:cs="Arial"/>
        </w:rPr>
        <w:t xml:space="preserve"> </w:t>
      </w:r>
      <w:r w:rsidRPr="00336B31">
        <w:rPr>
          <w:rFonts w:ascii="Arial" w:hAnsi="Arial" w:cs="Arial"/>
        </w:rPr>
        <w:t xml:space="preserve">Código asignado a la empresa - Cuatro dígitos. </w:t>
      </w:r>
    </w:p>
    <w:p w14:paraId="414C11A2" w14:textId="48C0994C" w:rsidR="007B0180" w:rsidRPr="00336B31" w:rsidRDefault="007B0180" w:rsidP="007B0180">
      <w:pPr>
        <w:pStyle w:val="Default"/>
        <w:rPr>
          <w:rFonts w:ascii="Arial" w:hAnsi="Arial" w:cs="Arial"/>
        </w:rPr>
      </w:pPr>
      <w:r w:rsidRPr="006037E1">
        <w:rPr>
          <w:rFonts w:ascii="Arial" w:hAnsi="Arial" w:cs="Arial"/>
          <w:u w:val="single"/>
        </w:rPr>
        <w:t>Trim:</w:t>
      </w:r>
      <w:r>
        <w:rPr>
          <w:rFonts w:ascii="Arial" w:hAnsi="Arial" w:cs="Arial"/>
        </w:rPr>
        <w:t xml:space="preserve"> </w:t>
      </w:r>
      <w:r w:rsidRPr="00336B31">
        <w:rPr>
          <w:rFonts w:ascii="Arial" w:hAnsi="Arial" w:cs="Arial"/>
        </w:rPr>
        <w:t xml:space="preserve">Número del trimestre reportado (1, 2, 3 o 4) - Un dígito. </w:t>
      </w:r>
    </w:p>
    <w:p w14:paraId="1E4D4F6B" w14:textId="7C25948B" w:rsidR="007B0180" w:rsidRPr="00336B31" w:rsidRDefault="007B0180" w:rsidP="007B0180">
      <w:pPr>
        <w:pStyle w:val="Default"/>
        <w:rPr>
          <w:rFonts w:ascii="Arial" w:hAnsi="Arial" w:cs="Arial"/>
        </w:rPr>
      </w:pPr>
      <w:r w:rsidRPr="006037E1">
        <w:rPr>
          <w:rFonts w:ascii="Arial" w:hAnsi="Arial" w:cs="Arial"/>
          <w:u w:val="single"/>
        </w:rPr>
        <w:t>Año:</w:t>
      </w:r>
      <w:r>
        <w:rPr>
          <w:rFonts w:ascii="Arial" w:hAnsi="Arial" w:cs="Arial"/>
        </w:rPr>
        <w:t xml:space="preserve"> </w:t>
      </w:r>
      <w:r w:rsidRPr="00336B31">
        <w:rPr>
          <w:rFonts w:ascii="Arial" w:hAnsi="Arial" w:cs="Arial"/>
        </w:rPr>
        <w:t xml:space="preserve">Año del trimestre del reporte - Cuatro dígitos. </w:t>
      </w:r>
    </w:p>
    <w:p w14:paraId="16EC6E00" w14:textId="7CEF1C82" w:rsidR="007B0180" w:rsidRPr="00336B31" w:rsidRDefault="007B0180" w:rsidP="007B0180">
      <w:pPr>
        <w:pStyle w:val="Default"/>
        <w:rPr>
          <w:rFonts w:ascii="Arial" w:hAnsi="Arial" w:cs="Arial"/>
        </w:rPr>
      </w:pPr>
      <w:r w:rsidRPr="00C22A55">
        <w:rPr>
          <w:rFonts w:ascii="Arial" w:hAnsi="Arial" w:cs="Arial"/>
          <w:u w:val="single"/>
        </w:rPr>
        <w:t>SubE:</w:t>
      </w:r>
      <w:r>
        <w:rPr>
          <w:rFonts w:ascii="Arial" w:hAnsi="Arial" w:cs="Arial"/>
        </w:rPr>
        <w:t xml:space="preserve"> </w:t>
      </w:r>
      <w:r w:rsidRPr="00336B31">
        <w:rPr>
          <w:rFonts w:ascii="Arial" w:hAnsi="Arial" w:cs="Arial"/>
        </w:rPr>
        <w:t xml:space="preserve">Nombre del formato de Subsidios Otorgados. </w:t>
      </w:r>
    </w:p>
    <w:p w14:paraId="0744BD56" w14:textId="55067351" w:rsidR="007B0180" w:rsidRDefault="007B0180" w:rsidP="007B0180">
      <w:pPr>
        <w:pStyle w:val="Default"/>
        <w:rPr>
          <w:rFonts w:ascii="Arial" w:hAnsi="Arial" w:cs="Arial"/>
        </w:rPr>
      </w:pPr>
      <w:r w:rsidRPr="00C22A55">
        <w:rPr>
          <w:rFonts w:ascii="Arial" w:hAnsi="Arial" w:cs="Arial"/>
          <w:u w:val="single"/>
        </w:rPr>
        <w:t>.xls:</w:t>
      </w:r>
      <w:r>
        <w:rPr>
          <w:rFonts w:ascii="Arial" w:hAnsi="Arial" w:cs="Arial"/>
        </w:rPr>
        <w:t xml:space="preserve"> </w:t>
      </w:r>
      <w:r w:rsidRPr="00336B31">
        <w:rPr>
          <w:rFonts w:ascii="Arial" w:hAnsi="Arial" w:cs="Arial"/>
        </w:rPr>
        <w:t>Extensión de Excel 97 a 2003 (</w:t>
      </w:r>
      <w:r w:rsidRPr="00336B31">
        <w:rPr>
          <w:rFonts w:ascii="Arial" w:hAnsi="Arial" w:cs="Arial"/>
          <w:b/>
          <w:bCs/>
        </w:rPr>
        <w:t>no puede ser .xlsx</w:t>
      </w:r>
      <w:r w:rsidRPr="00336B31">
        <w:rPr>
          <w:rFonts w:ascii="Arial" w:hAnsi="Arial" w:cs="Arial"/>
        </w:rPr>
        <w:t xml:space="preserve">) </w:t>
      </w:r>
    </w:p>
    <w:p w14:paraId="048BC76B" w14:textId="77777777" w:rsidR="00FE43F2" w:rsidRPr="00336B31" w:rsidRDefault="00FE43F2" w:rsidP="007B0180">
      <w:pPr>
        <w:pStyle w:val="Default"/>
        <w:jc w:val="both"/>
        <w:rPr>
          <w:rFonts w:ascii="Arial" w:hAnsi="Arial" w:cs="Arial"/>
          <w:b/>
          <w:bCs/>
        </w:rPr>
      </w:pPr>
    </w:p>
    <w:p w14:paraId="7078E0DD" w14:textId="77777777" w:rsidR="007B0180" w:rsidRPr="006037E1" w:rsidRDefault="007B0180" w:rsidP="007B0180">
      <w:pPr>
        <w:pStyle w:val="Default"/>
        <w:jc w:val="both"/>
        <w:rPr>
          <w:rFonts w:ascii="Arial" w:hAnsi="Arial" w:cs="Arial"/>
        </w:rPr>
      </w:pPr>
      <w:r w:rsidRPr="00336B31">
        <w:rPr>
          <w:rFonts w:ascii="Arial" w:hAnsi="Arial" w:cs="Arial"/>
          <w:b/>
          <w:bCs/>
        </w:rPr>
        <w:t xml:space="preserve">Ejemplo: </w:t>
      </w:r>
      <w:r w:rsidRPr="00336B31">
        <w:rPr>
          <w:rFonts w:ascii="Arial" w:hAnsi="Arial" w:cs="Arial"/>
        </w:rPr>
        <w:t>Para la empresa XYY.S.A. el Codfssri asignado es 1099, el trimestre reportado es el primero del año de reporte 2021. El nombre del archivo quedaría así: 109912021SubE.xls</w:t>
      </w:r>
    </w:p>
    <w:p w14:paraId="685771D3" w14:textId="77777777" w:rsidR="007B0180" w:rsidRPr="00336B31" w:rsidRDefault="007B0180" w:rsidP="007B0180">
      <w:pPr>
        <w:widowControl w:val="0"/>
        <w:tabs>
          <w:tab w:val="left" w:pos="1302"/>
        </w:tabs>
        <w:ind w:right="49"/>
        <w:jc w:val="both"/>
        <w:rPr>
          <w:rFonts w:ascii="Arial" w:hAnsi="Arial" w:cs="Arial"/>
          <w:bCs/>
          <w:sz w:val="24"/>
          <w:szCs w:val="24"/>
        </w:rPr>
      </w:pPr>
      <w:r>
        <w:rPr>
          <w:rFonts w:ascii="Arial" w:hAnsi="Arial" w:cs="Arial"/>
          <w:bCs/>
          <w:sz w:val="24"/>
          <w:szCs w:val="24"/>
        </w:rPr>
        <w:tab/>
      </w:r>
    </w:p>
    <w:p w14:paraId="7DB68916" w14:textId="77777777" w:rsidR="007B0180" w:rsidRPr="00336B31" w:rsidRDefault="007B0180" w:rsidP="007B0180">
      <w:pPr>
        <w:widowControl w:val="0"/>
        <w:tabs>
          <w:tab w:val="left" w:pos="1302"/>
        </w:tabs>
        <w:ind w:right="49"/>
        <w:jc w:val="both"/>
        <w:rPr>
          <w:rFonts w:ascii="Arial" w:hAnsi="Arial" w:cs="Arial"/>
          <w:bCs/>
          <w:sz w:val="24"/>
          <w:szCs w:val="24"/>
        </w:rPr>
      </w:pPr>
    </w:p>
    <w:p w14:paraId="5EB5FE3C" w14:textId="77777777" w:rsidR="007B0180" w:rsidRDefault="007B0180" w:rsidP="007B0180">
      <w:pPr>
        <w:autoSpaceDE/>
        <w:autoSpaceDN/>
        <w:rPr>
          <w:rFonts w:ascii="Arial" w:hAnsi="Arial" w:cs="Arial"/>
          <w:bCs/>
          <w:sz w:val="24"/>
          <w:szCs w:val="24"/>
        </w:rPr>
      </w:pPr>
      <w:r>
        <w:rPr>
          <w:rFonts w:ascii="Arial" w:hAnsi="Arial" w:cs="Arial"/>
          <w:bCs/>
          <w:sz w:val="24"/>
          <w:szCs w:val="24"/>
        </w:rPr>
        <w:br w:type="page"/>
      </w:r>
    </w:p>
    <w:p w14:paraId="06E73DB6" w14:textId="77777777" w:rsidR="007B0180" w:rsidRPr="002F1642" w:rsidRDefault="007B0180" w:rsidP="007B0180">
      <w:pPr>
        <w:pStyle w:val="Default"/>
        <w:jc w:val="center"/>
        <w:rPr>
          <w:rFonts w:ascii="Arial" w:hAnsi="Arial" w:cs="Arial"/>
          <w:u w:val="single"/>
        </w:rPr>
      </w:pPr>
      <w:r w:rsidRPr="002F1642">
        <w:rPr>
          <w:rFonts w:ascii="Arial" w:hAnsi="Arial" w:cs="Arial"/>
          <w:b/>
          <w:u w:val="single"/>
          <w:lang w:val="es-CO"/>
        </w:rPr>
        <w:lastRenderedPageBreak/>
        <w:t xml:space="preserve">5.3 DILIGENCIAMIENTO FORMATO 3: </w:t>
      </w:r>
      <w:r w:rsidRPr="002F1642">
        <w:rPr>
          <w:rFonts w:ascii="Arial" w:hAnsi="Arial" w:cs="Arial"/>
          <w:b/>
          <w:bCs/>
          <w:u w:val="single"/>
        </w:rPr>
        <w:t>CONTRIBUCIONES FACTURADAS</w:t>
      </w:r>
    </w:p>
    <w:p w14:paraId="70371088" w14:textId="77777777" w:rsidR="007B0180" w:rsidRPr="002F1642" w:rsidRDefault="007B0180" w:rsidP="007B0180">
      <w:pPr>
        <w:widowControl w:val="0"/>
        <w:tabs>
          <w:tab w:val="left" w:pos="1302"/>
        </w:tabs>
        <w:ind w:right="49"/>
        <w:jc w:val="both"/>
        <w:rPr>
          <w:rFonts w:ascii="Arial" w:hAnsi="Arial" w:cs="Arial"/>
          <w:sz w:val="24"/>
          <w:szCs w:val="24"/>
        </w:rPr>
      </w:pPr>
    </w:p>
    <w:p w14:paraId="0B823210" w14:textId="3FF3EBAF" w:rsidR="007B0180" w:rsidRPr="00EF5305" w:rsidRDefault="007B0180" w:rsidP="007B0180">
      <w:pPr>
        <w:pStyle w:val="Default"/>
        <w:jc w:val="both"/>
        <w:rPr>
          <w:rFonts w:ascii="Arial" w:hAnsi="Arial" w:cs="Arial"/>
        </w:rPr>
      </w:pPr>
      <w:r w:rsidRPr="5E10185F">
        <w:rPr>
          <w:rFonts w:ascii="Arial" w:hAnsi="Arial" w:cs="Arial"/>
        </w:rPr>
        <w:t>En este formato se registrará la información de</w:t>
      </w:r>
      <w:r w:rsidR="00FE43F2" w:rsidRPr="5E10185F">
        <w:rPr>
          <w:rFonts w:ascii="Arial" w:hAnsi="Arial" w:cs="Arial"/>
        </w:rPr>
        <w:t xml:space="preserve"> las </w:t>
      </w:r>
      <w:r w:rsidRPr="5E10185F">
        <w:rPr>
          <w:rFonts w:ascii="Arial" w:hAnsi="Arial" w:cs="Arial"/>
        </w:rPr>
        <w:t xml:space="preserve">facturas de los usuarios regulados y no regulados tanto del sector residencial y no residencial en todos los mercados en que atiendan, pero debe corresponder exclusivamente a los usuarios que contribuyen, es decir, se debe excluir la información de los usuarios exentos del pago de la contribución. </w:t>
      </w:r>
    </w:p>
    <w:p w14:paraId="1CC73EA5" w14:textId="77777777" w:rsidR="007B0180" w:rsidRPr="00EF5305" w:rsidRDefault="007B0180" w:rsidP="007B0180">
      <w:pPr>
        <w:pStyle w:val="Default"/>
        <w:jc w:val="both"/>
        <w:rPr>
          <w:rFonts w:ascii="Arial" w:hAnsi="Arial" w:cs="Arial"/>
        </w:rPr>
      </w:pPr>
    </w:p>
    <w:p w14:paraId="22BB0793" w14:textId="08618223" w:rsidR="007B0180" w:rsidRPr="00EF5305" w:rsidRDefault="007B0180" w:rsidP="007B0180">
      <w:pPr>
        <w:pStyle w:val="Default"/>
        <w:jc w:val="both"/>
        <w:rPr>
          <w:rFonts w:ascii="Arial" w:hAnsi="Arial" w:cs="Arial"/>
        </w:rPr>
      </w:pPr>
      <w:r w:rsidRPr="5E10185F">
        <w:rPr>
          <w:rFonts w:ascii="Arial" w:hAnsi="Arial" w:cs="Arial"/>
        </w:rPr>
        <w:t xml:space="preserve">La información debe </w:t>
      </w:r>
      <w:r w:rsidR="65017F67" w:rsidRPr="5E10185F">
        <w:rPr>
          <w:rFonts w:ascii="Arial" w:hAnsi="Arial" w:cs="Arial"/>
        </w:rPr>
        <w:t>presentarse</w:t>
      </w:r>
      <w:r w:rsidRPr="5E10185F">
        <w:rPr>
          <w:rFonts w:ascii="Arial" w:hAnsi="Arial" w:cs="Arial"/>
        </w:rPr>
        <w:t xml:space="preserve"> agrupada por Mes y Año de Reporte y de Consumo, Regulado/No Regulado, Sector o usuario, CU, TA, Nivel Tensión, Factor Contribución, Fecha Facturación e Incumbente </w:t>
      </w:r>
      <w:r w:rsidRPr="5E10185F">
        <w:rPr>
          <w:rFonts w:ascii="Arial" w:hAnsi="Arial" w:cs="Arial"/>
          <w:b/>
          <w:bCs/>
        </w:rPr>
        <w:t xml:space="preserve">NO </w:t>
      </w:r>
      <w:r w:rsidRPr="5E10185F">
        <w:rPr>
          <w:rFonts w:ascii="Arial" w:hAnsi="Arial" w:cs="Arial"/>
        </w:rPr>
        <w:t>se acepta</w:t>
      </w:r>
      <w:r w:rsidR="7663C157" w:rsidRPr="5E10185F">
        <w:rPr>
          <w:rFonts w:ascii="Arial" w:hAnsi="Arial" w:cs="Arial"/>
        </w:rPr>
        <w:t>rá</w:t>
      </w:r>
      <w:r w:rsidRPr="5E10185F">
        <w:rPr>
          <w:rFonts w:ascii="Arial" w:hAnsi="Arial" w:cs="Arial"/>
        </w:rPr>
        <w:t xml:space="preserve"> la información que no</w:t>
      </w:r>
      <w:r w:rsidR="6FA6E15C" w:rsidRPr="5E10185F">
        <w:rPr>
          <w:rFonts w:ascii="Arial" w:hAnsi="Arial" w:cs="Arial"/>
        </w:rPr>
        <w:t xml:space="preserve"> se encuentre</w:t>
      </w:r>
      <w:r w:rsidRPr="5E10185F">
        <w:rPr>
          <w:rFonts w:ascii="Arial" w:hAnsi="Arial" w:cs="Arial"/>
        </w:rPr>
        <w:t xml:space="preserve"> agrupada y sin ponderación del CU y la tarifa aplicada. </w:t>
      </w:r>
    </w:p>
    <w:p w14:paraId="7C1E5EC0" w14:textId="77777777" w:rsidR="007B0180" w:rsidRPr="00EF5305" w:rsidRDefault="007B0180" w:rsidP="007B0180">
      <w:pPr>
        <w:pStyle w:val="Default"/>
        <w:jc w:val="both"/>
        <w:rPr>
          <w:rFonts w:ascii="Arial" w:hAnsi="Arial" w:cs="Arial"/>
        </w:rPr>
      </w:pPr>
    </w:p>
    <w:p w14:paraId="3425EF7A" w14:textId="7E42492E" w:rsidR="007B0180" w:rsidRPr="00EF5305" w:rsidRDefault="007B0180" w:rsidP="007B0180">
      <w:pPr>
        <w:pStyle w:val="Default"/>
        <w:jc w:val="both"/>
        <w:rPr>
          <w:rFonts w:ascii="Arial" w:hAnsi="Arial" w:cs="Arial"/>
          <w:u w:val="single"/>
        </w:rPr>
      </w:pPr>
      <w:r w:rsidRPr="00EF5305">
        <w:rPr>
          <w:rFonts w:ascii="Arial" w:hAnsi="Arial" w:cs="Arial"/>
          <w:u w:val="single"/>
        </w:rPr>
        <w:t xml:space="preserve">La empresa debe suministrar al MME-FSSRI, la información soporte de los usuarios </w:t>
      </w:r>
      <w:r w:rsidR="00572C50">
        <w:rPr>
          <w:rFonts w:ascii="Arial" w:hAnsi="Arial" w:cs="Arial"/>
          <w:u w:val="single"/>
        </w:rPr>
        <w:t xml:space="preserve">no sujetos al </w:t>
      </w:r>
      <w:r w:rsidR="0013582A">
        <w:rPr>
          <w:rFonts w:ascii="Arial" w:hAnsi="Arial" w:cs="Arial"/>
          <w:u w:val="single"/>
        </w:rPr>
        <w:t>pago</w:t>
      </w:r>
      <w:r w:rsidR="00572C50">
        <w:rPr>
          <w:rFonts w:ascii="Arial" w:hAnsi="Arial" w:cs="Arial"/>
          <w:u w:val="single"/>
        </w:rPr>
        <w:t xml:space="preserve"> de la </w:t>
      </w:r>
      <w:r w:rsidRPr="00EF5305">
        <w:rPr>
          <w:rFonts w:ascii="Arial" w:hAnsi="Arial" w:cs="Arial"/>
          <w:u w:val="single"/>
        </w:rPr>
        <w:t>contribución</w:t>
      </w:r>
      <w:r w:rsidR="00572C50">
        <w:rPr>
          <w:rFonts w:ascii="Arial" w:hAnsi="Arial" w:cs="Arial"/>
          <w:u w:val="single"/>
        </w:rPr>
        <w:t xml:space="preserve"> de solidaridad</w:t>
      </w:r>
      <w:r w:rsidRPr="00EF5305">
        <w:rPr>
          <w:rFonts w:ascii="Arial" w:hAnsi="Arial" w:cs="Arial"/>
          <w:u w:val="single"/>
        </w:rPr>
        <w:t xml:space="preserve"> en el documento anexo a la presentación de las conciliaciones</w:t>
      </w:r>
      <w:r w:rsidR="00572C50">
        <w:rPr>
          <w:rFonts w:ascii="Arial" w:hAnsi="Arial" w:cs="Arial"/>
          <w:u w:val="single"/>
        </w:rPr>
        <w:t xml:space="preserve"> trimestrales</w:t>
      </w:r>
      <w:r w:rsidRPr="00EF5305">
        <w:rPr>
          <w:rFonts w:ascii="Arial" w:hAnsi="Arial" w:cs="Arial"/>
          <w:u w:val="single"/>
        </w:rPr>
        <w:t xml:space="preserve">. Para este efecto se estableció el Formato 6 </w:t>
      </w:r>
      <w:r w:rsidR="00572C50">
        <w:rPr>
          <w:rFonts w:ascii="Arial" w:hAnsi="Arial" w:cs="Arial"/>
          <w:u w:val="single"/>
        </w:rPr>
        <w:t>No Sujetos Contribución</w:t>
      </w:r>
      <w:r w:rsidRPr="00EF5305">
        <w:rPr>
          <w:rFonts w:ascii="Arial" w:hAnsi="Arial" w:cs="Arial"/>
          <w:u w:val="single"/>
        </w:rPr>
        <w:t xml:space="preserve">. </w:t>
      </w:r>
    </w:p>
    <w:p w14:paraId="2E60DB63" w14:textId="77777777" w:rsidR="007B0180" w:rsidRPr="00EF5305" w:rsidRDefault="007B0180" w:rsidP="007B0180">
      <w:pPr>
        <w:pStyle w:val="Default"/>
        <w:jc w:val="both"/>
        <w:rPr>
          <w:rFonts w:ascii="Arial" w:hAnsi="Arial" w:cs="Arial"/>
        </w:rPr>
      </w:pPr>
    </w:p>
    <w:p w14:paraId="54CD240E" w14:textId="77777777" w:rsidR="007B0180" w:rsidRPr="00EF5305" w:rsidRDefault="007B0180" w:rsidP="007B0180">
      <w:pPr>
        <w:widowControl w:val="0"/>
        <w:tabs>
          <w:tab w:val="left" w:pos="0"/>
        </w:tabs>
        <w:ind w:right="49"/>
        <w:jc w:val="both"/>
        <w:rPr>
          <w:rFonts w:ascii="Arial" w:hAnsi="Arial" w:cs="Arial"/>
          <w:sz w:val="24"/>
          <w:szCs w:val="24"/>
        </w:rPr>
      </w:pPr>
      <w:r w:rsidRPr="00EF5305">
        <w:rPr>
          <w:rFonts w:ascii="Arial" w:hAnsi="Arial" w:cs="Arial"/>
          <w:sz w:val="24"/>
          <w:szCs w:val="24"/>
        </w:rPr>
        <w:t>La información solicitada dentro del Formato 3. Contribuciones Facturadas es la siguiente:</w:t>
      </w:r>
    </w:p>
    <w:p w14:paraId="5CED04AD" w14:textId="77777777" w:rsidR="007B0180" w:rsidRPr="008B6432" w:rsidRDefault="007B0180" w:rsidP="007B0180">
      <w:pPr>
        <w:widowControl w:val="0"/>
        <w:tabs>
          <w:tab w:val="left" w:pos="0"/>
        </w:tabs>
        <w:ind w:right="49"/>
        <w:jc w:val="both"/>
        <w:rPr>
          <w:rFonts w:ascii="Arial" w:hAnsi="Arial" w:cs="Arial"/>
          <w:sz w:val="24"/>
          <w:szCs w:val="24"/>
          <w:lang w:val="es-MX"/>
        </w:rPr>
      </w:pPr>
    </w:p>
    <w:p w14:paraId="0BD947A7" w14:textId="77777777" w:rsidR="007B0180" w:rsidRPr="00EF5305" w:rsidRDefault="007B0180" w:rsidP="007B0180">
      <w:pPr>
        <w:pStyle w:val="Default"/>
        <w:numPr>
          <w:ilvl w:val="0"/>
          <w:numId w:val="18"/>
        </w:numPr>
        <w:rPr>
          <w:rFonts w:ascii="Arial" w:hAnsi="Arial" w:cs="Arial"/>
        </w:rPr>
      </w:pPr>
      <w:r w:rsidRPr="2AAEDABC">
        <w:rPr>
          <w:rFonts w:ascii="Arial" w:hAnsi="Arial" w:cs="Arial"/>
          <w:b/>
          <w:bCs/>
        </w:rPr>
        <w:t xml:space="preserve">CodFSSRI_ContEle: </w:t>
      </w:r>
      <w:r w:rsidRPr="2AAEDABC">
        <w:rPr>
          <w:rFonts w:ascii="Arial" w:hAnsi="Arial" w:cs="Arial"/>
        </w:rPr>
        <w:t xml:space="preserve">En esta celda se debe registrar el código asignado por el FSSRI a la empresa que reporta la Conciliación. </w:t>
      </w:r>
    </w:p>
    <w:p w14:paraId="299E8D3D" w14:textId="77777777" w:rsidR="007B0180" w:rsidRPr="00EF5305" w:rsidRDefault="007B0180" w:rsidP="007B0180">
      <w:pPr>
        <w:pStyle w:val="Default"/>
        <w:rPr>
          <w:rFonts w:ascii="Arial" w:hAnsi="Arial" w:cs="Arial"/>
        </w:rPr>
      </w:pPr>
    </w:p>
    <w:p w14:paraId="429D2025" w14:textId="77777777" w:rsidR="007B0180" w:rsidRDefault="007B0180" w:rsidP="0013582A">
      <w:pPr>
        <w:pStyle w:val="Default"/>
        <w:numPr>
          <w:ilvl w:val="0"/>
          <w:numId w:val="18"/>
        </w:numPr>
        <w:jc w:val="both"/>
        <w:rPr>
          <w:rFonts w:ascii="Arial" w:hAnsi="Arial" w:cs="Arial"/>
        </w:rPr>
      </w:pPr>
      <w:r w:rsidRPr="00EF5305">
        <w:rPr>
          <w:rFonts w:ascii="Arial" w:hAnsi="Arial" w:cs="Arial"/>
          <w:b/>
          <w:bCs/>
        </w:rPr>
        <w:t xml:space="preserve">MesReporte_ContEle: </w:t>
      </w:r>
      <w:r w:rsidRPr="00EF5305">
        <w:rPr>
          <w:rFonts w:ascii="Arial" w:hAnsi="Arial" w:cs="Arial"/>
        </w:rPr>
        <w:t xml:space="preserve">En esta celda se debe registrar el número del mes al que se refiere el reporte y el mes de reporte corresponde al mes en que se expidió la factura. A continuación, se relacionan los números correspondientes por mes: </w:t>
      </w:r>
    </w:p>
    <w:p w14:paraId="20E7141E" w14:textId="77777777" w:rsidR="007B0180" w:rsidRPr="00692185" w:rsidRDefault="007B0180" w:rsidP="007B0180">
      <w:pPr>
        <w:pStyle w:val="Default"/>
        <w:ind w:left="720"/>
        <w:rPr>
          <w:rFonts w:ascii="Arial" w:hAnsi="Arial" w:cs="Arial"/>
        </w:rPr>
      </w:pPr>
    </w:p>
    <w:tbl>
      <w:tblPr>
        <w:tblStyle w:val="NormalTable0"/>
        <w:tblW w:w="0" w:type="auto"/>
        <w:tblInd w:w="2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1275"/>
      </w:tblGrid>
      <w:tr w:rsidR="007B0180" w:rsidRPr="00572C50" w14:paraId="3E2E9E28" w14:textId="77777777" w:rsidTr="00572C50">
        <w:trPr>
          <w:trHeight w:val="234"/>
        </w:trPr>
        <w:tc>
          <w:tcPr>
            <w:tcW w:w="1418" w:type="dxa"/>
            <w:shd w:val="clear" w:color="auto" w:fill="D9D9D9" w:themeFill="background1" w:themeFillShade="D9"/>
          </w:tcPr>
          <w:p w14:paraId="5BFB9338" w14:textId="77777777" w:rsidR="007B0180" w:rsidRPr="00572C50" w:rsidRDefault="007B0180" w:rsidP="008B6432">
            <w:pPr>
              <w:pStyle w:val="TableParagraph"/>
              <w:spacing w:before="0"/>
              <w:ind w:left="436" w:right="429"/>
              <w:jc w:val="center"/>
              <w:rPr>
                <w:rFonts w:ascii="Arial" w:hAnsi="Arial" w:cs="Arial"/>
                <w:b/>
                <w:sz w:val="20"/>
                <w:szCs w:val="20"/>
              </w:rPr>
            </w:pPr>
            <w:r w:rsidRPr="00572C50">
              <w:rPr>
                <w:rFonts w:ascii="Arial" w:hAnsi="Arial" w:cs="Arial"/>
                <w:b/>
                <w:w w:val="115"/>
                <w:sz w:val="20"/>
                <w:szCs w:val="20"/>
              </w:rPr>
              <w:t>Mes</w:t>
            </w:r>
          </w:p>
        </w:tc>
        <w:tc>
          <w:tcPr>
            <w:tcW w:w="1275" w:type="dxa"/>
            <w:shd w:val="clear" w:color="auto" w:fill="D9D9D9" w:themeFill="background1" w:themeFillShade="D9"/>
          </w:tcPr>
          <w:p w14:paraId="5D4BC0C1" w14:textId="77777777" w:rsidR="007B0180" w:rsidRPr="00572C50" w:rsidRDefault="007B0180" w:rsidP="008B6432">
            <w:pPr>
              <w:pStyle w:val="TableParagraph"/>
              <w:spacing w:before="0"/>
              <w:ind w:left="130" w:right="128"/>
              <w:jc w:val="center"/>
              <w:rPr>
                <w:rFonts w:ascii="Arial" w:hAnsi="Arial" w:cs="Arial"/>
                <w:b/>
                <w:sz w:val="20"/>
                <w:szCs w:val="20"/>
              </w:rPr>
            </w:pPr>
            <w:r w:rsidRPr="00572C50">
              <w:rPr>
                <w:rFonts w:ascii="Arial" w:hAnsi="Arial" w:cs="Arial"/>
                <w:b/>
                <w:w w:val="105"/>
                <w:sz w:val="20"/>
                <w:szCs w:val="20"/>
              </w:rPr>
              <w:t>Número</w:t>
            </w:r>
          </w:p>
        </w:tc>
      </w:tr>
      <w:tr w:rsidR="007B0180" w:rsidRPr="00572C50" w14:paraId="6721AADB" w14:textId="77777777" w:rsidTr="00572C50">
        <w:trPr>
          <w:trHeight w:val="263"/>
        </w:trPr>
        <w:tc>
          <w:tcPr>
            <w:tcW w:w="1418" w:type="dxa"/>
          </w:tcPr>
          <w:p w14:paraId="1D76298B" w14:textId="77777777" w:rsidR="007B0180" w:rsidRPr="00572C50" w:rsidRDefault="007B0180" w:rsidP="008B6432">
            <w:pPr>
              <w:pStyle w:val="TableParagraph"/>
              <w:spacing w:before="0"/>
              <w:ind w:left="69"/>
              <w:rPr>
                <w:rFonts w:ascii="Arial" w:hAnsi="Arial" w:cs="Arial"/>
                <w:sz w:val="20"/>
                <w:szCs w:val="20"/>
              </w:rPr>
            </w:pPr>
            <w:r w:rsidRPr="00572C50">
              <w:rPr>
                <w:rFonts w:ascii="Arial" w:hAnsi="Arial" w:cs="Arial"/>
                <w:w w:val="105"/>
                <w:sz w:val="20"/>
                <w:szCs w:val="20"/>
              </w:rPr>
              <w:t>Enero</w:t>
            </w:r>
          </w:p>
        </w:tc>
        <w:tc>
          <w:tcPr>
            <w:tcW w:w="1275" w:type="dxa"/>
          </w:tcPr>
          <w:p w14:paraId="59247823" w14:textId="77777777" w:rsidR="007B0180" w:rsidRPr="00572C50" w:rsidRDefault="007B0180" w:rsidP="008B6432">
            <w:pPr>
              <w:pStyle w:val="TableParagraph"/>
              <w:spacing w:before="0"/>
              <w:ind w:left="7"/>
              <w:jc w:val="center"/>
              <w:rPr>
                <w:rFonts w:ascii="Arial" w:hAnsi="Arial" w:cs="Arial"/>
                <w:sz w:val="20"/>
                <w:szCs w:val="20"/>
              </w:rPr>
            </w:pPr>
            <w:r w:rsidRPr="00572C50">
              <w:rPr>
                <w:rFonts w:ascii="Arial" w:hAnsi="Arial" w:cs="Arial"/>
                <w:w w:val="69"/>
                <w:sz w:val="20"/>
                <w:szCs w:val="20"/>
              </w:rPr>
              <w:t>1</w:t>
            </w:r>
          </w:p>
        </w:tc>
      </w:tr>
      <w:tr w:rsidR="007B0180" w:rsidRPr="00572C50" w14:paraId="5E26CEF6" w14:textId="77777777" w:rsidTr="00572C50">
        <w:trPr>
          <w:trHeight w:val="263"/>
        </w:trPr>
        <w:tc>
          <w:tcPr>
            <w:tcW w:w="1418" w:type="dxa"/>
          </w:tcPr>
          <w:p w14:paraId="11A49317" w14:textId="77777777" w:rsidR="007B0180" w:rsidRPr="00572C50" w:rsidRDefault="007B0180" w:rsidP="008B6432">
            <w:pPr>
              <w:pStyle w:val="TableParagraph"/>
              <w:spacing w:before="0"/>
              <w:ind w:left="69"/>
              <w:rPr>
                <w:rFonts w:ascii="Arial" w:hAnsi="Arial" w:cs="Arial"/>
                <w:sz w:val="20"/>
                <w:szCs w:val="20"/>
              </w:rPr>
            </w:pPr>
            <w:r w:rsidRPr="00572C50">
              <w:rPr>
                <w:rFonts w:ascii="Arial" w:hAnsi="Arial" w:cs="Arial"/>
                <w:w w:val="110"/>
                <w:sz w:val="20"/>
                <w:szCs w:val="20"/>
              </w:rPr>
              <w:t>Febrero</w:t>
            </w:r>
          </w:p>
        </w:tc>
        <w:tc>
          <w:tcPr>
            <w:tcW w:w="1275" w:type="dxa"/>
          </w:tcPr>
          <w:p w14:paraId="71AB92AC" w14:textId="77777777" w:rsidR="007B0180" w:rsidRPr="00572C50" w:rsidRDefault="007B0180" w:rsidP="008B6432">
            <w:pPr>
              <w:pStyle w:val="TableParagraph"/>
              <w:spacing w:before="0"/>
              <w:ind w:left="7"/>
              <w:jc w:val="center"/>
              <w:rPr>
                <w:rFonts w:ascii="Arial" w:hAnsi="Arial" w:cs="Arial"/>
                <w:sz w:val="20"/>
                <w:szCs w:val="20"/>
              </w:rPr>
            </w:pPr>
            <w:r w:rsidRPr="00572C50">
              <w:rPr>
                <w:rFonts w:ascii="Arial" w:hAnsi="Arial" w:cs="Arial"/>
                <w:w w:val="104"/>
                <w:sz w:val="20"/>
                <w:szCs w:val="20"/>
              </w:rPr>
              <w:t>2</w:t>
            </w:r>
          </w:p>
        </w:tc>
      </w:tr>
      <w:tr w:rsidR="007B0180" w:rsidRPr="00572C50" w14:paraId="752D9A5F" w14:textId="77777777" w:rsidTr="00572C50">
        <w:trPr>
          <w:trHeight w:val="263"/>
        </w:trPr>
        <w:tc>
          <w:tcPr>
            <w:tcW w:w="1418" w:type="dxa"/>
          </w:tcPr>
          <w:p w14:paraId="11DEA496" w14:textId="77777777" w:rsidR="007B0180" w:rsidRPr="00572C50" w:rsidRDefault="007B0180" w:rsidP="008B6432">
            <w:pPr>
              <w:pStyle w:val="TableParagraph"/>
              <w:spacing w:before="0"/>
              <w:ind w:left="69"/>
              <w:rPr>
                <w:rFonts w:ascii="Arial" w:hAnsi="Arial" w:cs="Arial"/>
                <w:sz w:val="20"/>
                <w:szCs w:val="20"/>
              </w:rPr>
            </w:pPr>
            <w:r w:rsidRPr="00572C50">
              <w:rPr>
                <w:rFonts w:ascii="Arial" w:hAnsi="Arial" w:cs="Arial"/>
                <w:w w:val="105"/>
                <w:sz w:val="20"/>
                <w:szCs w:val="20"/>
              </w:rPr>
              <w:t>Marzo</w:t>
            </w:r>
          </w:p>
        </w:tc>
        <w:tc>
          <w:tcPr>
            <w:tcW w:w="1275" w:type="dxa"/>
          </w:tcPr>
          <w:p w14:paraId="255CD394" w14:textId="77777777" w:rsidR="007B0180" w:rsidRPr="00572C50" w:rsidRDefault="007B0180" w:rsidP="008B6432">
            <w:pPr>
              <w:pStyle w:val="TableParagraph"/>
              <w:spacing w:before="0"/>
              <w:ind w:left="7"/>
              <w:jc w:val="center"/>
              <w:rPr>
                <w:rFonts w:ascii="Arial" w:hAnsi="Arial" w:cs="Arial"/>
                <w:sz w:val="20"/>
                <w:szCs w:val="20"/>
              </w:rPr>
            </w:pPr>
            <w:r w:rsidRPr="00572C50">
              <w:rPr>
                <w:rFonts w:ascii="Arial" w:hAnsi="Arial" w:cs="Arial"/>
                <w:w w:val="104"/>
                <w:sz w:val="20"/>
                <w:szCs w:val="20"/>
              </w:rPr>
              <w:t>3</w:t>
            </w:r>
          </w:p>
        </w:tc>
      </w:tr>
      <w:tr w:rsidR="007B0180" w:rsidRPr="00572C50" w14:paraId="03BF25F6" w14:textId="77777777" w:rsidTr="00572C50">
        <w:trPr>
          <w:trHeight w:val="261"/>
        </w:trPr>
        <w:tc>
          <w:tcPr>
            <w:tcW w:w="1418" w:type="dxa"/>
          </w:tcPr>
          <w:p w14:paraId="718824E5" w14:textId="77777777" w:rsidR="007B0180" w:rsidRPr="00572C50" w:rsidRDefault="007B0180" w:rsidP="008B6432">
            <w:pPr>
              <w:pStyle w:val="TableParagraph"/>
              <w:spacing w:before="0"/>
              <w:ind w:left="69"/>
              <w:rPr>
                <w:rFonts w:ascii="Arial" w:hAnsi="Arial" w:cs="Arial"/>
                <w:sz w:val="20"/>
                <w:szCs w:val="20"/>
              </w:rPr>
            </w:pPr>
            <w:r w:rsidRPr="00572C50">
              <w:rPr>
                <w:rFonts w:ascii="Arial" w:hAnsi="Arial" w:cs="Arial"/>
                <w:w w:val="115"/>
                <w:sz w:val="20"/>
                <w:szCs w:val="20"/>
              </w:rPr>
              <w:t>Abril</w:t>
            </w:r>
          </w:p>
        </w:tc>
        <w:tc>
          <w:tcPr>
            <w:tcW w:w="1275" w:type="dxa"/>
          </w:tcPr>
          <w:p w14:paraId="0EFC6519" w14:textId="77777777" w:rsidR="007B0180" w:rsidRPr="00572C50" w:rsidRDefault="007B0180" w:rsidP="008B6432">
            <w:pPr>
              <w:pStyle w:val="TableParagraph"/>
              <w:spacing w:before="0"/>
              <w:ind w:left="8"/>
              <w:jc w:val="center"/>
              <w:rPr>
                <w:rFonts w:ascii="Arial" w:hAnsi="Arial" w:cs="Arial"/>
                <w:sz w:val="20"/>
                <w:szCs w:val="20"/>
              </w:rPr>
            </w:pPr>
            <w:r w:rsidRPr="00572C50">
              <w:rPr>
                <w:rFonts w:ascii="Arial" w:hAnsi="Arial" w:cs="Arial"/>
                <w:w w:val="109"/>
                <w:sz w:val="20"/>
                <w:szCs w:val="20"/>
              </w:rPr>
              <w:t>4</w:t>
            </w:r>
          </w:p>
        </w:tc>
      </w:tr>
      <w:tr w:rsidR="007B0180" w:rsidRPr="00572C50" w14:paraId="2917ABE2" w14:textId="77777777" w:rsidTr="00572C50">
        <w:trPr>
          <w:trHeight w:val="263"/>
        </w:trPr>
        <w:tc>
          <w:tcPr>
            <w:tcW w:w="1418" w:type="dxa"/>
          </w:tcPr>
          <w:p w14:paraId="571FF27B" w14:textId="77777777" w:rsidR="007B0180" w:rsidRPr="00572C50" w:rsidRDefault="007B0180" w:rsidP="008B6432">
            <w:pPr>
              <w:pStyle w:val="TableParagraph"/>
              <w:spacing w:before="0"/>
              <w:ind w:left="69"/>
              <w:rPr>
                <w:rFonts w:ascii="Arial" w:hAnsi="Arial" w:cs="Arial"/>
                <w:sz w:val="20"/>
                <w:szCs w:val="20"/>
              </w:rPr>
            </w:pPr>
            <w:r w:rsidRPr="00572C50">
              <w:rPr>
                <w:rFonts w:ascii="Arial" w:hAnsi="Arial" w:cs="Arial"/>
                <w:w w:val="105"/>
                <w:sz w:val="20"/>
                <w:szCs w:val="20"/>
              </w:rPr>
              <w:t>Mayo</w:t>
            </w:r>
          </w:p>
        </w:tc>
        <w:tc>
          <w:tcPr>
            <w:tcW w:w="1275" w:type="dxa"/>
          </w:tcPr>
          <w:p w14:paraId="7FA647A6" w14:textId="77777777" w:rsidR="007B0180" w:rsidRPr="00572C50" w:rsidRDefault="007B0180" w:rsidP="008B6432">
            <w:pPr>
              <w:pStyle w:val="TableParagraph"/>
              <w:spacing w:before="0"/>
              <w:ind w:left="7"/>
              <w:jc w:val="center"/>
              <w:rPr>
                <w:rFonts w:ascii="Arial" w:hAnsi="Arial" w:cs="Arial"/>
                <w:sz w:val="20"/>
                <w:szCs w:val="20"/>
              </w:rPr>
            </w:pPr>
            <w:r w:rsidRPr="00572C50">
              <w:rPr>
                <w:rFonts w:ascii="Arial" w:hAnsi="Arial" w:cs="Arial"/>
                <w:w w:val="104"/>
                <w:sz w:val="20"/>
                <w:szCs w:val="20"/>
              </w:rPr>
              <w:t>5</w:t>
            </w:r>
          </w:p>
        </w:tc>
      </w:tr>
      <w:tr w:rsidR="007B0180" w:rsidRPr="00572C50" w14:paraId="2644B628" w14:textId="77777777" w:rsidTr="00572C50">
        <w:trPr>
          <w:trHeight w:val="263"/>
        </w:trPr>
        <w:tc>
          <w:tcPr>
            <w:tcW w:w="1418" w:type="dxa"/>
          </w:tcPr>
          <w:p w14:paraId="0C29CB41" w14:textId="77777777" w:rsidR="007B0180" w:rsidRPr="00572C50" w:rsidRDefault="007B0180" w:rsidP="008B6432">
            <w:pPr>
              <w:pStyle w:val="TableParagraph"/>
              <w:spacing w:before="0"/>
              <w:ind w:left="69"/>
              <w:rPr>
                <w:rFonts w:ascii="Arial" w:hAnsi="Arial" w:cs="Arial"/>
                <w:sz w:val="20"/>
                <w:szCs w:val="20"/>
              </w:rPr>
            </w:pPr>
            <w:r w:rsidRPr="00572C50">
              <w:rPr>
                <w:rFonts w:ascii="Arial" w:hAnsi="Arial" w:cs="Arial"/>
                <w:w w:val="110"/>
                <w:sz w:val="20"/>
                <w:szCs w:val="20"/>
              </w:rPr>
              <w:t>Junio</w:t>
            </w:r>
          </w:p>
        </w:tc>
        <w:tc>
          <w:tcPr>
            <w:tcW w:w="1275" w:type="dxa"/>
          </w:tcPr>
          <w:p w14:paraId="3A674166" w14:textId="77777777" w:rsidR="007B0180" w:rsidRPr="00572C50" w:rsidRDefault="007B0180" w:rsidP="008B6432">
            <w:pPr>
              <w:pStyle w:val="TableParagraph"/>
              <w:spacing w:before="0"/>
              <w:ind w:left="7"/>
              <w:jc w:val="center"/>
              <w:rPr>
                <w:rFonts w:ascii="Arial" w:hAnsi="Arial" w:cs="Arial"/>
                <w:sz w:val="20"/>
                <w:szCs w:val="20"/>
              </w:rPr>
            </w:pPr>
            <w:r w:rsidRPr="00572C50">
              <w:rPr>
                <w:rFonts w:ascii="Arial" w:hAnsi="Arial" w:cs="Arial"/>
                <w:w w:val="108"/>
                <w:sz w:val="20"/>
                <w:szCs w:val="20"/>
              </w:rPr>
              <w:t>6</w:t>
            </w:r>
          </w:p>
        </w:tc>
      </w:tr>
      <w:tr w:rsidR="007B0180" w:rsidRPr="00572C50" w14:paraId="046E28B8" w14:textId="77777777" w:rsidTr="00572C50">
        <w:trPr>
          <w:trHeight w:val="263"/>
        </w:trPr>
        <w:tc>
          <w:tcPr>
            <w:tcW w:w="1418" w:type="dxa"/>
          </w:tcPr>
          <w:p w14:paraId="350CD6AD" w14:textId="77777777" w:rsidR="007B0180" w:rsidRPr="00572C50" w:rsidRDefault="007B0180" w:rsidP="008B6432">
            <w:pPr>
              <w:pStyle w:val="TableParagraph"/>
              <w:spacing w:before="0"/>
              <w:ind w:left="69"/>
              <w:rPr>
                <w:rFonts w:ascii="Arial" w:hAnsi="Arial" w:cs="Arial"/>
                <w:w w:val="110"/>
                <w:sz w:val="20"/>
                <w:szCs w:val="20"/>
              </w:rPr>
            </w:pPr>
            <w:r w:rsidRPr="00572C50">
              <w:rPr>
                <w:rFonts w:ascii="Arial" w:hAnsi="Arial" w:cs="Arial"/>
                <w:w w:val="115"/>
                <w:sz w:val="20"/>
                <w:szCs w:val="20"/>
              </w:rPr>
              <w:t>Julio</w:t>
            </w:r>
          </w:p>
        </w:tc>
        <w:tc>
          <w:tcPr>
            <w:tcW w:w="1275" w:type="dxa"/>
          </w:tcPr>
          <w:p w14:paraId="489482E3" w14:textId="77777777" w:rsidR="007B0180" w:rsidRPr="00572C50" w:rsidRDefault="007B0180" w:rsidP="008B6432">
            <w:pPr>
              <w:pStyle w:val="TableParagraph"/>
              <w:spacing w:before="0"/>
              <w:ind w:left="7"/>
              <w:jc w:val="center"/>
              <w:rPr>
                <w:rFonts w:ascii="Arial" w:hAnsi="Arial" w:cs="Arial"/>
                <w:w w:val="108"/>
                <w:sz w:val="20"/>
                <w:szCs w:val="20"/>
              </w:rPr>
            </w:pPr>
            <w:r w:rsidRPr="00572C50">
              <w:rPr>
                <w:rFonts w:ascii="Arial" w:hAnsi="Arial" w:cs="Arial"/>
                <w:sz w:val="20"/>
                <w:szCs w:val="20"/>
              </w:rPr>
              <w:t>7</w:t>
            </w:r>
          </w:p>
        </w:tc>
      </w:tr>
      <w:tr w:rsidR="007B0180" w:rsidRPr="00572C50" w14:paraId="71E34187" w14:textId="77777777" w:rsidTr="00572C50">
        <w:trPr>
          <w:trHeight w:val="263"/>
        </w:trPr>
        <w:tc>
          <w:tcPr>
            <w:tcW w:w="1418" w:type="dxa"/>
          </w:tcPr>
          <w:p w14:paraId="111CBDB0" w14:textId="77777777" w:rsidR="007B0180" w:rsidRPr="00572C50" w:rsidRDefault="007B0180" w:rsidP="008B6432">
            <w:pPr>
              <w:pStyle w:val="TableParagraph"/>
              <w:spacing w:before="0"/>
              <w:ind w:left="69"/>
              <w:rPr>
                <w:rFonts w:ascii="Arial" w:hAnsi="Arial" w:cs="Arial"/>
                <w:w w:val="110"/>
                <w:sz w:val="20"/>
                <w:szCs w:val="20"/>
              </w:rPr>
            </w:pPr>
            <w:r w:rsidRPr="00572C50">
              <w:rPr>
                <w:rFonts w:ascii="Arial" w:hAnsi="Arial" w:cs="Arial"/>
                <w:w w:val="110"/>
                <w:sz w:val="20"/>
                <w:szCs w:val="20"/>
              </w:rPr>
              <w:t>Agosto</w:t>
            </w:r>
          </w:p>
        </w:tc>
        <w:tc>
          <w:tcPr>
            <w:tcW w:w="1275" w:type="dxa"/>
          </w:tcPr>
          <w:p w14:paraId="16A5CE2D" w14:textId="77777777" w:rsidR="007B0180" w:rsidRPr="00572C50" w:rsidRDefault="007B0180" w:rsidP="008B6432">
            <w:pPr>
              <w:pStyle w:val="TableParagraph"/>
              <w:spacing w:before="0"/>
              <w:ind w:left="7"/>
              <w:jc w:val="center"/>
              <w:rPr>
                <w:rFonts w:ascii="Arial" w:hAnsi="Arial" w:cs="Arial"/>
                <w:w w:val="108"/>
                <w:sz w:val="20"/>
                <w:szCs w:val="20"/>
              </w:rPr>
            </w:pPr>
            <w:r w:rsidRPr="00572C50">
              <w:rPr>
                <w:rFonts w:ascii="Arial" w:hAnsi="Arial" w:cs="Arial"/>
                <w:w w:val="110"/>
                <w:sz w:val="20"/>
                <w:szCs w:val="20"/>
              </w:rPr>
              <w:t>8</w:t>
            </w:r>
          </w:p>
        </w:tc>
      </w:tr>
      <w:tr w:rsidR="007B0180" w:rsidRPr="00572C50" w14:paraId="219EE96F" w14:textId="77777777" w:rsidTr="00572C50">
        <w:trPr>
          <w:trHeight w:val="263"/>
        </w:trPr>
        <w:tc>
          <w:tcPr>
            <w:tcW w:w="1418" w:type="dxa"/>
          </w:tcPr>
          <w:p w14:paraId="3655C630" w14:textId="77777777" w:rsidR="007B0180" w:rsidRPr="00572C50" w:rsidRDefault="007B0180" w:rsidP="008B6432">
            <w:pPr>
              <w:pStyle w:val="TableParagraph"/>
              <w:spacing w:before="0"/>
              <w:ind w:left="69"/>
              <w:rPr>
                <w:rFonts w:ascii="Arial" w:hAnsi="Arial" w:cs="Arial"/>
                <w:w w:val="110"/>
                <w:sz w:val="20"/>
                <w:szCs w:val="20"/>
              </w:rPr>
            </w:pPr>
            <w:r w:rsidRPr="00572C50">
              <w:rPr>
                <w:rFonts w:ascii="Arial" w:hAnsi="Arial" w:cs="Arial"/>
                <w:w w:val="110"/>
                <w:sz w:val="20"/>
                <w:szCs w:val="20"/>
              </w:rPr>
              <w:t>Septiembre</w:t>
            </w:r>
          </w:p>
        </w:tc>
        <w:tc>
          <w:tcPr>
            <w:tcW w:w="1275" w:type="dxa"/>
          </w:tcPr>
          <w:p w14:paraId="13A0F9E1" w14:textId="77777777" w:rsidR="007B0180" w:rsidRPr="00572C50" w:rsidRDefault="007B0180" w:rsidP="008B6432">
            <w:pPr>
              <w:pStyle w:val="TableParagraph"/>
              <w:spacing w:before="0"/>
              <w:ind w:left="7"/>
              <w:jc w:val="center"/>
              <w:rPr>
                <w:rFonts w:ascii="Arial" w:hAnsi="Arial" w:cs="Arial"/>
                <w:w w:val="108"/>
                <w:sz w:val="20"/>
                <w:szCs w:val="20"/>
              </w:rPr>
            </w:pPr>
            <w:r w:rsidRPr="00572C50">
              <w:rPr>
                <w:rFonts w:ascii="Arial" w:hAnsi="Arial" w:cs="Arial"/>
                <w:w w:val="110"/>
                <w:sz w:val="20"/>
                <w:szCs w:val="20"/>
              </w:rPr>
              <w:t>9</w:t>
            </w:r>
          </w:p>
        </w:tc>
      </w:tr>
      <w:tr w:rsidR="007B0180" w:rsidRPr="00572C50" w14:paraId="14721D9E" w14:textId="77777777" w:rsidTr="00572C50">
        <w:trPr>
          <w:trHeight w:val="263"/>
        </w:trPr>
        <w:tc>
          <w:tcPr>
            <w:tcW w:w="1418" w:type="dxa"/>
          </w:tcPr>
          <w:p w14:paraId="686DFFBE" w14:textId="77777777" w:rsidR="007B0180" w:rsidRPr="00572C50" w:rsidRDefault="007B0180" w:rsidP="008B6432">
            <w:pPr>
              <w:pStyle w:val="TableParagraph"/>
              <w:spacing w:before="0"/>
              <w:ind w:left="69"/>
              <w:rPr>
                <w:rFonts w:ascii="Arial" w:hAnsi="Arial" w:cs="Arial"/>
                <w:w w:val="110"/>
                <w:sz w:val="20"/>
                <w:szCs w:val="20"/>
              </w:rPr>
            </w:pPr>
            <w:r w:rsidRPr="00572C50">
              <w:rPr>
                <w:rFonts w:ascii="Arial" w:hAnsi="Arial" w:cs="Arial"/>
                <w:w w:val="110"/>
                <w:sz w:val="20"/>
                <w:szCs w:val="20"/>
              </w:rPr>
              <w:t>Octubre</w:t>
            </w:r>
          </w:p>
        </w:tc>
        <w:tc>
          <w:tcPr>
            <w:tcW w:w="1275" w:type="dxa"/>
          </w:tcPr>
          <w:p w14:paraId="5EF9139C" w14:textId="77777777" w:rsidR="007B0180" w:rsidRPr="00572C50" w:rsidRDefault="007B0180" w:rsidP="008B6432">
            <w:pPr>
              <w:pStyle w:val="TableParagraph"/>
              <w:spacing w:before="0"/>
              <w:ind w:left="7"/>
              <w:jc w:val="center"/>
              <w:rPr>
                <w:rFonts w:ascii="Arial" w:hAnsi="Arial" w:cs="Arial"/>
                <w:w w:val="108"/>
                <w:sz w:val="20"/>
                <w:szCs w:val="20"/>
              </w:rPr>
            </w:pPr>
            <w:r w:rsidRPr="00572C50">
              <w:rPr>
                <w:rFonts w:ascii="Arial" w:hAnsi="Arial" w:cs="Arial"/>
                <w:sz w:val="20"/>
                <w:szCs w:val="20"/>
              </w:rPr>
              <w:t>10</w:t>
            </w:r>
          </w:p>
        </w:tc>
      </w:tr>
      <w:tr w:rsidR="007B0180" w:rsidRPr="00572C50" w14:paraId="7E0EF0B0" w14:textId="77777777" w:rsidTr="00572C50">
        <w:trPr>
          <w:trHeight w:val="263"/>
        </w:trPr>
        <w:tc>
          <w:tcPr>
            <w:tcW w:w="1418" w:type="dxa"/>
          </w:tcPr>
          <w:p w14:paraId="78E6F6FC" w14:textId="77777777" w:rsidR="007B0180" w:rsidRPr="00572C50" w:rsidRDefault="007B0180" w:rsidP="008B6432">
            <w:pPr>
              <w:pStyle w:val="TableParagraph"/>
              <w:spacing w:before="0"/>
              <w:ind w:left="69"/>
              <w:rPr>
                <w:rFonts w:ascii="Arial" w:hAnsi="Arial" w:cs="Arial"/>
                <w:w w:val="110"/>
                <w:sz w:val="20"/>
                <w:szCs w:val="20"/>
              </w:rPr>
            </w:pPr>
            <w:r w:rsidRPr="00572C50">
              <w:rPr>
                <w:rFonts w:ascii="Arial" w:hAnsi="Arial" w:cs="Arial"/>
                <w:w w:val="110"/>
                <w:sz w:val="20"/>
                <w:szCs w:val="20"/>
              </w:rPr>
              <w:t>Noviembre</w:t>
            </w:r>
          </w:p>
        </w:tc>
        <w:tc>
          <w:tcPr>
            <w:tcW w:w="1275" w:type="dxa"/>
          </w:tcPr>
          <w:p w14:paraId="4F9E116A" w14:textId="77777777" w:rsidR="007B0180" w:rsidRPr="00572C50" w:rsidRDefault="007B0180" w:rsidP="008B6432">
            <w:pPr>
              <w:pStyle w:val="TableParagraph"/>
              <w:spacing w:before="0"/>
              <w:ind w:left="7"/>
              <w:jc w:val="center"/>
              <w:rPr>
                <w:rFonts w:ascii="Arial" w:hAnsi="Arial" w:cs="Arial"/>
                <w:w w:val="108"/>
                <w:sz w:val="20"/>
                <w:szCs w:val="20"/>
              </w:rPr>
            </w:pPr>
            <w:r w:rsidRPr="00572C50">
              <w:rPr>
                <w:rFonts w:ascii="Arial" w:hAnsi="Arial" w:cs="Arial"/>
                <w:w w:val="80"/>
                <w:sz w:val="20"/>
                <w:szCs w:val="20"/>
              </w:rPr>
              <w:t>11</w:t>
            </w:r>
          </w:p>
        </w:tc>
      </w:tr>
      <w:tr w:rsidR="007B0180" w:rsidRPr="00572C50" w14:paraId="36570636" w14:textId="77777777" w:rsidTr="00572C50">
        <w:trPr>
          <w:trHeight w:val="263"/>
        </w:trPr>
        <w:tc>
          <w:tcPr>
            <w:tcW w:w="1418" w:type="dxa"/>
          </w:tcPr>
          <w:p w14:paraId="1E348055" w14:textId="77777777" w:rsidR="007B0180" w:rsidRPr="00572C50" w:rsidRDefault="007B0180" w:rsidP="008B6432">
            <w:pPr>
              <w:pStyle w:val="TableParagraph"/>
              <w:spacing w:before="0"/>
              <w:ind w:left="69"/>
              <w:rPr>
                <w:rFonts w:ascii="Arial" w:hAnsi="Arial" w:cs="Arial"/>
                <w:w w:val="110"/>
                <w:sz w:val="20"/>
                <w:szCs w:val="20"/>
              </w:rPr>
            </w:pPr>
            <w:r w:rsidRPr="00572C50">
              <w:rPr>
                <w:rFonts w:ascii="Arial" w:hAnsi="Arial" w:cs="Arial"/>
                <w:w w:val="110"/>
                <w:sz w:val="20"/>
                <w:szCs w:val="20"/>
              </w:rPr>
              <w:t>Diciembre</w:t>
            </w:r>
          </w:p>
        </w:tc>
        <w:tc>
          <w:tcPr>
            <w:tcW w:w="1275" w:type="dxa"/>
          </w:tcPr>
          <w:p w14:paraId="5F2C0209" w14:textId="77777777" w:rsidR="007B0180" w:rsidRPr="00572C50" w:rsidRDefault="007B0180" w:rsidP="008B6432">
            <w:pPr>
              <w:pStyle w:val="TableParagraph"/>
              <w:spacing w:before="0"/>
              <w:ind w:left="7"/>
              <w:jc w:val="center"/>
              <w:rPr>
                <w:rFonts w:ascii="Arial" w:hAnsi="Arial" w:cs="Arial"/>
                <w:w w:val="108"/>
                <w:sz w:val="20"/>
                <w:szCs w:val="20"/>
              </w:rPr>
            </w:pPr>
            <w:r w:rsidRPr="00572C50">
              <w:rPr>
                <w:rFonts w:ascii="Arial" w:hAnsi="Arial" w:cs="Arial"/>
                <w:w w:val="95"/>
                <w:sz w:val="20"/>
                <w:szCs w:val="20"/>
              </w:rPr>
              <w:t>12</w:t>
            </w:r>
          </w:p>
        </w:tc>
      </w:tr>
    </w:tbl>
    <w:p w14:paraId="43961185" w14:textId="77777777" w:rsidR="007B0180" w:rsidRPr="00EF5305" w:rsidRDefault="007B0180" w:rsidP="007B0180">
      <w:pPr>
        <w:widowControl w:val="0"/>
        <w:tabs>
          <w:tab w:val="left" w:pos="0"/>
        </w:tabs>
        <w:ind w:right="49"/>
        <w:jc w:val="both"/>
        <w:rPr>
          <w:rFonts w:ascii="Arial" w:hAnsi="Arial" w:cs="Arial"/>
          <w:bCs/>
          <w:sz w:val="24"/>
          <w:szCs w:val="24"/>
        </w:rPr>
      </w:pPr>
    </w:p>
    <w:p w14:paraId="6F2AF53A" w14:textId="77777777" w:rsidR="007B0180" w:rsidRPr="00EF5305" w:rsidRDefault="007B0180" w:rsidP="007B0180">
      <w:pPr>
        <w:pStyle w:val="Prrafodelista"/>
        <w:widowControl w:val="0"/>
        <w:numPr>
          <w:ilvl w:val="0"/>
          <w:numId w:val="19"/>
        </w:numPr>
        <w:tabs>
          <w:tab w:val="left" w:pos="0"/>
        </w:tabs>
        <w:ind w:right="49"/>
        <w:jc w:val="both"/>
        <w:rPr>
          <w:rFonts w:ascii="Arial" w:hAnsi="Arial" w:cs="Arial"/>
          <w:bCs/>
          <w:sz w:val="24"/>
          <w:szCs w:val="24"/>
          <w:lang w:val="es-ES"/>
        </w:rPr>
      </w:pPr>
      <w:r w:rsidRPr="00EF5305">
        <w:rPr>
          <w:rFonts w:ascii="Arial" w:hAnsi="Arial" w:cs="Arial"/>
          <w:b/>
          <w:bCs/>
          <w:sz w:val="24"/>
          <w:szCs w:val="24"/>
          <w:lang w:val="es-ES"/>
        </w:rPr>
        <w:t xml:space="preserve">AñoReporteE_ContEle: </w:t>
      </w:r>
      <w:r w:rsidRPr="00EF5305">
        <w:rPr>
          <w:rFonts w:ascii="Arial" w:hAnsi="Arial" w:cs="Arial"/>
          <w:bCs/>
          <w:sz w:val="24"/>
          <w:szCs w:val="24"/>
          <w:lang w:val="es-ES"/>
        </w:rPr>
        <w:t>En esta celda se debe registrar el</w:t>
      </w:r>
      <w:r>
        <w:rPr>
          <w:rFonts w:ascii="Arial" w:hAnsi="Arial" w:cs="Arial"/>
          <w:bCs/>
          <w:sz w:val="24"/>
          <w:szCs w:val="24"/>
          <w:lang w:val="es-ES"/>
        </w:rPr>
        <w:t xml:space="preserve"> </w:t>
      </w:r>
      <w:r w:rsidRPr="00EF5305">
        <w:rPr>
          <w:rFonts w:ascii="Arial" w:hAnsi="Arial" w:cs="Arial"/>
          <w:bCs/>
          <w:sz w:val="24"/>
          <w:szCs w:val="24"/>
          <w:lang w:val="es-ES"/>
        </w:rPr>
        <w:t>año</w:t>
      </w:r>
      <w:r>
        <w:rPr>
          <w:rFonts w:ascii="Arial" w:hAnsi="Arial" w:cs="Arial"/>
          <w:bCs/>
          <w:sz w:val="24"/>
          <w:szCs w:val="24"/>
          <w:lang w:val="es-ES"/>
        </w:rPr>
        <w:t xml:space="preserve"> </w:t>
      </w:r>
      <w:r w:rsidRPr="00EF5305">
        <w:rPr>
          <w:rFonts w:ascii="Arial" w:hAnsi="Arial" w:cs="Arial"/>
          <w:bCs/>
          <w:sz w:val="24"/>
          <w:szCs w:val="24"/>
          <w:lang w:val="es-ES"/>
        </w:rPr>
        <w:t>en</w:t>
      </w:r>
      <w:r>
        <w:rPr>
          <w:rFonts w:ascii="Arial" w:hAnsi="Arial" w:cs="Arial"/>
          <w:bCs/>
          <w:sz w:val="24"/>
          <w:szCs w:val="24"/>
          <w:lang w:val="es-ES"/>
        </w:rPr>
        <w:t xml:space="preserve"> </w:t>
      </w:r>
      <w:r w:rsidRPr="00EF5305">
        <w:rPr>
          <w:rFonts w:ascii="Arial" w:hAnsi="Arial" w:cs="Arial"/>
          <w:bCs/>
          <w:sz w:val="24"/>
          <w:szCs w:val="24"/>
          <w:lang w:val="es-ES"/>
        </w:rPr>
        <w:t>que</w:t>
      </w:r>
      <w:r>
        <w:rPr>
          <w:rFonts w:ascii="Arial" w:hAnsi="Arial" w:cs="Arial"/>
          <w:bCs/>
          <w:sz w:val="24"/>
          <w:szCs w:val="24"/>
          <w:lang w:val="es-ES"/>
        </w:rPr>
        <w:t xml:space="preserve"> </w:t>
      </w:r>
      <w:r w:rsidRPr="00EF5305">
        <w:rPr>
          <w:rFonts w:ascii="Arial" w:hAnsi="Arial" w:cs="Arial"/>
          <w:bCs/>
          <w:sz w:val="24"/>
          <w:szCs w:val="24"/>
          <w:lang w:val="es-ES"/>
        </w:rPr>
        <w:t>se expidió la factura y se registra con cuatro dígitos, por ejemplo: 2021</w:t>
      </w:r>
    </w:p>
    <w:p w14:paraId="5E0EB112" w14:textId="77777777" w:rsidR="007B0180" w:rsidRPr="00EF5305" w:rsidRDefault="007B0180" w:rsidP="007B0180">
      <w:pPr>
        <w:widowControl w:val="0"/>
        <w:tabs>
          <w:tab w:val="left" w:pos="0"/>
        </w:tabs>
        <w:ind w:right="49"/>
        <w:jc w:val="both"/>
        <w:rPr>
          <w:rFonts w:ascii="Arial" w:hAnsi="Arial" w:cs="Arial"/>
          <w:bCs/>
          <w:sz w:val="24"/>
          <w:szCs w:val="24"/>
          <w:lang w:val="es-ES"/>
        </w:rPr>
      </w:pPr>
    </w:p>
    <w:p w14:paraId="74ABFB3E" w14:textId="77777777" w:rsidR="007B0180" w:rsidRPr="00EF5305" w:rsidRDefault="007B0180" w:rsidP="007B0180">
      <w:pPr>
        <w:pStyle w:val="Prrafodelista"/>
        <w:widowControl w:val="0"/>
        <w:numPr>
          <w:ilvl w:val="0"/>
          <w:numId w:val="19"/>
        </w:numPr>
        <w:tabs>
          <w:tab w:val="left" w:pos="0"/>
        </w:tabs>
        <w:ind w:right="49"/>
        <w:jc w:val="both"/>
        <w:rPr>
          <w:rFonts w:ascii="Arial" w:hAnsi="Arial" w:cs="Arial"/>
          <w:bCs/>
          <w:sz w:val="24"/>
          <w:szCs w:val="24"/>
          <w:lang w:val="es-ES"/>
        </w:rPr>
      </w:pPr>
      <w:r w:rsidRPr="00EF5305">
        <w:rPr>
          <w:rFonts w:ascii="Arial" w:hAnsi="Arial" w:cs="Arial"/>
          <w:b/>
          <w:bCs/>
          <w:sz w:val="24"/>
          <w:szCs w:val="24"/>
          <w:lang w:val="es-ES"/>
        </w:rPr>
        <w:t xml:space="preserve">MesConsumo_ContEle: </w:t>
      </w:r>
      <w:r w:rsidRPr="00EF5305">
        <w:rPr>
          <w:rFonts w:ascii="Arial" w:hAnsi="Arial" w:cs="Arial"/>
          <w:bCs/>
          <w:sz w:val="24"/>
          <w:szCs w:val="24"/>
          <w:lang w:val="es-ES"/>
        </w:rPr>
        <w:t xml:space="preserve">En esta celda se debe registrar el número del mes al que corresponde(n) la(s) tarifa(s) que se aplicó en la facturación. El mes de consumo </w:t>
      </w:r>
      <w:r w:rsidRPr="00EF5305">
        <w:rPr>
          <w:rFonts w:ascii="Arial" w:hAnsi="Arial" w:cs="Arial"/>
          <w:bCs/>
          <w:sz w:val="24"/>
          <w:szCs w:val="24"/>
          <w:lang w:val="es-ES"/>
        </w:rPr>
        <w:lastRenderedPageBreak/>
        <w:t>corresponde al mes de tarifa aplicada.</w:t>
      </w:r>
    </w:p>
    <w:p w14:paraId="04D27575" w14:textId="77777777" w:rsidR="007B0180" w:rsidRPr="00EF5305" w:rsidRDefault="007B0180" w:rsidP="007B0180">
      <w:pPr>
        <w:widowControl w:val="0"/>
        <w:tabs>
          <w:tab w:val="left" w:pos="0"/>
        </w:tabs>
        <w:ind w:right="49"/>
        <w:jc w:val="both"/>
        <w:rPr>
          <w:rFonts w:ascii="Arial" w:hAnsi="Arial" w:cs="Arial"/>
          <w:bCs/>
          <w:sz w:val="24"/>
          <w:szCs w:val="24"/>
          <w:lang w:val="es-ES"/>
        </w:rPr>
      </w:pPr>
    </w:p>
    <w:p w14:paraId="18F0CDC4" w14:textId="77777777" w:rsidR="007B0180" w:rsidRPr="00EF5305" w:rsidRDefault="007B0180" w:rsidP="007B0180">
      <w:pPr>
        <w:pStyle w:val="Prrafodelista"/>
        <w:widowControl w:val="0"/>
        <w:numPr>
          <w:ilvl w:val="0"/>
          <w:numId w:val="19"/>
        </w:numPr>
        <w:tabs>
          <w:tab w:val="left" w:pos="0"/>
        </w:tabs>
        <w:ind w:right="49"/>
        <w:jc w:val="both"/>
        <w:rPr>
          <w:rFonts w:ascii="Arial" w:hAnsi="Arial" w:cs="Arial"/>
          <w:bCs/>
          <w:sz w:val="24"/>
          <w:szCs w:val="24"/>
          <w:lang w:val="es-ES"/>
        </w:rPr>
      </w:pPr>
      <w:r w:rsidRPr="00EF5305">
        <w:rPr>
          <w:rFonts w:ascii="Arial" w:hAnsi="Arial" w:cs="Arial"/>
          <w:b/>
          <w:bCs/>
          <w:sz w:val="24"/>
          <w:szCs w:val="24"/>
          <w:lang w:val="es-ES"/>
        </w:rPr>
        <w:t xml:space="preserve">AñoConsum_ContEle: </w:t>
      </w:r>
      <w:r w:rsidRPr="00EF5305">
        <w:rPr>
          <w:rFonts w:ascii="Arial" w:hAnsi="Arial" w:cs="Arial"/>
          <w:bCs/>
          <w:sz w:val="24"/>
          <w:szCs w:val="24"/>
          <w:lang w:val="es-ES"/>
        </w:rPr>
        <w:t>En esta celda se debe registrar el año de la tarifa aplicada y se registra con cuatro dígitos, por ejemplo: 2021</w:t>
      </w:r>
    </w:p>
    <w:p w14:paraId="69129DE2" w14:textId="77777777" w:rsidR="007B0180" w:rsidRPr="00EF5305" w:rsidRDefault="007B0180" w:rsidP="007B0180">
      <w:pPr>
        <w:widowControl w:val="0"/>
        <w:tabs>
          <w:tab w:val="left" w:pos="0"/>
        </w:tabs>
        <w:ind w:right="49"/>
        <w:jc w:val="both"/>
        <w:rPr>
          <w:rFonts w:ascii="Arial" w:hAnsi="Arial" w:cs="Arial"/>
          <w:bCs/>
          <w:sz w:val="24"/>
          <w:szCs w:val="24"/>
          <w:lang w:val="es-ES"/>
        </w:rPr>
      </w:pPr>
    </w:p>
    <w:p w14:paraId="0A3FE476" w14:textId="77777777" w:rsidR="007B0180" w:rsidRDefault="007B0180" w:rsidP="007B0180">
      <w:pPr>
        <w:pStyle w:val="Prrafodelista"/>
        <w:widowControl w:val="0"/>
        <w:numPr>
          <w:ilvl w:val="0"/>
          <w:numId w:val="19"/>
        </w:numPr>
        <w:ind w:right="49"/>
        <w:jc w:val="both"/>
        <w:rPr>
          <w:rFonts w:ascii="Arial" w:hAnsi="Arial" w:cs="Arial"/>
          <w:sz w:val="24"/>
          <w:szCs w:val="24"/>
          <w:lang w:val="es-ES"/>
        </w:rPr>
      </w:pPr>
      <w:r w:rsidRPr="637B2B94">
        <w:rPr>
          <w:rFonts w:ascii="Arial" w:hAnsi="Arial" w:cs="Arial"/>
          <w:b/>
          <w:bCs/>
          <w:sz w:val="24"/>
          <w:szCs w:val="24"/>
          <w:lang w:val="es-ES"/>
        </w:rPr>
        <w:t xml:space="preserve">Regulado/NoRegulado_ContEle: </w:t>
      </w:r>
      <w:r w:rsidRPr="637B2B94">
        <w:rPr>
          <w:rFonts w:ascii="Arial" w:hAnsi="Arial" w:cs="Arial"/>
          <w:sz w:val="24"/>
          <w:szCs w:val="24"/>
          <w:lang w:val="es-ES"/>
        </w:rPr>
        <w:t>En esta celda se debe registrar la letra del tipo de Usuario Contribuyente, así:</w:t>
      </w:r>
    </w:p>
    <w:p w14:paraId="502C31EC" w14:textId="77777777" w:rsidR="007B0180" w:rsidRPr="0018569E" w:rsidRDefault="007B0180" w:rsidP="007B0180">
      <w:pPr>
        <w:pStyle w:val="Prrafodelista"/>
        <w:rPr>
          <w:rFonts w:ascii="Arial" w:hAnsi="Arial" w:cs="Arial"/>
          <w:bCs/>
          <w:sz w:val="24"/>
          <w:szCs w:val="24"/>
          <w:lang w:val="es-ES"/>
        </w:rPr>
      </w:pPr>
    </w:p>
    <w:p w14:paraId="4A840745" w14:textId="77777777" w:rsidR="007B0180" w:rsidRDefault="007B0180" w:rsidP="007B0180">
      <w:pPr>
        <w:pStyle w:val="Prrafodelista"/>
        <w:widowControl w:val="0"/>
        <w:tabs>
          <w:tab w:val="left" w:pos="0"/>
        </w:tabs>
        <w:ind w:right="49"/>
        <w:jc w:val="both"/>
        <w:rPr>
          <w:rFonts w:ascii="Arial" w:hAnsi="Arial" w:cs="Arial"/>
          <w:bCs/>
          <w:sz w:val="24"/>
          <w:szCs w:val="24"/>
          <w:lang w:val="es-ES"/>
        </w:rPr>
      </w:pPr>
      <w:r>
        <w:rPr>
          <w:rFonts w:ascii="Arial" w:hAnsi="Arial" w:cs="Arial"/>
          <w:b/>
          <w:sz w:val="24"/>
          <w:szCs w:val="24"/>
          <w:lang w:val="es-ES"/>
        </w:rPr>
        <w:t xml:space="preserve">R: </w:t>
      </w:r>
      <w:r w:rsidRPr="00EF5305">
        <w:rPr>
          <w:rFonts w:ascii="Arial" w:hAnsi="Arial" w:cs="Arial"/>
          <w:bCs/>
          <w:sz w:val="24"/>
          <w:szCs w:val="24"/>
          <w:lang w:val="es-ES"/>
        </w:rPr>
        <w:t>Usuario contribuyente Regulado</w:t>
      </w:r>
    </w:p>
    <w:p w14:paraId="4617C86B" w14:textId="77777777" w:rsidR="007B0180" w:rsidRPr="0018569E" w:rsidRDefault="007B0180" w:rsidP="007B0180">
      <w:pPr>
        <w:pStyle w:val="Prrafodelista"/>
        <w:widowControl w:val="0"/>
        <w:tabs>
          <w:tab w:val="left" w:pos="0"/>
        </w:tabs>
        <w:ind w:right="49"/>
        <w:jc w:val="both"/>
        <w:rPr>
          <w:rFonts w:ascii="Arial" w:hAnsi="Arial" w:cs="Arial"/>
          <w:b/>
          <w:sz w:val="24"/>
          <w:szCs w:val="24"/>
          <w:lang w:val="es-ES"/>
        </w:rPr>
      </w:pPr>
      <w:r>
        <w:rPr>
          <w:rFonts w:ascii="Arial" w:hAnsi="Arial" w:cs="Arial"/>
          <w:b/>
          <w:sz w:val="24"/>
          <w:szCs w:val="24"/>
          <w:lang w:val="es-ES"/>
        </w:rPr>
        <w:t xml:space="preserve">N: </w:t>
      </w:r>
      <w:r w:rsidRPr="00EF5305">
        <w:rPr>
          <w:rFonts w:ascii="Arial" w:hAnsi="Arial" w:cs="Arial"/>
          <w:bCs/>
          <w:sz w:val="24"/>
          <w:szCs w:val="24"/>
          <w:lang w:val="es-ES"/>
        </w:rPr>
        <w:t>Usuario contribuyente No Regulado</w:t>
      </w:r>
    </w:p>
    <w:p w14:paraId="19708F5C" w14:textId="77777777" w:rsidR="007B0180" w:rsidRPr="00EF5305" w:rsidRDefault="007B0180" w:rsidP="007B0180">
      <w:pPr>
        <w:widowControl w:val="0"/>
        <w:tabs>
          <w:tab w:val="left" w:pos="0"/>
        </w:tabs>
        <w:ind w:right="49"/>
        <w:jc w:val="both"/>
        <w:rPr>
          <w:rFonts w:ascii="Arial" w:hAnsi="Arial" w:cs="Arial"/>
          <w:bCs/>
          <w:sz w:val="24"/>
          <w:szCs w:val="24"/>
          <w:lang w:val="es-ES"/>
        </w:rPr>
      </w:pPr>
    </w:p>
    <w:p w14:paraId="0E3871C6" w14:textId="77777777" w:rsidR="007B0180" w:rsidRPr="00692185" w:rsidRDefault="007B0180" w:rsidP="007B0180">
      <w:pPr>
        <w:pStyle w:val="Prrafodelista"/>
        <w:widowControl w:val="0"/>
        <w:numPr>
          <w:ilvl w:val="0"/>
          <w:numId w:val="20"/>
        </w:numPr>
        <w:tabs>
          <w:tab w:val="left" w:pos="0"/>
        </w:tabs>
        <w:ind w:right="49"/>
        <w:jc w:val="both"/>
        <w:rPr>
          <w:rFonts w:ascii="Arial" w:hAnsi="Arial" w:cs="Arial"/>
          <w:bCs/>
          <w:sz w:val="24"/>
          <w:szCs w:val="24"/>
          <w:lang w:val="es-ES"/>
        </w:rPr>
      </w:pPr>
      <w:commentRangeStart w:id="8"/>
      <w:r w:rsidRPr="00EF5305">
        <w:rPr>
          <w:rFonts w:ascii="Arial" w:hAnsi="Arial" w:cs="Arial"/>
          <w:b/>
          <w:bCs/>
          <w:sz w:val="24"/>
          <w:szCs w:val="24"/>
          <w:lang w:val="es-ES"/>
        </w:rPr>
        <w:t xml:space="preserve">SectUsu_ContEle: </w:t>
      </w:r>
      <w:r w:rsidRPr="00EF5305">
        <w:rPr>
          <w:rFonts w:ascii="Arial" w:hAnsi="Arial" w:cs="Arial"/>
          <w:bCs/>
          <w:sz w:val="24"/>
          <w:szCs w:val="24"/>
          <w:lang w:val="es-ES"/>
        </w:rPr>
        <w:t>En esta celda se debe registrar el número asignado al sector contribuyente, así:</w:t>
      </w:r>
      <w:commentRangeEnd w:id="8"/>
      <w:r w:rsidRPr="00692185">
        <w:rPr>
          <w:rStyle w:val="Refdecomentario"/>
          <w:rFonts w:ascii="Arial" w:hAnsi="Arial" w:cs="Arial"/>
          <w:bCs/>
          <w:sz w:val="24"/>
          <w:szCs w:val="24"/>
          <w:lang w:val="es-ES"/>
        </w:rPr>
        <w:commentReference w:id="8"/>
      </w:r>
    </w:p>
    <w:p w14:paraId="267178FF" w14:textId="77777777" w:rsidR="007B0180" w:rsidRPr="00EF5305" w:rsidRDefault="007B0180" w:rsidP="007B0180">
      <w:pPr>
        <w:pStyle w:val="Prrafodelista"/>
        <w:widowControl w:val="0"/>
        <w:tabs>
          <w:tab w:val="left" w:pos="0"/>
        </w:tabs>
        <w:ind w:right="49"/>
        <w:jc w:val="both"/>
        <w:rPr>
          <w:rFonts w:ascii="Arial" w:hAnsi="Arial" w:cs="Arial"/>
          <w:bCs/>
          <w:sz w:val="24"/>
          <w:szCs w:val="24"/>
          <w:lang w:val="es-ES"/>
        </w:rPr>
      </w:pPr>
    </w:p>
    <w:tbl>
      <w:tblPr>
        <w:tblStyle w:val="NormalTable0"/>
        <w:tblW w:w="0" w:type="auto"/>
        <w:tblInd w:w="1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27"/>
        <w:gridCol w:w="1317"/>
      </w:tblGrid>
      <w:tr w:rsidR="007B0180" w:rsidRPr="00EF5305" w14:paraId="16E23BB3" w14:textId="77777777" w:rsidTr="008B6432">
        <w:trPr>
          <w:trHeight w:val="328"/>
        </w:trPr>
        <w:tc>
          <w:tcPr>
            <w:tcW w:w="4727" w:type="dxa"/>
            <w:shd w:val="clear" w:color="auto" w:fill="D9D9D9" w:themeFill="background1" w:themeFillShade="D9"/>
          </w:tcPr>
          <w:p w14:paraId="6A3B8DB9" w14:textId="77777777" w:rsidR="007B0180" w:rsidRPr="0018569E" w:rsidRDefault="007B0180" w:rsidP="008B6432">
            <w:pPr>
              <w:pStyle w:val="TableParagraph"/>
              <w:spacing w:before="0"/>
              <w:ind w:left="1298"/>
              <w:rPr>
                <w:rFonts w:ascii="Arial" w:hAnsi="Arial" w:cs="Arial"/>
                <w:b/>
                <w:sz w:val="20"/>
                <w:szCs w:val="20"/>
              </w:rPr>
            </w:pPr>
            <w:r w:rsidRPr="0018569E">
              <w:rPr>
                <w:rFonts w:ascii="Arial" w:hAnsi="Arial" w:cs="Arial"/>
                <w:b/>
                <w:w w:val="105"/>
                <w:sz w:val="20"/>
                <w:szCs w:val="20"/>
              </w:rPr>
              <w:t>Sector Contribuyente</w:t>
            </w:r>
          </w:p>
        </w:tc>
        <w:tc>
          <w:tcPr>
            <w:tcW w:w="1317" w:type="dxa"/>
            <w:shd w:val="clear" w:color="auto" w:fill="D9D9D9" w:themeFill="background1" w:themeFillShade="D9"/>
          </w:tcPr>
          <w:p w14:paraId="09B8F02A" w14:textId="77777777" w:rsidR="007B0180" w:rsidRPr="0018569E" w:rsidRDefault="007B0180" w:rsidP="008B6432">
            <w:pPr>
              <w:pStyle w:val="TableParagraph"/>
              <w:spacing w:before="0"/>
              <w:ind w:left="195" w:right="191"/>
              <w:jc w:val="center"/>
              <w:rPr>
                <w:rFonts w:ascii="Arial" w:hAnsi="Arial" w:cs="Arial"/>
                <w:b/>
                <w:sz w:val="20"/>
                <w:szCs w:val="20"/>
              </w:rPr>
            </w:pPr>
            <w:r w:rsidRPr="0018569E">
              <w:rPr>
                <w:rFonts w:ascii="Arial" w:hAnsi="Arial" w:cs="Arial"/>
                <w:b/>
                <w:w w:val="105"/>
                <w:sz w:val="20"/>
                <w:szCs w:val="20"/>
              </w:rPr>
              <w:t>Código</w:t>
            </w:r>
          </w:p>
        </w:tc>
      </w:tr>
      <w:tr w:rsidR="007B0180" w:rsidRPr="00EF5305" w14:paraId="0CA1385B" w14:textId="77777777" w:rsidTr="008B6432">
        <w:trPr>
          <w:trHeight w:val="276"/>
        </w:trPr>
        <w:tc>
          <w:tcPr>
            <w:tcW w:w="4727" w:type="dxa"/>
          </w:tcPr>
          <w:p w14:paraId="0018FD99" w14:textId="77777777" w:rsidR="007B0180" w:rsidRPr="0018569E" w:rsidRDefault="007B0180" w:rsidP="008B6432">
            <w:pPr>
              <w:pStyle w:val="TableParagraph"/>
              <w:spacing w:before="0"/>
              <w:ind w:left="69"/>
              <w:rPr>
                <w:rFonts w:ascii="Arial" w:hAnsi="Arial" w:cs="Arial"/>
                <w:sz w:val="20"/>
                <w:szCs w:val="20"/>
              </w:rPr>
            </w:pPr>
            <w:r w:rsidRPr="0018569E">
              <w:rPr>
                <w:rFonts w:ascii="Arial" w:hAnsi="Arial" w:cs="Arial"/>
                <w:w w:val="115"/>
                <w:sz w:val="20"/>
                <w:szCs w:val="20"/>
              </w:rPr>
              <w:t>Estrato</w:t>
            </w:r>
            <w:r w:rsidRPr="0018569E">
              <w:rPr>
                <w:rFonts w:ascii="Arial" w:hAnsi="Arial" w:cs="Arial"/>
                <w:spacing w:val="-9"/>
                <w:w w:val="115"/>
                <w:sz w:val="20"/>
                <w:szCs w:val="20"/>
              </w:rPr>
              <w:t xml:space="preserve"> </w:t>
            </w:r>
            <w:r w:rsidRPr="0018569E">
              <w:rPr>
                <w:rFonts w:ascii="Arial" w:hAnsi="Arial" w:cs="Arial"/>
                <w:w w:val="115"/>
                <w:sz w:val="20"/>
                <w:szCs w:val="20"/>
              </w:rPr>
              <w:t>5</w:t>
            </w:r>
          </w:p>
        </w:tc>
        <w:tc>
          <w:tcPr>
            <w:tcW w:w="1317" w:type="dxa"/>
          </w:tcPr>
          <w:p w14:paraId="59C59991" w14:textId="77777777" w:rsidR="007B0180" w:rsidRPr="0018569E" w:rsidRDefault="007B0180" w:rsidP="008B6432">
            <w:pPr>
              <w:pStyle w:val="TableParagraph"/>
              <w:spacing w:before="0"/>
              <w:ind w:left="6"/>
              <w:jc w:val="center"/>
              <w:rPr>
                <w:rFonts w:ascii="Arial" w:hAnsi="Arial" w:cs="Arial"/>
                <w:sz w:val="20"/>
                <w:szCs w:val="20"/>
              </w:rPr>
            </w:pPr>
            <w:r w:rsidRPr="0018569E">
              <w:rPr>
                <w:rFonts w:ascii="Arial" w:hAnsi="Arial" w:cs="Arial"/>
                <w:w w:val="104"/>
                <w:sz w:val="20"/>
                <w:szCs w:val="20"/>
              </w:rPr>
              <w:t>5</w:t>
            </w:r>
          </w:p>
        </w:tc>
      </w:tr>
      <w:tr w:rsidR="007B0180" w:rsidRPr="00EF5305" w14:paraId="58A37B6D" w14:textId="77777777" w:rsidTr="008B6432">
        <w:trPr>
          <w:trHeight w:val="234"/>
        </w:trPr>
        <w:tc>
          <w:tcPr>
            <w:tcW w:w="4727" w:type="dxa"/>
          </w:tcPr>
          <w:p w14:paraId="1FFBB2A8" w14:textId="77777777" w:rsidR="007B0180" w:rsidRPr="0018569E" w:rsidRDefault="007B0180" w:rsidP="008B6432">
            <w:pPr>
              <w:pStyle w:val="TableParagraph"/>
              <w:spacing w:before="0"/>
              <w:ind w:left="69"/>
              <w:rPr>
                <w:rFonts w:ascii="Arial" w:hAnsi="Arial" w:cs="Arial"/>
                <w:sz w:val="20"/>
                <w:szCs w:val="20"/>
              </w:rPr>
            </w:pPr>
            <w:r w:rsidRPr="0018569E">
              <w:rPr>
                <w:rFonts w:ascii="Arial" w:hAnsi="Arial" w:cs="Arial"/>
                <w:w w:val="110"/>
                <w:sz w:val="20"/>
                <w:szCs w:val="20"/>
              </w:rPr>
              <w:t>Estrato</w:t>
            </w:r>
            <w:r w:rsidRPr="0018569E">
              <w:rPr>
                <w:rFonts w:ascii="Arial" w:hAnsi="Arial" w:cs="Arial"/>
                <w:spacing w:val="15"/>
                <w:w w:val="110"/>
                <w:sz w:val="20"/>
                <w:szCs w:val="20"/>
              </w:rPr>
              <w:t xml:space="preserve"> </w:t>
            </w:r>
            <w:r w:rsidRPr="0018569E">
              <w:rPr>
                <w:rFonts w:ascii="Arial" w:hAnsi="Arial" w:cs="Arial"/>
                <w:w w:val="110"/>
                <w:sz w:val="20"/>
                <w:szCs w:val="20"/>
              </w:rPr>
              <w:t>6</w:t>
            </w:r>
          </w:p>
        </w:tc>
        <w:tc>
          <w:tcPr>
            <w:tcW w:w="1317" w:type="dxa"/>
          </w:tcPr>
          <w:p w14:paraId="1601A855" w14:textId="77777777" w:rsidR="007B0180" w:rsidRPr="0018569E" w:rsidRDefault="007B0180" w:rsidP="008B6432">
            <w:pPr>
              <w:pStyle w:val="TableParagraph"/>
              <w:spacing w:before="0"/>
              <w:ind w:left="6"/>
              <w:jc w:val="center"/>
              <w:rPr>
                <w:rFonts w:ascii="Arial" w:hAnsi="Arial" w:cs="Arial"/>
                <w:sz w:val="20"/>
                <w:szCs w:val="20"/>
              </w:rPr>
            </w:pPr>
            <w:r w:rsidRPr="0018569E">
              <w:rPr>
                <w:rFonts w:ascii="Arial" w:hAnsi="Arial" w:cs="Arial"/>
                <w:w w:val="108"/>
                <w:sz w:val="20"/>
                <w:szCs w:val="20"/>
              </w:rPr>
              <w:t>6</w:t>
            </w:r>
          </w:p>
        </w:tc>
      </w:tr>
      <w:tr w:rsidR="007B0180" w:rsidRPr="00EF5305" w14:paraId="459F85B1" w14:textId="77777777" w:rsidTr="008B6432">
        <w:trPr>
          <w:trHeight w:val="234"/>
        </w:trPr>
        <w:tc>
          <w:tcPr>
            <w:tcW w:w="4727" w:type="dxa"/>
          </w:tcPr>
          <w:p w14:paraId="12C2E76E" w14:textId="77777777" w:rsidR="007B0180" w:rsidRPr="0018569E" w:rsidRDefault="007B0180" w:rsidP="008B6432">
            <w:pPr>
              <w:pStyle w:val="TableParagraph"/>
              <w:spacing w:before="0"/>
              <w:ind w:left="69"/>
              <w:rPr>
                <w:rFonts w:ascii="Arial" w:hAnsi="Arial" w:cs="Arial"/>
                <w:sz w:val="20"/>
                <w:szCs w:val="20"/>
              </w:rPr>
            </w:pPr>
            <w:r w:rsidRPr="0018569E">
              <w:rPr>
                <w:rFonts w:ascii="Arial" w:hAnsi="Arial" w:cs="Arial"/>
                <w:w w:val="110"/>
                <w:sz w:val="20"/>
                <w:szCs w:val="20"/>
              </w:rPr>
              <w:t>Comercial</w:t>
            </w:r>
          </w:p>
        </w:tc>
        <w:tc>
          <w:tcPr>
            <w:tcW w:w="1317" w:type="dxa"/>
          </w:tcPr>
          <w:p w14:paraId="5A3530D7" w14:textId="77777777" w:rsidR="007B0180" w:rsidRPr="0018569E" w:rsidRDefault="007B0180" w:rsidP="008B6432">
            <w:pPr>
              <w:pStyle w:val="TableParagraph"/>
              <w:spacing w:before="0"/>
              <w:ind w:left="6"/>
              <w:jc w:val="center"/>
              <w:rPr>
                <w:rFonts w:ascii="Arial" w:hAnsi="Arial" w:cs="Arial"/>
                <w:sz w:val="20"/>
                <w:szCs w:val="20"/>
              </w:rPr>
            </w:pPr>
            <w:r w:rsidRPr="0018569E">
              <w:rPr>
                <w:rFonts w:ascii="Arial" w:hAnsi="Arial" w:cs="Arial"/>
                <w:sz w:val="20"/>
                <w:szCs w:val="20"/>
              </w:rPr>
              <w:t>7</w:t>
            </w:r>
          </w:p>
        </w:tc>
      </w:tr>
      <w:tr w:rsidR="007B0180" w:rsidRPr="00EF5305" w14:paraId="672D7F77" w14:textId="77777777" w:rsidTr="008B6432">
        <w:trPr>
          <w:trHeight w:val="232"/>
        </w:trPr>
        <w:tc>
          <w:tcPr>
            <w:tcW w:w="4727" w:type="dxa"/>
          </w:tcPr>
          <w:p w14:paraId="13D8AC1F" w14:textId="77777777" w:rsidR="007B0180" w:rsidRPr="0018569E" w:rsidRDefault="007B0180" w:rsidP="008B6432">
            <w:pPr>
              <w:pStyle w:val="TableParagraph"/>
              <w:spacing w:before="0"/>
              <w:ind w:left="69"/>
              <w:rPr>
                <w:rFonts w:ascii="Arial" w:hAnsi="Arial" w:cs="Arial"/>
                <w:sz w:val="20"/>
                <w:szCs w:val="20"/>
              </w:rPr>
            </w:pPr>
            <w:r w:rsidRPr="0018569E">
              <w:rPr>
                <w:rFonts w:ascii="Arial" w:hAnsi="Arial" w:cs="Arial"/>
                <w:w w:val="115"/>
                <w:sz w:val="20"/>
                <w:szCs w:val="20"/>
              </w:rPr>
              <w:t>Industrial</w:t>
            </w:r>
          </w:p>
        </w:tc>
        <w:tc>
          <w:tcPr>
            <w:tcW w:w="1317" w:type="dxa"/>
          </w:tcPr>
          <w:p w14:paraId="7A4FEC69" w14:textId="77777777" w:rsidR="007B0180" w:rsidRPr="0018569E" w:rsidRDefault="007B0180" w:rsidP="008B6432">
            <w:pPr>
              <w:pStyle w:val="TableParagraph"/>
              <w:spacing w:before="0"/>
              <w:ind w:left="8"/>
              <w:jc w:val="center"/>
              <w:rPr>
                <w:rFonts w:ascii="Arial" w:hAnsi="Arial" w:cs="Arial"/>
                <w:sz w:val="20"/>
                <w:szCs w:val="20"/>
              </w:rPr>
            </w:pPr>
            <w:r w:rsidRPr="0018569E">
              <w:rPr>
                <w:rFonts w:ascii="Arial" w:hAnsi="Arial" w:cs="Arial"/>
                <w:w w:val="110"/>
                <w:sz w:val="20"/>
                <w:szCs w:val="20"/>
              </w:rPr>
              <w:t>8</w:t>
            </w:r>
          </w:p>
        </w:tc>
      </w:tr>
      <w:tr w:rsidR="007B0180" w:rsidRPr="00EF5305" w14:paraId="534FB462" w14:textId="77777777" w:rsidTr="008B6432">
        <w:trPr>
          <w:trHeight w:val="234"/>
        </w:trPr>
        <w:tc>
          <w:tcPr>
            <w:tcW w:w="4727" w:type="dxa"/>
          </w:tcPr>
          <w:p w14:paraId="577FD3DE" w14:textId="77777777" w:rsidR="007B0180" w:rsidRPr="0018569E" w:rsidRDefault="007B0180" w:rsidP="008B6432">
            <w:pPr>
              <w:pStyle w:val="TableParagraph"/>
              <w:spacing w:before="0"/>
              <w:ind w:left="69"/>
              <w:rPr>
                <w:rFonts w:ascii="Arial" w:hAnsi="Arial" w:cs="Arial"/>
                <w:sz w:val="20"/>
                <w:szCs w:val="20"/>
              </w:rPr>
            </w:pPr>
            <w:r w:rsidRPr="0018569E">
              <w:rPr>
                <w:rFonts w:ascii="Arial" w:hAnsi="Arial" w:cs="Arial"/>
                <w:w w:val="110"/>
                <w:sz w:val="20"/>
                <w:szCs w:val="20"/>
              </w:rPr>
              <w:t>Provisional</w:t>
            </w:r>
          </w:p>
        </w:tc>
        <w:tc>
          <w:tcPr>
            <w:tcW w:w="1317" w:type="dxa"/>
          </w:tcPr>
          <w:p w14:paraId="5DEFCB1B" w14:textId="77777777" w:rsidR="007B0180" w:rsidRPr="0018569E" w:rsidRDefault="007B0180" w:rsidP="008B6432">
            <w:pPr>
              <w:pStyle w:val="TableParagraph"/>
              <w:spacing w:before="0"/>
              <w:ind w:left="8"/>
              <w:jc w:val="center"/>
              <w:rPr>
                <w:rFonts w:ascii="Arial" w:hAnsi="Arial" w:cs="Arial"/>
                <w:sz w:val="20"/>
                <w:szCs w:val="20"/>
              </w:rPr>
            </w:pPr>
            <w:r w:rsidRPr="0018569E">
              <w:rPr>
                <w:rFonts w:ascii="Arial" w:hAnsi="Arial" w:cs="Arial"/>
                <w:w w:val="110"/>
                <w:sz w:val="20"/>
                <w:szCs w:val="20"/>
              </w:rPr>
              <w:t>9</w:t>
            </w:r>
          </w:p>
        </w:tc>
      </w:tr>
      <w:tr w:rsidR="007B0180" w:rsidRPr="00EF5305" w14:paraId="17492FB7" w14:textId="77777777" w:rsidTr="008B6432">
        <w:trPr>
          <w:trHeight w:val="470"/>
        </w:trPr>
        <w:tc>
          <w:tcPr>
            <w:tcW w:w="4727" w:type="dxa"/>
          </w:tcPr>
          <w:p w14:paraId="33C7EAD2" w14:textId="77777777" w:rsidR="007B0180" w:rsidRPr="0018569E" w:rsidRDefault="007B0180" w:rsidP="008B6432">
            <w:pPr>
              <w:pStyle w:val="TableParagraph"/>
              <w:spacing w:before="0"/>
              <w:ind w:left="69"/>
              <w:rPr>
                <w:rFonts w:ascii="Arial" w:hAnsi="Arial" w:cs="Arial"/>
                <w:sz w:val="20"/>
                <w:szCs w:val="20"/>
              </w:rPr>
            </w:pPr>
            <w:r w:rsidRPr="0018569E">
              <w:rPr>
                <w:rFonts w:ascii="Arial" w:hAnsi="Arial" w:cs="Arial"/>
                <w:w w:val="105"/>
                <w:sz w:val="20"/>
                <w:szCs w:val="20"/>
              </w:rPr>
              <w:t>Contribuciones</w:t>
            </w:r>
            <w:r w:rsidRPr="0018569E">
              <w:rPr>
                <w:rFonts w:ascii="Arial" w:hAnsi="Arial" w:cs="Arial"/>
                <w:spacing w:val="33"/>
                <w:w w:val="105"/>
                <w:sz w:val="20"/>
                <w:szCs w:val="20"/>
              </w:rPr>
              <w:t xml:space="preserve"> </w:t>
            </w:r>
            <w:r w:rsidRPr="0018569E">
              <w:rPr>
                <w:rFonts w:ascii="Arial" w:hAnsi="Arial" w:cs="Arial"/>
                <w:w w:val="105"/>
                <w:sz w:val="20"/>
                <w:szCs w:val="20"/>
              </w:rPr>
              <w:t>Recaudadas</w:t>
            </w:r>
            <w:r w:rsidRPr="0018569E">
              <w:rPr>
                <w:rFonts w:ascii="Arial" w:hAnsi="Arial" w:cs="Arial"/>
                <w:spacing w:val="31"/>
                <w:w w:val="105"/>
                <w:sz w:val="20"/>
                <w:szCs w:val="20"/>
              </w:rPr>
              <w:t xml:space="preserve"> </w:t>
            </w:r>
            <w:r w:rsidRPr="0018569E">
              <w:rPr>
                <w:rFonts w:ascii="Arial" w:hAnsi="Arial" w:cs="Arial"/>
                <w:w w:val="105"/>
                <w:sz w:val="20"/>
                <w:szCs w:val="20"/>
              </w:rPr>
              <w:t>Después</w:t>
            </w:r>
            <w:r w:rsidRPr="0018569E">
              <w:rPr>
                <w:rFonts w:ascii="Arial" w:hAnsi="Arial" w:cs="Arial"/>
                <w:spacing w:val="31"/>
                <w:w w:val="105"/>
                <w:sz w:val="20"/>
                <w:szCs w:val="20"/>
              </w:rPr>
              <w:t xml:space="preserve"> </w:t>
            </w:r>
            <w:r w:rsidRPr="0018569E">
              <w:rPr>
                <w:rFonts w:ascii="Arial" w:hAnsi="Arial" w:cs="Arial"/>
                <w:w w:val="105"/>
                <w:sz w:val="20"/>
                <w:szCs w:val="20"/>
              </w:rPr>
              <w:t>de</w:t>
            </w:r>
          </w:p>
          <w:p w14:paraId="17883E40" w14:textId="77777777" w:rsidR="007B0180" w:rsidRPr="0018569E" w:rsidRDefault="007B0180" w:rsidP="008B6432">
            <w:pPr>
              <w:pStyle w:val="TableParagraph"/>
              <w:spacing w:before="0"/>
              <w:ind w:left="69"/>
              <w:rPr>
                <w:rFonts w:ascii="Arial" w:hAnsi="Arial" w:cs="Arial"/>
                <w:sz w:val="20"/>
                <w:szCs w:val="20"/>
              </w:rPr>
            </w:pPr>
            <w:r w:rsidRPr="0018569E">
              <w:rPr>
                <w:rFonts w:ascii="Arial" w:hAnsi="Arial" w:cs="Arial"/>
                <w:w w:val="110"/>
                <w:sz w:val="20"/>
                <w:szCs w:val="20"/>
              </w:rPr>
              <w:t>Conciliado</w:t>
            </w:r>
            <w:r w:rsidRPr="0018569E">
              <w:rPr>
                <w:rFonts w:ascii="Arial" w:hAnsi="Arial" w:cs="Arial"/>
                <w:spacing w:val="1"/>
                <w:w w:val="110"/>
                <w:sz w:val="20"/>
                <w:szCs w:val="20"/>
              </w:rPr>
              <w:t xml:space="preserve"> </w:t>
            </w:r>
            <w:r w:rsidRPr="0018569E">
              <w:rPr>
                <w:rFonts w:ascii="Arial" w:hAnsi="Arial" w:cs="Arial"/>
                <w:w w:val="110"/>
                <w:sz w:val="20"/>
                <w:szCs w:val="20"/>
              </w:rPr>
              <w:t>su</w:t>
            </w:r>
            <w:r w:rsidRPr="0018569E">
              <w:rPr>
                <w:rFonts w:ascii="Arial" w:hAnsi="Arial" w:cs="Arial"/>
                <w:spacing w:val="4"/>
                <w:w w:val="110"/>
                <w:sz w:val="20"/>
                <w:szCs w:val="20"/>
              </w:rPr>
              <w:t xml:space="preserve"> </w:t>
            </w:r>
            <w:r w:rsidRPr="0018569E">
              <w:rPr>
                <w:rFonts w:ascii="Arial" w:hAnsi="Arial" w:cs="Arial"/>
                <w:w w:val="110"/>
                <w:sz w:val="20"/>
                <w:szCs w:val="20"/>
              </w:rPr>
              <w:t>no</w:t>
            </w:r>
            <w:r w:rsidRPr="0018569E">
              <w:rPr>
                <w:rFonts w:ascii="Arial" w:hAnsi="Arial" w:cs="Arial"/>
                <w:spacing w:val="3"/>
                <w:w w:val="110"/>
                <w:sz w:val="20"/>
                <w:szCs w:val="20"/>
              </w:rPr>
              <w:t xml:space="preserve"> </w:t>
            </w:r>
            <w:r w:rsidRPr="0018569E">
              <w:rPr>
                <w:rFonts w:ascii="Arial" w:hAnsi="Arial" w:cs="Arial"/>
                <w:w w:val="110"/>
                <w:sz w:val="20"/>
                <w:szCs w:val="20"/>
              </w:rPr>
              <w:t>recaudo</w:t>
            </w:r>
          </w:p>
        </w:tc>
        <w:tc>
          <w:tcPr>
            <w:tcW w:w="1317" w:type="dxa"/>
          </w:tcPr>
          <w:p w14:paraId="60C8ED6C" w14:textId="77777777" w:rsidR="007B0180" w:rsidRPr="0018569E" w:rsidRDefault="007B0180" w:rsidP="008B6432">
            <w:pPr>
              <w:pStyle w:val="TableParagraph"/>
              <w:spacing w:before="0"/>
              <w:ind w:left="194" w:right="191"/>
              <w:jc w:val="center"/>
              <w:rPr>
                <w:rFonts w:ascii="Arial" w:hAnsi="Arial" w:cs="Arial"/>
                <w:sz w:val="20"/>
                <w:szCs w:val="20"/>
              </w:rPr>
            </w:pPr>
            <w:r w:rsidRPr="0018569E">
              <w:rPr>
                <w:rFonts w:ascii="Arial" w:hAnsi="Arial" w:cs="Arial"/>
                <w:w w:val="105"/>
                <w:sz w:val="20"/>
                <w:szCs w:val="20"/>
              </w:rPr>
              <w:t>92</w:t>
            </w:r>
          </w:p>
        </w:tc>
      </w:tr>
      <w:tr w:rsidR="007B0180" w:rsidRPr="00EF5305" w14:paraId="59FAC23C" w14:textId="77777777" w:rsidTr="008B6432">
        <w:trPr>
          <w:trHeight w:val="470"/>
        </w:trPr>
        <w:tc>
          <w:tcPr>
            <w:tcW w:w="4727" w:type="dxa"/>
          </w:tcPr>
          <w:p w14:paraId="6DB82D09" w14:textId="77777777" w:rsidR="007B0180" w:rsidRPr="0018569E" w:rsidRDefault="007B0180" w:rsidP="008B6432">
            <w:pPr>
              <w:pStyle w:val="TableParagraph"/>
              <w:spacing w:before="0"/>
              <w:ind w:left="69"/>
              <w:rPr>
                <w:rFonts w:ascii="Arial" w:hAnsi="Arial" w:cs="Arial"/>
                <w:sz w:val="20"/>
                <w:szCs w:val="20"/>
              </w:rPr>
            </w:pPr>
            <w:r w:rsidRPr="0018569E">
              <w:rPr>
                <w:rFonts w:ascii="Arial" w:hAnsi="Arial" w:cs="Arial"/>
                <w:w w:val="110"/>
                <w:sz w:val="20"/>
                <w:szCs w:val="20"/>
              </w:rPr>
              <w:t>Contribuciones</w:t>
            </w:r>
            <w:r w:rsidRPr="0018569E">
              <w:rPr>
                <w:rFonts w:ascii="Arial" w:hAnsi="Arial" w:cs="Arial"/>
                <w:spacing w:val="-6"/>
                <w:w w:val="110"/>
                <w:sz w:val="20"/>
                <w:szCs w:val="20"/>
              </w:rPr>
              <w:t xml:space="preserve"> </w:t>
            </w:r>
            <w:r w:rsidRPr="0018569E">
              <w:rPr>
                <w:rFonts w:ascii="Arial" w:hAnsi="Arial" w:cs="Arial"/>
                <w:w w:val="110"/>
                <w:sz w:val="20"/>
                <w:szCs w:val="20"/>
              </w:rPr>
              <w:t>No</w:t>
            </w:r>
            <w:r w:rsidRPr="0018569E">
              <w:rPr>
                <w:rFonts w:ascii="Arial" w:hAnsi="Arial" w:cs="Arial"/>
                <w:spacing w:val="-7"/>
                <w:w w:val="110"/>
                <w:sz w:val="20"/>
                <w:szCs w:val="20"/>
              </w:rPr>
              <w:t xml:space="preserve"> </w:t>
            </w:r>
            <w:r w:rsidRPr="0018569E">
              <w:rPr>
                <w:rFonts w:ascii="Arial" w:hAnsi="Arial" w:cs="Arial"/>
                <w:w w:val="110"/>
                <w:sz w:val="20"/>
                <w:szCs w:val="20"/>
              </w:rPr>
              <w:t>Recaudadas</w:t>
            </w:r>
            <w:r w:rsidRPr="0018569E">
              <w:rPr>
                <w:rFonts w:ascii="Arial" w:hAnsi="Arial" w:cs="Arial"/>
                <w:spacing w:val="-6"/>
                <w:w w:val="110"/>
                <w:sz w:val="20"/>
                <w:szCs w:val="20"/>
              </w:rPr>
              <w:t xml:space="preserve"> </w:t>
            </w:r>
            <w:r w:rsidRPr="0018569E">
              <w:rPr>
                <w:rFonts w:ascii="Arial" w:hAnsi="Arial" w:cs="Arial"/>
                <w:w w:val="110"/>
                <w:sz w:val="20"/>
                <w:szCs w:val="20"/>
              </w:rPr>
              <w:t>después</w:t>
            </w:r>
            <w:r w:rsidRPr="0018569E">
              <w:rPr>
                <w:rFonts w:ascii="Arial" w:hAnsi="Arial" w:cs="Arial"/>
                <w:spacing w:val="-7"/>
                <w:w w:val="110"/>
                <w:sz w:val="20"/>
                <w:szCs w:val="20"/>
              </w:rPr>
              <w:t xml:space="preserve"> </w:t>
            </w:r>
            <w:r w:rsidRPr="0018569E">
              <w:rPr>
                <w:rFonts w:ascii="Arial" w:hAnsi="Arial" w:cs="Arial"/>
                <w:w w:val="110"/>
                <w:sz w:val="20"/>
                <w:szCs w:val="20"/>
              </w:rPr>
              <w:t>de</w:t>
            </w:r>
            <w:r w:rsidRPr="0018569E">
              <w:rPr>
                <w:rFonts w:ascii="Arial" w:hAnsi="Arial" w:cs="Arial"/>
                <w:spacing w:val="-5"/>
                <w:w w:val="110"/>
                <w:sz w:val="20"/>
                <w:szCs w:val="20"/>
              </w:rPr>
              <w:t xml:space="preserve"> </w:t>
            </w:r>
            <w:r w:rsidRPr="0018569E">
              <w:rPr>
                <w:rFonts w:ascii="Arial" w:hAnsi="Arial" w:cs="Arial"/>
                <w:w w:val="110"/>
                <w:sz w:val="20"/>
                <w:szCs w:val="20"/>
              </w:rPr>
              <w:t>6</w:t>
            </w:r>
          </w:p>
          <w:p w14:paraId="4DA49CE4" w14:textId="77777777" w:rsidR="007B0180" w:rsidRPr="0018569E" w:rsidRDefault="007B0180" w:rsidP="008B6432">
            <w:pPr>
              <w:pStyle w:val="TableParagraph"/>
              <w:spacing w:before="0"/>
              <w:ind w:left="69"/>
              <w:rPr>
                <w:rFonts w:ascii="Arial" w:hAnsi="Arial" w:cs="Arial"/>
                <w:sz w:val="20"/>
                <w:szCs w:val="20"/>
              </w:rPr>
            </w:pPr>
            <w:r w:rsidRPr="0018569E">
              <w:rPr>
                <w:rFonts w:ascii="Arial" w:hAnsi="Arial" w:cs="Arial"/>
                <w:w w:val="105"/>
                <w:sz w:val="20"/>
                <w:szCs w:val="20"/>
              </w:rPr>
              <w:t>meses</w:t>
            </w:r>
          </w:p>
        </w:tc>
        <w:tc>
          <w:tcPr>
            <w:tcW w:w="1317" w:type="dxa"/>
          </w:tcPr>
          <w:p w14:paraId="3F23C2F3" w14:textId="77777777" w:rsidR="007B0180" w:rsidRPr="0018569E" w:rsidRDefault="007B0180" w:rsidP="008B6432">
            <w:pPr>
              <w:pStyle w:val="TableParagraph"/>
              <w:spacing w:before="0"/>
              <w:ind w:left="194" w:right="191"/>
              <w:jc w:val="center"/>
              <w:rPr>
                <w:rFonts w:ascii="Arial" w:hAnsi="Arial" w:cs="Arial"/>
                <w:sz w:val="20"/>
                <w:szCs w:val="20"/>
              </w:rPr>
            </w:pPr>
            <w:r w:rsidRPr="0018569E">
              <w:rPr>
                <w:rFonts w:ascii="Arial" w:hAnsi="Arial" w:cs="Arial"/>
                <w:w w:val="105"/>
                <w:sz w:val="20"/>
                <w:szCs w:val="20"/>
              </w:rPr>
              <w:t>93</w:t>
            </w:r>
          </w:p>
        </w:tc>
      </w:tr>
    </w:tbl>
    <w:p w14:paraId="03FA6F76" w14:textId="77777777" w:rsidR="007B0180" w:rsidRPr="00EF5305" w:rsidRDefault="007B0180" w:rsidP="007B0180">
      <w:pPr>
        <w:widowControl w:val="0"/>
        <w:tabs>
          <w:tab w:val="left" w:pos="0"/>
        </w:tabs>
        <w:ind w:right="49"/>
        <w:jc w:val="both"/>
        <w:rPr>
          <w:rFonts w:ascii="Arial" w:hAnsi="Arial" w:cs="Arial"/>
          <w:bCs/>
          <w:sz w:val="24"/>
          <w:szCs w:val="24"/>
          <w:lang w:val="es-ES"/>
        </w:rPr>
      </w:pPr>
    </w:p>
    <w:p w14:paraId="3992B86A" w14:textId="1D566A0C" w:rsidR="007B0180" w:rsidRPr="00EF5305" w:rsidRDefault="007B0180" w:rsidP="00572C50">
      <w:pPr>
        <w:widowControl w:val="0"/>
        <w:tabs>
          <w:tab w:val="left" w:pos="0"/>
        </w:tabs>
        <w:ind w:left="708" w:right="49"/>
        <w:jc w:val="both"/>
        <w:rPr>
          <w:rFonts w:ascii="Arial" w:hAnsi="Arial" w:cs="Arial"/>
          <w:bCs/>
          <w:sz w:val="24"/>
          <w:szCs w:val="24"/>
          <w:lang w:val="es-ES"/>
        </w:rPr>
      </w:pPr>
      <w:r w:rsidRPr="00EF5305">
        <w:rPr>
          <w:rFonts w:ascii="Arial" w:hAnsi="Arial" w:cs="Arial"/>
          <w:b/>
          <w:bCs/>
          <w:sz w:val="24"/>
          <w:szCs w:val="24"/>
          <w:lang w:val="es-ES"/>
        </w:rPr>
        <w:t xml:space="preserve">Ejemplo: </w:t>
      </w:r>
      <w:r w:rsidRPr="00EF5305">
        <w:rPr>
          <w:rFonts w:ascii="Arial" w:hAnsi="Arial" w:cs="Arial"/>
          <w:bCs/>
          <w:sz w:val="24"/>
          <w:szCs w:val="24"/>
          <w:lang w:val="es-ES"/>
        </w:rPr>
        <w:t>Para reportar Contribuciones del sector Comercial, en la celda “SectUsu_ContEle” se registrará el número 7.</w:t>
      </w:r>
    </w:p>
    <w:p w14:paraId="4CB99D56" w14:textId="77777777" w:rsidR="007B0180" w:rsidRPr="00EF5305" w:rsidRDefault="007B0180" w:rsidP="007B0180">
      <w:pPr>
        <w:widowControl w:val="0"/>
        <w:tabs>
          <w:tab w:val="left" w:pos="0"/>
        </w:tabs>
        <w:ind w:right="49"/>
        <w:jc w:val="both"/>
        <w:rPr>
          <w:rFonts w:ascii="Arial" w:hAnsi="Arial" w:cs="Arial"/>
          <w:bCs/>
          <w:sz w:val="24"/>
          <w:szCs w:val="24"/>
          <w:lang w:val="es-ES"/>
        </w:rPr>
      </w:pPr>
    </w:p>
    <w:p w14:paraId="07D5DC7D" w14:textId="118E904A" w:rsidR="007B0180" w:rsidRPr="00A41E22" w:rsidRDefault="007B0180" w:rsidP="00A41E22">
      <w:pPr>
        <w:widowControl w:val="0"/>
        <w:tabs>
          <w:tab w:val="left" w:pos="0"/>
        </w:tabs>
        <w:ind w:left="708" w:right="49"/>
        <w:jc w:val="both"/>
        <w:rPr>
          <w:rFonts w:ascii="Arial" w:hAnsi="Arial" w:cs="Arial"/>
          <w:bCs/>
          <w:sz w:val="24"/>
          <w:szCs w:val="24"/>
          <w:lang w:val="es-ES"/>
        </w:rPr>
      </w:pPr>
      <w:r w:rsidRPr="00A41E22">
        <w:rPr>
          <w:rFonts w:ascii="Arial" w:hAnsi="Arial" w:cs="Arial"/>
          <w:bCs/>
          <w:sz w:val="24"/>
          <w:szCs w:val="24"/>
          <w:lang w:val="es-ES"/>
        </w:rPr>
        <w:t>Los contribuyentes del Sector Oficial se deben clasificar según su actividad: es decir, Industrial o Comercial.</w:t>
      </w:r>
    </w:p>
    <w:p w14:paraId="32785EA2" w14:textId="77777777" w:rsidR="007B0180" w:rsidRPr="00EF5305" w:rsidRDefault="007B0180" w:rsidP="007B0180">
      <w:pPr>
        <w:widowControl w:val="0"/>
        <w:tabs>
          <w:tab w:val="left" w:pos="0"/>
        </w:tabs>
        <w:ind w:right="49"/>
        <w:jc w:val="both"/>
        <w:rPr>
          <w:rFonts w:ascii="Arial" w:hAnsi="Arial" w:cs="Arial"/>
          <w:bCs/>
          <w:sz w:val="24"/>
          <w:szCs w:val="24"/>
          <w:lang w:val="es-ES"/>
        </w:rPr>
      </w:pPr>
    </w:p>
    <w:p w14:paraId="198B2EA4" w14:textId="7BBF9F22" w:rsidR="007B0180" w:rsidRDefault="007B0180" w:rsidP="00D00FFE">
      <w:pPr>
        <w:widowControl w:val="0"/>
        <w:tabs>
          <w:tab w:val="left" w:pos="0"/>
        </w:tabs>
        <w:ind w:left="708" w:right="49"/>
        <w:jc w:val="both"/>
        <w:rPr>
          <w:rFonts w:ascii="Arial" w:hAnsi="Arial" w:cs="Arial"/>
          <w:bCs/>
          <w:sz w:val="24"/>
          <w:szCs w:val="24"/>
          <w:lang w:val="es-ES"/>
        </w:rPr>
      </w:pPr>
      <w:r w:rsidRPr="00EF5305">
        <w:rPr>
          <w:rFonts w:ascii="Arial" w:hAnsi="Arial" w:cs="Arial"/>
          <w:bCs/>
          <w:sz w:val="24"/>
          <w:szCs w:val="24"/>
          <w:lang w:val="es-ES"/>
        </w:rPr>
        <w:t xml:space="preserve">Para las Contribuciones Recaudadas después de conciliado su No Recaudo y Contribuciones No Recaudadas 6 meses después de facturadas, se deben presentar como un registro nuevo y el valor de este concepto se registra en la columna de “Ajuste_ContEle”. Deben registrarse como </w:t>
      </w:r>
      <w:r w:rsidRPr="00EF5305">
        <w:rPr>
          <w:rFonts w:ascii="Arial" w:hAnsi="Arial" w:cs="Arial"/>
          <w:bCs/>
          <w:sz w:val="24"/>
          <w:szCs w:val="24"/>
          <w:u w:val="single"/>
          <w:lang w:val="es-ES"/>
        </w:rPr>
        <w:t>valores absolutos</w:t>
      </w:r>
      <w:r w:rsidRPr="00EF5305">
        <w:rPr>
          <w:rFonts w:ascii="Arial" w:hAnsi="Arial" w:cs="Arial"/>
          <w:bCs/>
          <w:sz w:val="24"/>
          <w:szCs w:val="24"/>
          <w:lang w:val="es-ES"/>
        </w:rPr>
        <w:t xml:space="preserve"> </w:t>
      </w:r>
      <w:r w:rsidRPr="00EF5305">
        <w:rPr>
          <w:rFonts w:ascii="Arial" w:hAnsi="Arial" w:cs="Arial"/>
          <w:bCs/>
          <w:sz w:val="24"/>
          <w:szCs w:val="24"/>
          <w:u w:val="single"/>
          <w:lang w:val="es-ES"/>
        </w:rPr>
        <w:t>(Valores positivos)</w:t>
      </w:r>
      <w:r w:rsidRPr="00EF5305">
        <w:rPr>
          <w:rFonts w:ascii="Arial" w:hAnsi="Arial" w:cs="Arial"/>
          <w:bCs/>
          <w:sz w:val="24"/>
          <w:szCs w:val="24"/>
          <w:lang w:val="es-ES"/>
        </w:rPr>
        <w:t>.</w:t>
      </w:r>
    </w:p>
    <w:p w14:paraId="0B89042D" w14:textId="77777777" w:rsidR="007B0180" w:rsidRPr="00EF5305" w:rsidRDefault="007B0180" w:rsidP="007B0180">
      <w:pPr>
        <w:widowControl w:val="0"/>
        <w:tabs>
          <w:tab w:val="left" w:pos="0"/>
        </w:tabs>
        <w:ind w:right="49"/>
        <w:jc w:val="both"/>
        <w:rPr>
          <w:rFonts w:ascii="Arial" w:hAnsi="Arial" w:cs="Arial"/>
          <w:bCs/>
          <w:sz w:val="24"/>
          <w:szCs w:val="24"/>
          <w:lang w:val="es-ES"/>
        </w:rPr>
      </w:pPr>
    </w:p>
    <w:p w14:paraId="2271E779" w14:textId="77777777" w:rsidR="007B0180" w:rsidRPr="00EF5305" w:rsidRDefault="007B0180" w:rsidP="007B0180">
      <w:pPr>
        <w:pStyle w:val="Prrafodelista"/>
        <w:widowControl w:val="0"/>
        <w:numPr>
          <w:ilvl w:val="0"/>
          <w:numId w:val="20"/>
        </w:numPr>
        <w:tabs>
          <w:tab w:val="left" w:pos="0"/>
        </w:tabs>
        <w:ind w:right="49"/>
        <w:jc w:val="both"/>
        <w:rPr>
          <w:rFonts w:ascii="Arial" w:hAnsi="Arial" w:cs="Arial"/>
          <w:bCs/>
          <w:sz w:val="24"/>
          <w:szCs w:val="24"/>
          <w:lang w:val="es-MX"/>
        </w:rPr>
      </w:pPr>
      <w:r w:rsidRPr="00EF5305">
        <w:rPr>
          <w:rFonts w:ascii="Arial" w:hAnsi="Arial" w:cs="Arial"/>
          <w:b/>
          <w:bCs/>
          <w:sz w:val="24"/>
          <w:szCs w:val="24"/>
          <w:lang w:val="es-MX"/>
        </w:rPr>
        <w:t xml:space="preserve">NumUsuarios_ContEle: </w:t>
      </w:r>
      <w:r w:rsidRPr="00EF5305">
        <w:rPr>
          <w:rFonts w:ascii="Arial" w:hAnsi="Arial" w:cs="Arial"/>
          <w:bCs/>
          <w:sz w:val="24"/>
          <w:szCs w:val="24"/>
          <w:lang w:val="es-MX"/>
        </w:rPr>
        <w:t xml:space="preserve">En esta celda se debe registrar la totalidad de las facturas o usuarios dentro de cada sector a los que se les factura contribución. </w:t>
      </w:r>
    </w:p>
    <w:p w14:paraId="06C9DE7C" w14:textId="77777777" w:rsidR="007B0180" w:rsidRPr="00EF5305" w:rsidRDefault="007B0180" w:rsidP="007B0180">
      <w:pPr>
        <w:widowControl w:val="0"/>
        <w:tabs>
          <w:tab w:val="left" w:pos="0"/>
        </w:tabs>
        <w:ind w:right="49"/>
        <w:jc w:val="both"/>
        <w:rPr>
          <w:rFonts w:ascii="Arial" w:hAnsi="Arial" w:cs="Arial"/>
          <w:bCs/>
          <w:sz w:val="24"/>
          <w:szCs w:val="24"/>
          <w:lang w:val="es-MX"/>
        </w:rPr>
      </w:pPr>
    </w:p>
    <w:p w14:paraId="0968E024" w14:textId="77777777" w:rsidR="007B0180" w:rsidRPr="00EF5305" w:rsidRDefault="007B0180" w:rsidP="007B0180">
      <w:pPr>
        <w:pStyle w:val="Prrafodelista"/>
        <w:widowControl w:val="0"/>
        <w:numPr>
          <w:ilvl w:val="0"/>
          <w:numId w:val="20"/>
        </w:numPr>
        <w:tabs>
          <w:tab w:val="left" w:pos="0"/>
        </w:tabs>
        <w:ind w:right="49"/>
        <w:jc w:val="both"/>
        <w:rPr>
          <w:rFonts w:ascii="Arial" w:hAnsi="Arial" w:cs="Arial"/>
          <w:bCs/>
          <w:sz w:val="24"/>
          <w:szCs w:val="24"/>
          <w:lang w:val="es-MX"/>
        </w:rPr>
      </w:pPr>
      <w:r w:rsidRPr="00EF5305">
        <w:rPr>
          <w:rFonts w:ascii="Arial" w:hAnsi="Arial" w:cs="Arial"/>
          <w:b/>
          <w:bCs/>
          <w:sz w:val="24"/>
          <w:szCs w:val="24"/>
          <w:lang w:val="es-MX"/>
        </w:rPr>
        <w:t xml:space="preserve">CU_ContEle: </w:t>
      </w:r>
      <w:r w:rsidRPr="00EF5305">
        <w:rPr>
          <w:rFonts w:ascii="Arial" w:hAnsi="Arial" w:cs="Arial"/>
          <w:bCs/>
          <w:sz w:val="24"/>
          <w:szCs w:val="24"/>
          <w:lang w:val="es-MX"/>
        </w:rPr>
        <w:t xml:space="preserve">En esta celda se debe registrar el costo de prestación del servicio en pesos por kilovatio hora ($/kW/h) durante el periodo de facturación (Formato de número con cuatro decimales: ####,0000). </w:t>
      </w:r>
    </w:p>
    <w:p w14:paraId="176B752F" w14:textId="77777777" w:rsidR="007B0180" w:rsidRPr="00EF5305" w:rsidRDefault="007B0180" w:rsidP="007B0180">
      <w:pPr>
        <w:widowControl w:val="0"/>
        <w:tabs>
          <w:tab w:val="left" w:pos="0"/>
        </w:tabs>
        <w:ind w:right="49"/>
        <w:jc w:val="both"/>
        <w:rPr>
          <w:rFonts w:ascii="Arial" w:hAnsi="Arial" w:cs="Arial"/>
          <w:bCs/>
          <w:sz w:val="24"/>
          <w:szCs w:val="24"/>
          <w:lang w:val="es-MX"/>
        </w:rPr>
      </w:pPr>
    </w:p>
    <w:p w14:paraId="107B5715" w14:textId="0F226FE6" w:rsidR="007B0180" w:rsidRPr="00EF5305" w:rsidRDefault="007B0180" w:rsidP="007B0180">
      <w:pPr>
        <w:pStyle w:val="Prrafodelista"/>
        <w:widowControl w:val="0"/>
        <w:numPr>
          <w:ilvl w:val="0"/>
          <w:numId w:val="20"/>
        </w:numPr>
        <w:tabs>
          <w:tab w:val="left" w:pos="0"/>
        </w:tabs>
        <w:ind w:right="49"/>
        <w:jc w:val="both"/>
        <w:rPr>
          <w:rFonts w:ascii="Arial" w:hAnsi="Arial" w:cs="Arial"/>
          <w:bCs/>
          <w:sz w:val="24"/>
          <w:szCs w:val="24"/>
          <w:lang w:val="es-MX"/>
        </w:rPr>
      </w:pPr>
      <w:r w:rsidRPr="00EF5305">
        <w:rPr>
          <w:rFonts w:ascii="Arial" w:hAnsi="Arial" w:cs="Arial"/>
          <w:b/>
          <w:bCs/>
          <w:sz w:val="24"/>
          <w:szCs w:val="24"/>
          <w:lang w:val="es-MX"/>
        </w:rPr>
        <w:t xml:space="preserve">TarifaAplicada_ContEle: </w:t>
      </w:r>
      <w:r w:rsidRPr="00EF5305">
        <w:rPr>
          <w:rFonts w:ascii="Arial" w:hAnsi="Arial" w:cs="Arial"/>
          <w:bCs/>
          <w:sz w:val="24"/>
          <w:szCs w:val="24"/>
          <w:lang w:val="es-MX"/>
        </w:rPr>
        <w:t xml:space="preserve">En esta celda se debe registrar el valor de la tarifa aplicada en pesos por kilovatio hora ($/kwh) con base en los consumos. (Formato de número con cuatro decimales: ####,0000). </w:t>
      </w:r>
    </w:p>
    <w:p w14:paraId="66C86D49" w14:textId="77777777" w:rsidR="007B0180" w:rsidRPr="00EF5305" w:rsidRDefault="007B0180" w:rsidP="007B0180">
      <w:pPr>
        <w:widowControl w:val="0"/>
        <w:tabs>
          <w:tab w:val="left" w:pos="0"/>
        </w:tabs>
        <w:ind w:right="49"/>
        <w:jc w:val="both"/>
        <w:rPr>
          <w:rFonts w:ascii="Arial" w:hAnsi="Arial" w:cs="Arial"/>
          <w:bCs/>
          <w:sz w:val="24"/>
          <w:szCs w:val="24"/>
          <w:lang w:val="es-MX"/>
        </w:rPr>
      </w:pPr>
    </w:p>
    <w:p w14:paraId="32156D40" w14:textId="77777777" w:rsidR="007B0180" w:rsidRPr="00692185" w:rsidRDefault="007B0180" w:rsidP="007B0180">
      <w:pPr>
        <w:pStyle w:val="Prrafodelista"/>
        <w:widowControl w:val="0"/>
        <w:numPr>
          <w:ilvl w:val="0"/>
          <w:numId w:val="20"/>
        </w:numPr>
        <w:tabs>
          <w:tab w:val="left" w:pos="0"/>
        </w:tabs>
        <w:ind w:right="49"/>
        <w:jc w:val="both"/>
        <w:rPr>
          <w:rFonts w:ascii="Arial" w:hAnsi="Arial" w:cs="Arial"/>
          <w:bCs/>
          <w:sz w:val="24"/>
          <w:szCs w:val="24"/>
          <w:lang w:val="es-ES"/>
        </w:rPr>
      </w:pPr>
      <w:r w:rsidRPr="00EF5305">
        <w:rPr>
          <w:rFonts w:ascii="Arial" w:hAnsi="Arial" w:cs="Arial"/>
          <w:b/>
          <w:bCs/>
          <w:sz w:val="24"/>
          <w:szCs w:val="24"/>
          <w:lang w:val="es-MX"/>
        </w:rPr>
        <w:t xml:space="preserve">Nivel_ContEle: </w:t>
      </w:r>
      <w:r w:rsidRPr="00EF5305">
        <w:rPr>
          <w:rFonts w:ascii="Arial" w:hAnsi="Arial" w:cs="Arial"/>
          <w:bCs/>
          <w:sz w:val="24"/>
          <w:szCs w:val="24"/>
          <w:lang w:val="es-MX"/>
        </w:rPr>
        <w:t xml:space="preserve">En esta celda se debe registrar el número del nivel de tensión de los usuarios a los cuales se les factura, así: </w:t>
      </w:r>
    </w:p>
    <w:p w14:paraId="7B0D0105" w14:textId="77777777" w:rsidR="007B0180" w:rsidRPr="00EF5305" w:rsidRDefault="007B0180" w:rsidP="007B0180">
      <w:pPr>
        <w:tabs>
          <w:tab w:val="left" w:pos="1333"/>
        </w:tabs>
        <w:rPr>
          <w:rFonts w:ascii="Arial" w:hAnsi="Arial" w:cs="Arial"/>
          <w:sz w:val="24"/>
          <w:szCs w:val="24"/>
          <w:lang w:val="es-ES"/>
        </w:rPr>
      </w:pPr>
    </w:p>
    <w:tbl>
      <w:tblPr>
        <w:tblStyle w:val="NormalTable0"/>
        <w:tblW w:w="0" w:type="auto"/>
        <w:tblInd w:w="2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4"/>
        <w:gridCol w:w="1276"/>
      </w:tblGrid>
      <w:tr w:rsidR="007B0180" w:rsidRPr="00EF5305" w14:paraId="43365D63" w14:textId="77777777" w:rsidTr="008B6432">
        <w:trPr>
          <w:trHeight w:val="234"/>
        </w:trPr>
        <w:tc>
          <w:tcPr>
            <w:tcW w:w="2104" w:type="dxa"/>
          </w:tcPr>
          <w:p w14:paraId="3CED15AD" w14:textId="77777777" w:rsidR="007B0180" w:rsidRPr="00545209" w:rsidRDefault="007B0180" w:rsidP="008B6432">
            <w:pPr>
              <w:pStyle w:val="TableParagraph"/>
              <w:spacing w:before="0"/>
              <w:ind w:left="719" w:right="712"/>
              <w:jc w:val="center"/>
              <w:rPr>
                <w:rFonts w:ascii="Arial" w:hAnsi="Arial" w:cs="Arial"/>
                <w:b/>
                <w:sz w:val="20"/>
                <w:szCs w:val="20"/>
              </w:rPr>
            </w:pPr>
            <w:r w:rsidRPr="00545209">
              <w:rPr>
                <w:rFonts w:ascii="Arial" w:hAnsi="Arial" w:cs="Arial"/>
                <w:b/>
                <w:w w:val="105"/>
                <w:sz w:val="20"/>
                <w:szCs w:val="20"/>
              </w:rPr>
              <w:t>Nivel</w:t>
            </w:r>
          </w:p>
        </w:tc>
        <w:tc>
          <w:tcPr>
            <w:tcW w:w="1276" w:type="dxa"/>
          </w:tcPr>
          <w:p w14:paraId="6E65673C" w14:textId="77777777" w:rsidR="007B0180" w:rsidRPr="00545209" w:rsidRDefault="007B0180" w:rsidP="008B6432">
            <w:pPr>
              <w:pStyle w:val="TableParagraph"/>
              <w:spacing w:before="0"/>
              <w:ind w:left="114" w:right="109"/>
              <w:jc w:val="center"/>
              <w:rPr>
                <w:rFonts w:ascii="Arial" w:hAnsi="Arial" w:cs="Arial"/>
                <w:b/>
                <w:sz w:val="20"/>
                <w:szCs w:val="20"/>
              </w:rPr>
            </w:pPr>
            <w:r w:rsidRPr="00545209">
              <w:rPr>
                <w:rFonts w:ascii="Arial" w:hAnsi="Arial" w:cs="Arial"/>
                <w:b/>
                <w:w w:val="105"/>
                <w:sz w:val="20"/>
                <w:szCs w:val="20"/>
              </w:rPr>
              <w:t>Número</w:t>
            </w:r>
          </w:p>
        </w:tc>
      </w:tr>
      <w:tr w:rsidR="007B0180" w:rsidRPr="00EF5305" w14:paraId="3410B92C" w14:textId="77777777" w:rsidTr="008B6432">
        <w:trPr>
          <w:trHeight w:val="234"/>
        </w:trPr>
        <w:tc>
          <w:tcPr>
            <w:tcW w:w="2104" w:type="dxa"/>
          </w:tcPr>
          <w:p w14:paraId="17A96AB8" w14:textId="77777777" w:rsidR="007B0180" w:rsidRPr="00545209" w:rsidRDefault="007B0180" w:rsidP="008B6432">
            <w:pPr>
              <w:pStyle w:val="TableParagraph"/>
              <w:spacing w:before="0"/>
              <w:ind w:left="69"/>
              <w:rPr>
                <w:rFonts w:ascii="Arial" w:hAnsi="Arial" w:cs="Arial"/>
                <w:sz w:val="20"/>
                <w:szCs w:val="20"/>
              </w:rPr>
            </w:pPr>
            <w:r w:rsidRPr="00545209">
              <w:rPr>
                <w:rFonts w:ascii="Arial" w:hAnsi="Arial" w:cs="Arial"/>
                <w:w w:val="110"/>
                <w:sz w:val="20"/>
                <w:szCs w:val="20"/>
              </w:rPr>
              <w:t>Nivel</w:t>
            </w:r>
            <w:r w:rsidRPr="00545209">
              <w:rPr>
                <w:rFonts w:ascii="Arial" w:hAnsi="Arial" w:cs="Arial"/>
                <w:spacing w:val="8"/>
                <w:w w:val="110"/>
                <w:sz w:val="20"/>
                <w:szCs w:val="20"/>
              </w:rPr>
              <w:t xml:space="preserve"> </w:t>
            </w:r>
            <w:r w:rsidRPr="00545209">
              <w:rPr>
                <w:rFonts w:ascii="Arial" w:hAnsi="Arial" w:cs="Arial"/>
                <w:w w:val="110"/>
                <w:sz w:val="20"/>
                <w:szCs w:val="20"/>
              </w:rPr>
              <w:t>de</w:t>
            </w:r>
            <w:r w:rsidRPr="00545209">
              <w:rPr>
                <w:rFonts w:ascii="Arial" w:hAnsi="Arial" w:cs="Arial"/>
                <w:spacing w:val="7"/>
                <w:w w:val="110"/>
                <w:sz w:val="20"/>
                <w:szCs w:val="20"/>
              </w:rPr>
              <w:t xml:space="preserve"> </w:t>
            </w:r>
            <w:r w:rsidRPr="00545209">
              <w:rPr>
                <w:rFonts w:ascii="Arial" w:hAnsi="Arial" w:cs="Arial"/>
                <w:w w:val="110"/>
                <w:sz w:val="20"/>
                <w:szCs w:val="20"/>
              </w:rPr>
              <w:t>tensión</w:t>
            </w:r>
            <w:r w:rsidRPr="00545209">
              <w:rPr>
                <w:rFonts w:ascii="Arial" w:hAnsi="Arial" w:cs="Arial"/>
                <w:spacing w:val="7"/>
                <w:w w:val="110"/>
                <w:sz w:val="20"/>
                <w:szCs w:val="20"/>
              </w:rPr>
              <w:t xml:space="preserve"> </w:t>
            </w:r>
            <w:r w:rsidRPr="00545209">
              <w:rPr>
                <w:rFonts w:ascii="Arial" w:hAnsi="Arial" w:cs="Arial"/>
                <w:w w:val="110"/>
                <w:sz w:val="20"/>
                <w:szCs w:val="20"/>
              </w:rPr>
              <w:t>I</w:t>
            </w:r>
          </w:p>
        </w:tc>
        <w:tc>
          <w:tcPr>
            <w:tcW w:w="1276" w:type="dxa"/>
          </w:tcPr>
          <w:p w14:paraId="596FE0D2" w14:textId="77777777" w:rsidR="007B0180" w:rsidRPr="00545209" w:rsidRDefault="007B0180" w:rsidP="008B6432">
            <w:pPr>
              <w:pStyle w:val="TableParagraph"/>
              <w:spacing w:before="0"/>
              <w:ind w:left="4"/>
              <w:jc w:val="center"/>
              <w:rPr>
                <w:rFonts w:ascii="Arial" w:hAnsi="Arial" w:cs="Arial"/>
                <w:sz w:val="20"/>
                <w:szCs w:val="20"/>
              </w:rPr>
            </w:pPr>
            <w:r w:rsidRPr="00545209">
              <w:rPr>
                <w:rFonts w:ascii="Arial" w:hAnsi="Arial" w:cs="Arial"/>
                <w:w w:val="69"/>
                <w:sz w:val="20"/>
                <w:szCs w:val="20"/>
              </w:rPr>
              <w:t>1</w:t>
            </w:r>
          </w:p>
        </w:tc>
      </w:tr>
      <w:tr w:rsidR="007B0180" w:rsidRPr="00EF5305" w14:paraId="78E2F14E" w14:textId="77777777" w:rsidTr="008B6432">
        <w:trPr>
          <w:trHeight w:val="234"/>
        </w:trPr>
        <w:tc>
          <w:tcPr>
            <w:tcW w:w="2104" w:type="dxa"/>
          </w:tcPr>
          <w:p w14:paraId="009CA182" w14:textId="77777777" w:rsidR="007B0180" w:rsidRPr="00545209" w:rsidRDefault="007B0180" w:rsidP="008B6432">
            <w:pPr>
              <w:pStyle w:val="TableParagraph"/>
              <w:spacing w:before="0"/>
              <w:ind w:left="69"/>
              <w:rPr>
                <w:rFonts w:ascii="Arial" w:hAnsi="Arial" w:cs="Arial"/>
                <w:sz w:val="20"/>
                <w:szCs w:val="20"/>
              </w:rPr>
            </w:pPr>
            <w:r w:rsidRPr="00545209">
              <w:rPr>
                <w:rFonts w:ascii="Arial" w:hAnsi="Arial" w:cs="Arial"/>
                <w:w w:val="110"/>
                <w:sz w:val="20"/>
                <w:szCs w:val="20"/>
              </w:rPr>
              <w:t>Nivel</w:t>
            </w:r>
            <w:r w:rsidRPr="00545209">
              <w:rPr>
                <w:rFonts w:ascii="Arial" w:hAnsi="Arial" w:cs="Arial"/>
                <w:spacing w:val="7"/>
                <w:w w:val="110"/>
                <w:sz w:val="20"/>
                <w:szCs w:val="20"/>
              </w:rPr>
              <w:t xml:space="preserve"> </w:t>
            </w:r>
            <w:r w:rsidRPr="00545209">
              <w:rPr>
                <w:rFonts w:ascii="Arial" w:hAnsi="Arial" w:cs="Arial"/>
                <w:w w:val="110"/>
                <w:sz w:val="20"/>
                <w:szCs w:val="20"/>
              </w:rPr>
              <w:t>de</w:t>
            </w:r>
            <w:r w:rsidRPr="00545209">
              <w:rPr>
                <w:rFonts w:ascii="Arial" w:hAnsi="Arial" w:cs="Arial"/>
                <w:spacing w:val="7"/>
                <w:w w:val="110"/>
                <w:sz w:val="20"/>
                <w:szCs w:val="20"/>
              </w:rPr>
              <w:t xml:space="preserve"> </w:t>
            </w:r>
            <w:r w:rsidRPr="00545209">
              <w:rPr>
                <w:rFonts w:ascii="Arial" w:hAnsi="Arial" w:cs="Arial"/>
                <w:w w:val="110"/>
                <w:sz w:val="20"/>
                <w:szCs w:val="20"/>
              </w:rPr>
              <w:t>tensión</w:t>
            </w:r>
            <w:r w:rsidRPr="00545209">
              <w:rPr>
                <w:rFonts w:ascii="Arial" w:hAnsi="Arial" w:cs="Arial"/>
                <w:spacing w:val="6"/>
                <w:w w:val="110"/>
                <w:sz w:val="20"/>
                <w:szCs w:val="20"/>
              </w:rPr>
              <w:t xml:space="preserve"> </w:t>
            </w:r>
            <w:r w:rsidRPr="00545209">
              <w:rPr>
                <w:rFonts w:ascii="Arial" w:hAnsi="Arial" w:cs="Arial"/>
                <w:w w:val="110"/>
                <w:sz w:val="20"/>
                <w:szCs w:val="20"/>
              </w:rPr>
              <w:t>II</w:t>
            </w:r>
          </w:p>
        </w:tc>
        <w:tc>
          <w:tcPr>
            <w:tcW w:w="1276" w:type="dxa"/>
          </w:tcPr>
          <w:p w14:paraId="13ECA782" w14:textId="77777777" w:rsidR="007B0180" w:rsidRPr="00545209" w:rsidRDefault="007B0180" w:rsidP="008B6432">
            <w:pPr>
              <w:pStyle w:val="TableParagraph"/>
              <w:spacing w:before="0"/>
              <w:ind w:left="4"/>
              <w:jc w:val="center"/>
              <w:rPr>
                <w:rFonts w:ascii="Arial" w:hAnsi="Arial" w:cs="Arial"/>
                <w:sz w:val="20"/>
                <w:szCs w:val="20"/>
              </w:rPr>
            </w:pPr>
            <w:r w:rsidRPr="00545209">
              <w:rPr>
                <w:rFonts w:ascii="Arial" w:hAnsi="Arial" w:cs="Arial"/>
                <w:w w:val="104"/>
                <w:sz w:val="20"/>
                <w:szCs w:val="20"/>
              </w:rPr>
              <w:t>2</w:t>
            </w:r>
          </w:p>
        </w:tc>
      </w:tr>
      <w:tr w:rsidR="007B0180" w:rsidRPr="00EF5305" w14:paraId="7A2F9A02" w14:textId="77777777" w:rsidTr="008B6432">
        <w:trPr>
          <w:trHeight w:val="232"/>
        </w:trPr>
        <w:tc>
          <w:tcPr>
            <w:tcW w:w="2104" w:type="dxa"/>
          </w:tcPr>
          <w:p w14:paraId="355022D4" w14:textId="77777777" w:rsidR="007B0180" w:rsidRPr="00545209" w:rsidRDefault="007B0180" w:rsidP="008B6432">
            <w:pPr>
              <w:pStyle w:val="TableParagraph"/>
              <w:spacing w:before="0"/>
              <w:ind w:left="69"/>
              <w:rPr>
                <w:rFonts w:ascii="Arial" w:hAnsi="Arial" w:cs="Arial"/>
                <w:sz w:val="20"/>
                <w:szCs w:val="20"/>
              </w:rPr>
            </w:pPr>
            <w:r w:rsidRPr="00545209">
              <w:rPr>
                <w:rFonts w:ascii="Arial" w:hAnsi="Arial" w:cs="Arial"/>
                <w:w w:val="110"/>
                <w:sz w:val="20"/>
                <w:szCs w:val="20"/>
              </w:rPr>
              <w:t>Nivel</w:t>
            </w:r>
            <w:r w:rsidRPr="00545209">
              <w:rPr>
                <w:rFonts w:ascii="Arial" w:hAnsi="Arial" w:cs="Arial"/>
                <w:spacing w:val="7"/>
                <w:w w:val="110"/>
                <w:sz w:val="20"/>
                <w:szCs w:val="20"/>
              </w:rPr>
              <w:t xml:space="preserve"> </w:t>
            </w:r>
            <w:r w:rsidRPr="00545209">
              <w:rPr>
                <w:rFonts w:ascii="Arial" w:hAnsi="Arial" w:cs="Arial"/>
                <w:w w:val="110"/>
                <w:sz w:val="20"/>
                <w:szCs w:val="20"/>
              </w:rPr>
              <w:t>de</w:t>
            </w:r>
            <w:r w:rsidRPr="00545209">
              <w:rPr>
                <w:rFonts w:ascii="Arial" w:hAnsi="Arial" w:cs="Arial"/>
                <w:spacing w:val="6"/>
                <w:w w:val="110"/>
                <w:sz w:val="20"/>
                <w:szCs w:val="20"/>
              </w:rPr>
              <w:t xml:space="preserve"> </w:t>
            </w:r>
            <w:r w:rsidRPr="00545209">
              <w:rPr>
                <w:rFonts w:ascii="Arial" w:hAnsi="Arial" w:cs="Arial"/>
                <w:w w:val="110"/>
                <w:sz w:val="20"/>
                <w:szCs w:val="20"/>
              </w:rPr>
              <w:t>tensión</w:t>
            </w:r>
            <w:r w:rsidRPr="00545209">
              <w:rPr>
                <w:rFonts w:ascii="Arial" w:hAnsi="Arial" w:cs="Arial"/>
                <w:spacing w:val="5"/>
                <w:w w:val="110"/>
                <w:sz w:val="20"/>
                <w:szCs w:val="20"/>
              </w:rPr>
              <w:t xml:space="preserve"> </w:t>
            </w:r>
            <w:r w:rsidRPr="00545209">
              <w:rPr>
                <w:rFonts w:ascii="Arial" w:hAnsi="Arial" w:cs="Arial"/>
                <w:w w:val="110"/>
                <w:sz w:val="20"/>
                <w:szCs w:val="20"/>
              </w:rPr>
              <w:t>III</w:t>
            </w:r>
          </w:p>
        </w:tc>
        <w:tc>
          <w:tcPr>
            <w:tcW w:w="1276" w:type="dxa"/>
          </w:tcPr>
          <w:p w14:paraId="5E54E705" w14:textId="77777777" w:rsidR="007B0180" w:rsidRPr="00545209" w:rsidRDefault="007B0180" w:rsidP="008B6432">
            <w:pPr>
              <w:pStyle w:val="TableParagraph"/>
              <w:spacing w:before="0"/>
              <w:ind w:left="4"/>
              <w:jc w:val="center"/>
              <w:rPr>
                <w:rFonts w:ascii="Arial" w:hAnsi="Arial" w:cs="Arial"/>
                <w:sz w:val="20"/>
                <w:szCs w:val="20"/>
              </w:rPr>
            </w:pPr>
            <w:r w:rsidRPr="00545209">
              <w:rPr>
                <w:rFonts w:ascii="Arial" w:hAnsi="Arial" w:cs="Arial"/>
                <w:w w:val="104"/>
                <w:sz w:val="20"/>
                <w:szCs w:val="20"/>
              </w:rPr>
              <w:t>3</w:t>
            </w:r>
          </w:p>
        </w:tc>
      </w:tr>
      <w:tr w:rsidR="007B0180" w:rsidRPr="00EF5305" w14:paraId="3B2E3C8B" w14:textId="77777777" w:rsidTr="008B6432">
        <w:trPr>
          <w:trHeight w:val="234"/>
        </w:trPr>
        <w:tc>
          <w:tcPr>
            <w:tcW w:w="2104" w:type="dxa"/>
          </w:tcPr>
          <w:p w14:paraId="0F342DD9" w14:textId="77777777" w:rsidR="007B0180" w:rsidRPr="00545209" w:rsidRDefault="007B0180" w:rsidP="008B6432">
            <w:pPr>
              <w:pStyle w:val="TableParagraph"/>
              <w:spacing w:before="0"/>
              <w:ind w:left="69"/>
              <w:rPr>
                <w:rFonts w:ascii="Arial" w:hAnsi="Arial" w:cs="Arial"/>
                <w:sz w:val="20"/>
                <w:szCs w:val="20"/>
              </w:rPr>
            </w:pPr>
            <w:r w:rsidRPr="00545209">
              <w:rPr>
                <w:rFonts w:ascii="Arial" w:hAnsi="Arial" w:cs="Arial"/>
                <w:w w:val="110"/>
                <w:sz w:val="20"/>
                <w:szCs w:val="20"/>
              </w:rPr>
              <w:t>Nivel</w:t>
            </w:r>
            <w:r w:rsidRPr="00545209">
              <w:rPr>
                <w:rFonts w:ascii="Arial" w:hAnsi="Arial" w:cs="Arial"/>
                <w:spacing w:val="3"/>
                <w:w w:val="110"/>
                <w:sz w:val="20"/>
                <w:szCs w:val="20"/>
              </w:rPr>
              <w:t xml:space="preserve"> </w:t>
            </w:r>
            <w:r w:rsidRPr="00545209">
              <w:rPr>
                <w:rFonts w:ascii="Arial" w:hAnsi="Arial" w:cs="Arial"/>
                <w:w w:val="110"/>
                <w:sz w:val="20"/>
                <w:szCs w:val="20"/>
              </w:rPr>
              <w:t>de</w:t>
            </w:r>
            <w:r w:rsidRPr="00545209">
              <w:rPr>
                <w:rFonts w:ascii="Arial" w:hAnsi="Arial" w:cs="Arial"/>
                <w:spacing w:val="3"/>
                <w:w w:val="110"/>
                <w:sz w:val="20"/>
                <w:szCs w:val="20"/>
              </w:rPr>
              <w:t xml:space="preserve"> </w:t>
            </w:r>
            <w:r w:rsidRPr="00545209">
              <w:rPr>
                <w:rFonts w:ascii="Arial" w:hAnsi="Arial" w:cs="Arial"/>
                <w:w w:val="110"/>
                <w:sz w:val="20"/>
                <w:szCs w:val="20"/>
              </w:rPr>
              <w:t>tensión</w:t>
            </w:r>
            <w:r w:rsidRPr="00545209">
              <w:rPr>
                <w:rFonts w:ascii="Arial" w:hAnsi="Arial" w:cs="Arial"/>
                <w:spacing w:val="2"/>
                <w:w w:val="110"/>
                <w:sz w:val="20"/>
                <w:szCs w:val="20"/>
              </w:rPr>
              <w:t xml:space="preserve"> </w:t>
            </w:r>
            <w:r w:rsidRPr="00545209">
              <w:rPr>
                <w:rFonts w:ascii="Arial" w:hAnsi="Arial" w:cs="Arial"/>
                <w:w w:val="110"/>
                <w:sz w:val="20"/>
                <w:szCs w:val="20"/>
              </w:rPr>
              <w:t>IV</w:t>
            </w:r>
          </w:p>
        </w:tc>
        <w:tc>
          <w:tcPr>
            <w:tcW w:w="1276" w:type="dxa"/>
          </w:tcPr>
          <w:p w14:paraId="5FCF9FB1" w14:textId="77777777" w:rsidR="007B0180" w:rsidRPr="00545209" w:rsidRDefault="007B0180" w:rsidP="008B6432">
            <w:pPr>
              <w:pStyle w:val="TableParagraph"/>
              <w:spacing w:before="0"/>
              <w:ind w:left="5"/>
              <w:jc w:val="center"/>
              <w:rPr>
                <w:rFonts w:ascii="Arial" w:hAnsi="Arial" w:cs="Arial"/>
                <w:sz w:val="20"/>
                <w:szCs w:val="20"/>
              </w:rPr>
            </w:pPr>
            <w:r w:rsidRPr="00545209">
              <w:rPr>
                <w:rFonts w:ascii="Arial" w:hAnsi="Arial" w:cs="Arial"/>
                <w:w w:val="109"/>
                <w:sz w:val="20"/>
                <w:szCs w:val="20"/>
              </w:rPr>
              <w:t>4</w:t>
            </w:r>
          </w:p>
        </w:tc>
      </w:tr>
      <w:tr w:rsidR="007B0180" w:rsidRPr="00EF5305" w14:paraId="0E42400B" w14:textId="77777777" w:rsidTr="008B6432">
        <w:trPr>
          <w:trHeight w:val="234"/>
        </w:trPr>
        <w:tc>
          <w:tcPr>
            <w:tcW w:w="2104" w:type="dxa"/>
          </w:tcPr>
          <w:p w14:paraId="77D561E8" w14:textId="77777777" w:rsidR="007B0180" w:rsidRPr="00545209" w:rsidRDefault="007B0180" w:rsidP="008B6432">
            <w:pPr>
              <w:pStyle w:val="TableParagraph"/>
              <w:spacing w:before="0"/>
              <w:ind w:left="69"/>
              <w:rPr>
                <w:rFonts w:ascii="Arial" w:hAnsi="Arial" w:cs="Arial"/>
                <w:sz w:val="20"/>
                <w:szCs w:val="20"/>
              </w:rPr>
            </w:pPr>
            <w:r w:rsidRPr="00545209">
              <w:rPr>
                <w:rFonts w:ascii="Arial" w:hAnsi="Arial" w:cs="Arial"/>
                <w:sz w:val="20"/>
                <w:szCs w:val="20"/>
              </w:rPr>
              <w:t>STN</w:t>
            </w:r>
          </w:p>
        </w:tc>
        <w:tc>
          <w:tcPr>
            <w:tcW w:w="1276" w:type="dxa"/>
          </w:tcPr>
          <w:p w14:paraId="5019F113" w14:textId="77777777" w:rsidR="007B0180" w:rsidRPr="00545209" w:rsidRDefault="007B0180" w:rsidP="008B6432">
            <w:pPr>
              <w:pStyle w:val="TableParagraph"/>
              <w:spacing w:before="0"/>
              <w:ind w:left="4"/>
              <w:jc w:val="center"/>
              <w:rPr>
                <w:rFonts w:ascii="Arial" w:hAnsi="Arial" w:cs="Arial"/>
                <w:sz w:val="20"/>
                <w:szCs w:val="20"/>
              </w:rPr>
            </w:pPr>
            <w:r w:rsidRPr="00545209">
              <w:rPr>
                <w:rFonts w:ascii="Arial" w:hAnsi="Arial" w:cs="Arial"/>
                <w:w w:val="104"/>
                <w:sz w:val="20"/>
                <w:szCs w:val="20"/>
              </w:rPr>
              <w:t>5</w:t>
            </w:r>
          </w:p>
        </w:tc>
      </w:tr>
    </w:tbl>
    <w:p w14:paraId="1E9FAD2E" w14:textId="77777777" w:rsidR="007B0180" w:rsidRPr="00EF5305" w:rsidRDefault="007B0180" w:rsidP="007B0180">
      <w:pPr>
        <w:tabs>
          <w:tab w:val="left" w:pos="1333"/>
        </w:tabs>
        <w:rPr>
          <w:rFonts w:ascii="Arial" w:hAnsi="Arial" w:cs="Arial"/>
          <w:sz w:val="24"/>
          <w:szCs w:val="24"/>
          <w:lang w:val="es-ES"/>
        </w:rPr>
      </w:pPr>
    </w:p>
    <w:p w14:paraId="6EC3869D" w14:textId="42D4B442" w:rsidR="007B0180" w:rsidRDefault="007B0180" w:rsidP="007B0180">
      <w:pPr>
        <w:pStyle w:val="Default"/>
        <w:numPr>
          <w:ilvl w:val="0"/>
          <w:numId w:val="21"/>
        </w:numPr>
        <w:jc w:val="both"/>
        <w:rPr>
          <w:rFonts w:ascii="Arial" w:hAnsi="Arial" w:cs="Arial"/>
        </w:rPr>
      </w:pPr>
      <w:r w:rsidRPr="00EF5305">
        <w:rPr>
          <w:rFonts w:ascii="Arial" w:hAnsi="Arial" w:cs="Arial"/>
          <w:b/>
          <w:bCs/>
        </w:rPr>
        <w:t xml:space="preserve">Consumo_ContEle: </w:t>
      </w:r>
      <w:r w:rsidRPr="00EF5305">
        <w:rPr>
          <w:rFonts w:ascii="Arial" w:hAnsi="Arial" w:cs="Arial"/>
        </w:rPr>
        <w:t xml:space="preserve">En esta celda se debe registrar los consumos totales de energía eléctrica en kilovatio hora (kWh) para cada sector y nivel de tensión, provenientes de las facturas liquidadas con base en la medición efectivamente realizada (con </w:t>
      </w:r>
      <w:r w:rsidR="007D7CD4">
        <w:rPr>
          <w:rFonts w:ascii="Arial" w:hAnsi="Arial" w:cs="Arial"/>
        </w:rPr>
        <w:t>medidor</w:t>
      </w:r>
      <w:r w:rsidRPr="00EF5305">
        <w:rPr>
          <w:rFonts w:ascii="Arial" w:hAnsi="Arial" w:cs="Arial"/>
        </w:rPr>
        <w:t xml:space="preserve">) y la información de las facturas liquidadas sin medición o con medición estimada (no-medición). Deben registrarse como valores absolutos (Valores positivos). </w:t>
      </w:r>
    </w:p>
    <w:p w14:paraId="5E102B1F" w14:textId="77777777" w:rsidR="007B0180" w:rsidRPr="00FF284F" w:rsidRDefault="007B0180" w:rsidP="007B0180">
      <w:pPr>
        <w:pStyle w:val="Default"/>
        <w:ind w:left="720"/>
        <w:jc w:val="both"/>
        <w:rPr>
          <w:rFonts w:ascii="Arial" w:hAnsi="Arial" w:cs="Arial"/>
        </w:rPr>
      </w:pPr>
    </w:p>
    <w:p w14:paraId="31060C29" w14:textId="77777777" w:rsidR="00032C97" w:rsidRDefault="007B0180" w:rsidP="007B0180">
      <w:pPr>
        <w:pStyle w:val="Default"/>
        <w:numPr>
          <w:ilvl w:val="0"/>
          <w:numId w:val="21"/>
        </w:numPr>
        <w:jc w:val="both"/>
        <w:rPr>
          <w:rFonts w:ascii="Arial" w:hAnsi="Arial" w:cs="Arial"/>
        </w:rPr>
      </w:pPr>
      <w:r w:rsidRPr="34DDED67">
        <w:rPr>
          <w:rFonts w:ascii="Arial" w:hAnsi="Arial" w:cs="Arial"/>
          <w:b/>
          <w:bCs/>
        </w:rPr>
        <w:t xml:space="preserve">Factor_ContEle: </w:t>
      </w:r>
      <w:r w:rsidRPr="00562B55">
        <w:rPr>
          <w:rFonts w:ascii="Arial" w:hAnsi="Arial" w:cs="Arial"/>
        </w:rPr>
        <w:t xml:space="preserve">En esta celda deberá registrarse el porcentaje de contribución facturado al usuario. En términos generales, el factor de contribución corresponde al veinte por ciento (20%), de conformidad con la normativa vigente. </w:t>
      </w:r>
    </w:p>
    <w:p w14:paraId="500D5C4E" w14:textId="77777777" w:rsidR="00032C97" w:rsidRDefault="00032C97" w:rsidP="00032C97">
      <w:pPr>
        <w:pStyle w:val="Prrafodelista"/>
        <w:rPr>
          <w:rFonts w:ascii="Arial" w:hAnsi="Arial" w:cs="Arial"/>
        </w:rPr>
      </w:pPr>
    </w:p>
    <w:p w14:paraId="2D53284B" w14:textId="35B55A9D" w:rsidR="007B0180" w:rsidRPr="007373A0" w:rsidRDefault="007B0180" w:rsidP="00032C97">
      <w:pPr>
        <w:pStyle w:val="Default"/>
        <w:ind w:left="720"/>
        <w:jc w:val="both"/>
        <w:rPr>
          <w:rFonts w:ascii="Arial" w:hAnsi="Arial" w:cs="Arial"/>
        </w:rPr>
      </w:pPr>
      <w:r w:rsidRPr="00562B55">
        <w:rPr>
          <w:rFonts w:ascii="Arial" w:hAnsi="Arial" w:cs="Arial"/>
        </w:rPr>
        <w:t>No obstante, para los usuarios de las entidades prestadoras de los servicios públicos domiciliarios de acueducto y alcantarillado que cumplan los requisitos establecidos en el Decreto 2287 de 2004, el factor aplicable será del diez por ciento (10%). El valor deberá reportarse en formato de porcentaje (%)</w:t>
      </w:r>
      <w:r w:rsidR="00032C97">
        <w:rPr>
          <w:rFonts w:ascii="Arial" w:hAnsi="Arial" w:cs="Arial"/>
        </w:rPr>
        <w:t xml:space="preserve"> y además deberán se reportados en el formato 6</w:t>
      </w:r>
      <w:r w:rsidRPr="00562B55">
        <w:rPr>
          <w:rFonts w:ascii="Arial" w:hAnsi="Arial" w:cs="Arial"/>
        </w:rPr>
        <w:t>.</w:t>
      </w:r>
    </w:p>
    <w:p w14:paraId="6A3D8B87" w14:textId="77777777" w:rsidR="007B0180" w:rsidRPr="00EF5305" w:rsidRDefault="007B0180" w:rsidP="007B0180">
      <w:pPr>
        <w:pStyle w:val="Default"/>
        <w:rPr>
          <w:rFonts w:ascii="Arial" w:hAnsi="Arial" w:cs="Arial"/>
        </w:rPr>
      </w:pPr>
    </w:p>
    <w:p w14:paraId="561EA26B" w14:textId="77777777" w:rsidR="007B0180" w:rsidRPr="00EF5305" w:rsidRDefault="007B0180" w:rsidP="007B0180">
      <w:pPr>
        <w:pStyle w:val="Default"/>
        <w:numPr>
          <w:ilvl w:val="0"/>
          <w:numId w:val="21"/>
        </w:numPr>
        <w:jc w:val="both"/>
        <w:rPr>
          <w:rFonts w:ascii="Arial" w:hAnsi="Arial" w:cs="Arial"/>
        </w:rPr>
      </w:pPr>
      <w:r w:rsidRPr="60302F28">
        <w:rPr>
          <w:rFonts w:ascii="Arial" w:hAnsi="Arial" w:cs="Arial"/>
          <w:b/>
          <w:bCs/>
        </w:rPr>
        <w:t xml:space="preserve">Facturacion_ContEle: </w:t>
      </w:r>
      <w:r w:rsidRPr="60302F28">
        <w:rPr>
          <w:rFonts w:ascii="Arial" w:hAnsi="Arial" w:cs="Arial"/>
        </w:rPr>
        <w:t xml:space="preserve">En esta celda se debe registrar el valor total de la facturación en pesos ($) por la energía consumida y liquidada. Esta cifra debe incluir el valor de la contribución facturada. Deben registrarse como valores absolutos (Valores positivos). </w:t>
      </w:r>
    </w:p>
    <w:p w14:paraId="7049BDAE" w14:textId="77777777" w:rsidR="007B0180" w:rsidRPr="00EF5305" w:rsidRDefault="007B0180" w:rsidP="007B0180">
      <w:pPr>
        <w:pStyle w:val="Default"/>
        <w:rPr>
          <w:rFonts w:ascii="Arial" w:hAnsi="Arial" w:cs="Arial"/>
        </w:rPr>
      </w:pPr>
    </w:p>
    <w:p w14:paraId="57FEC21B" w14:textId="77777777" w:rsidR="007B0180" w:rsidRPr="00EF5305" w:rsidRDefault="007B0180" w:rsidP="007B0180">
      <w:pPr>
        <w:pStyle w:val="Default"/>
        <w:numPr>
          <w:ilvl w:val="0"/>
          <w:numId w:val="21"/>
        </w:numPr>
        <w:jc w:val="both"/>
        <w:rPr>
          <w:rFonts w:ascii="Arial" w:hAnsi="Arial" w:cs="Arial"/>
        </w:rPr>
      </w:pPr>
      <w:r w:rsidRPr="00EF5305">
        <w:rPr>
          <w:rFonts w:ascii="Arial" w:hAnsi="Arial" w:cs="Arial"/>
          <w:b/>
          <w:bCs/>
        </w:rPr>
        <w:t xml:space="preserve">Contribucion_ContEle: </w:t>
      </w:r>
      <w:r w:rsidRPr="00EF5305">
        <w:rPr>
          <w:rFonts w:ascii="Arial" w:hAnsi="Arial" w:cs="Arial"/>
        </w:rPr>
        <w:t xml:space="preserve">En esta celda se debe registrar el valor total de la contribución facturada en pesos ($) por la energía consumida y liquidada. Deben registrarse como </w:t>
      </w:r>
      <w:r w:rsidRPr="00545209">
        <w:rPr>
          <w:rFonts w:ascii="Arial" w:hAnsi="Arial" w:cs="Arial"/>
          <w:u w:val="single"/>
        </w:rPr>
        <w:t>valores absolutos (Valores positivos).</w:t>
      </w:r>
      <w:r w:rsidRPr="00EF5305">
        <w:rPr>
          <w:rFonts w:ascii="Arial" w:hAnsi="Arial" w:cs="Arial"/>
        </w:rPr>
        <w:t xml:space="preserve"> </w:t>
      </w:r>
    </w:p>
    <w:p w14:paraId="6369766D" w14:textId="77777777" w:rsidR="007B0180" w:rsidRPr="00EF5305" w:rsidRDefault="007B0180" w:rsidP="007B0180">
      <w:pPr>
        <w:pStyle w:val="Default"/>
        <w:rPr>
          <w:rFonts w:ascii="Arial" w:hAnsi="Arial" w:cs="Arial"/>
        </w:rPr>
      </w:pPr>
    </w:p>
    <w:p w14:paraId="5FF10DA9" w14:textId="77777777" w:rsidR="007B0180" w:rsidRDefault="007B0180" w:rsidP="007B0180">
      <w:pPr>
        <w:pStyle w:val="Default"/>
        <w:numPr>
          <w:ilvl w:val="0"/>
          <w:numId w:val="21"/>
        </w:numPr>
        <w:jc w:val="both"/>
        <w:rPr>
          <w:rFonts w:ascii="Arial" w:hAnsi="Arial" w:cs="Arial"/>
          <w:u w:val="single"/>
        </w:rPr>
      </w:pPr>
      <w:r w:rsidRPr="00EF5305">
        <w:rPr>
          <w:rFonts w:ascii="Arial" w:hAnsi="Arial" w:cs="Arial"/>
          <w:b/>
          <w:bCs/>
        </w:rPr>
        <w:t xml:space="preserve">Ajuste_ContEle: </w:t>
      </w:r>
      <w:r w:rsidRPr="00EF5305">
        <w:rPr>
          <w:rFonts w:ascii="Arial" w:hAnsi="Arial" w:cs="Arial"/>
        </w:rPr>
        <w:t xml:space="preserve">En esta celda se debe registrar el valor de ajuste contable a la contribución en pesos ($), realizado en el mes de reporte. </w:t>
      </w:r>
      <w:r w:rsidRPr="00545209">
        <w:rPr>
          <w:rFonts w:ascii="Arial" w:hAnsi="Arial" w:cs="Arial"/>
          <w:u w:val="single"/>
        </w:rPr>
        <w:t xml:space="preserve">Este ajuste puede ser positivo o negativo de acuerdo con las notas crédito o débito realizadas en la facturación del mes de reporte (deben incluir el pago de intereses de mora, sí fuera el caso). </w:t>
      </w:r>
    </w:p>
    <w:p w14:paraId="3DA5F2F9" w14:textId="77777777" w:rsidR="007B0180" w:rsidRDefault="007B0180" w:rsidP="007B0180">
      <w:pPr>
        <w:pStyle w:val="Prrafodelista"/>
        <w:rPr>
          <w:rFonts w:ascii="Arial" w:hAnsi="Arial" w:cs="Arial"/>
          <w:u w:val="single"/>
        </w:rPr>
      </w:pPr>
    </w:p>
    <w:p w14:paraId="2267077C" w14:textId="77777777" w:rsidR="007B0180" w:rsidRDefault="007B0180" w:rsidP="007B0180">
      <w:pPr>
        <w:pStyle w:val="Default"/>
        <w:ind w:left="720"/>
        <w:jc w:val="both"/>
        <w:rPr>
          <w:rFonts w:ascii="Arial" w:hAnsi="Arial" w:cs="Arial"/>
        </w:rPr>
      </w:pPr>
      <w:r>
        <w:rPr>
          <w:rFonts w:ascii="Arial" w:hAnsi="Arial" w:cs="Arial"/>
        </w:rPr>
        <w:t xml:space="preserve">En el </w:t>
      </w:r>
      <w:r w:rsidRPr="00EF5305">
        <w:rPr>
          <w:rFonts w:ascii="Arial" w:hAnsi="Arial" w:cs="Arial"/>
        </w:rPr>
        <w:t>de presentarse ajustes, sean contables o por mora, debe incluirse la explicación respectiva en la carta remisoria de la conciliación.</w:t>
      </w:r>
    </w:p>
    <w:p w14:paraId="6596EF65" w14:textId="77777777" w:rsidR="007B0180" w:rsidRDefault="007B0180" w:rsidP="007B0180">
      <w:pPr>
        <w:pStyle w:val="Default"/>
        <w:ind w:left="720"/>
        <w:jc w:val="both"/>
        <w:rPr>
          <w:rFonts w:ascii="Arial" w:hAnsi="Arial" w:cs="Arial"/>
        </w:rPr>
      </w:pPr>
    </w:p>
    <w:p w14:paraId="6A6ADD3D" w14:textId="77777777" w:rsidR="007B0180" w:rsidRPr="00545209" w:rsidRDefault="007B0180" w:rsidP="007B0180">
      <w:pPr>
        <w:pStyle w:val="Default"/>
        <w:ind w:left="720"/>
        <w:jc w:val="both"/>
        <w:rPr>
          <w:rFonts w:ascii="Arial" w:hAnsi="Arial" w:cs="Arial"/>
        </w:rPr>
      </w:pPr>
      <w:r w:rsidRPr="637B2B94">
        <w:rPr>
          <w:rFonts w:ascii="Arial" w:hAnsi="Arial" w:cs="Arial"/>
        </w:rPr>
        <w:t xml:space="preserve">Para este campo se debe tener en cuenta que, si el ajuste corresponde a otro periodo del que se está reportando, en este caso no se debe reportar los campos de CU, tarifa </w:t>
      </w:r>
      <w:r w:rsidRPr="637B2B94">
        <w:rPr>
          <w:rFonts w:ascii="Arial" w:hAnsi="Arial" w:cs="Arial"/>
        </w:rPr>
        <w:lastRenderedPageBreak/>
        <w:t>aplicada, consumo, factor de contribución, valor de facturación, valor de contribución y fecha de facturación, los demás campos son obligatorios.</w:t>
      </w:r>
    </w:p>
    <w:p w14:paraId="20B66E6A" w14:textId="77777777" w:rsidR="007B0180" w:rsidRPr="00EF5305" w:rsidRDefault="007B0180" w:rsidP="007B0180">
      <w:pPr>
        <w:pStyle w:val="Default"/>
        <w:ind w:left="3" w:firstLine="1"/>
        <w:rPr>
          <w:rFonts w:ascii="Arial" w:hAnsi="Arial" w:cs="Arial"/>
        </w:rPr>
      </w:pPr>
      <w:r w:rsidRPr="00EF5305">
        <w:rPr>
          <w:rFonts w:ascii="Arial" w:hAnsi="Arial" w:cs="Arial"/>
        </w:rPr>
        <w:t xml:space="preserve"> </w:t>
      </w:r>
    </w:p>
    <w:p w14:paraId="11B698A6" w14:textId="77777777" w:rsidR="007B0180" w:rsidRPr="00EF5305" w:rsidRDefault="007B0180" w:rsidP="007B0180">
      <w:pPr>
        <w:pStyle w:val="Default"/>
        <w:numPr>
          <w:ilvl w:val="0"/>
          <w:numId w:val="22"/>
        </w:numPr>
        <w:jc w:val="both"/>
        <w:rPr>
          <w:rFonts w:ascii="Arial" w:hAnsi="Arial" w:cs="Arial"/>
        </w:rPr>
      </w:pPr>
      <w:r w:rsidRPr="00EF5305">
        <w:rPr>
          <w:rFonts w:ascii="Arial" w:hAnsi="Arial" w:cs="Arial"/>
          <w:b/>
          <w:bCs/>
        </w:rPr>
        <w:t xml:space="preserve">FechaFactura_ContEle: </w:t>
      </w:r>
      <w:r w:rsidRPr="00EF5305">
        <w:rPr>
          <w:rFonts w:ascii="Arial" w:hAnsi="Arial" w:cs="Arial"/>
        </w:rPr>
        <w:t xml:space="preserve">Este campo solo aplica para las empresas que facturan contribuciones sin otorgar subsidios, y en el cual deben registrar la fecha de facturación de la contribución (Formato de fecha dd/mm/aaaa). </w:t>
      </w:r>
      <w:r w:rsidRPr="00EF5305">
        <w:rPr>
          <w:rFonts w:ascii="Arial" w:hAnsi="Arial" w:cs="Arial"/>
          <w:u w:val="single"/>
        </w:rPr>
        <w:t>Campo Obligatorio.</w:t>
      </w:r>
      <w:r w:rsidRPr="00EF5305">
        <w:rPr>
          <w:rFonts w:ascii="Arial" w:hAnsi="Arial" w:cs="Arial"/>
        </w:rPr>
        <w:t xml:space="preserve"> </w:t>
      </w:r>
    </w:p>
    <w:p w14:paraId="250ADE5D" w14:textId="77777777" w:rsidR="007B0180" w:rsidRPr="00EF5305" w:rsidRDefault="007B0180" w:rsidP="007B0180">
      <w:pPr>
        <w:pStyle w:val="Default"/>
        <w:rPr>
          <w:rFonts w:ascii="Arial" w:hAnsi="Arial" w:cs="Arial"/>
        </w:rPr>
      </w:pPr>
    </w:p>
    <w:p w14:paraId="2D016942" w14:textId="77777777" w:rsidR="007B0180" w:rsidRDefault="007B0180" w:rsidP="007B0180">
      <w:pPr>
        <w:pStyle w:val="Default"/>
        <w:numPr>
          <w:ilvl w:val="0"/>
          <w:numId w:val="22"/>
        </w:numPr>
        <w:jc w:val="both"/>
        <w:rPr>
          <w:rFonts w:ascii="Arial" w:hAnsi="Arial" w:cs="Arial"/>
        </w:rPr>
      </w:pPr>
      <w:r w:rsidRPr="2AAEDABC">
        <w:rPr>
          <w:rFonts w:ascii="Arial" w:hAnsi="Arial" w:cs="Arial"/>
          <w:b/>
          <w:bCs/>
        </w:rPr>
        <w:t xml:space="preserve">CodFSSRIIncumbente_ContEle: </w:t>
      </w:r>
      <w:r w:rsidRPr="2AAEDABC">
        <w:rPr>
          <w:rFonts w:ascii="Arial" w:hAnsi="Arial" w:cs="Arial"/>
        </w:rPr>
        <w:t xml:space="preserve">En esta celda se debe registrar el código asignado por el FSSRI al comercializador incumbente donde la empresa tiene ubicados clientes contribuyentes incluyendo el suyo propio. </w:t>
      </w:r>
    </w:p>
    <w:p w14:paraId="2A2FC9CB" w14:textId="77777777" w:rsidR="007B0180" w:rsidRDefault="007B0180" w:rsidP="007B0180">
      <w:pPr>
        <w:pStyle w:val="Prrafodelista"/>
        <w:rPr>
          <w:rFonts w:ascii="Arial" w:hAnsi="Arial" w:cs="Arial"/>
        </w:rPr>
      </w:pPr>
    </w:p>
    <w:p w14:paraId="065D28CC" w14:textId="77777777" w:rsidR="007B0180" w:rsidRDefault="007B0180" w:rsidP="0013582A">
      <w:pPr>
        <w:pStyle w:val="Default"/>
        <w:numPr>
          <w:ilvl w:val="0"/>
          <w:numId w:val="22"/>
        </w:numPr>
        <w:jc w:val="both"/>
        <w:rPr>
          <w:rFonts w:ascii="Arial" w:hAnsi="Arial" w:cs="Arial"/>
        </w:rPr>
      </w:pPr>
      <w:r w:rsidRPr="00EF5305">
        <w:rPr>
          <w:rFonts w:ascii="Arial" w:hAnsi="Arial" w:cs="Arial"/>
          <w:b/>
          <w:bCs/>
        </w:rPr>
        <w:t xml:space="preserve">Observaciones: </w:t>
      </w:r>
      <w:r w:rsidRPr="00EF5305">
        <w:rPr>
          <w:rFonts w:ascii="Arial" w:hAnsi="Arial" w:cs="Arial"/>
        </w:rPr>
        <w:t xml:space="preserve">En este campo se pueden registrar algunas aclaraciones o comentarios que la empresa estime conveniente. </w:t>
      </w:r>
    </w:p>
    <w:p w14:paraId="3EF2C87E" w14:textId="77777777" w:rsidR="007B0180" w:rsidRPr="00FF284F" w:rsidRDefault="007B0180" w:rsidP="007B0180">
      <w:pPr>
        <w:pStyle w:val="Default"/>
        <w:ind w:left="720"/>
        <w:rPr>
          <w:rFonts w:ascii="Arial" w:hAnsi="Arial" w:cs="Arial"/>
        </w:rPr>
      </w:pPr>
    </w:p>
    <w:p w14:paraId="03024DF6" w14:textId="77777777" w:rsidR="007B0180" w:rsidRDefault="007B0180" w:rsidP="007B0180">
      <w:pPr>
        <w:pStyle w:val="Default"/>
        <w:rPr>
          <w:rFonts w:ascii="Arial" w:hAnsi="Arial" w:cs="Arial"/>
          <w:b/>
          <w:bCs/>
        </w:rPr>
      </w:pPr>
      <w:r w:rsidRPr="00EF5305">
        <w:rPr>
          <w:rFonts w:ascii="Arial" w:hAnsi="Arial" w:cs="Arial"/>
          <w:b/>
          <w:bCs/>
        </w:rPr>
        <w:t xml:space="preserve">Notas </w:t>
      </w:r>
    </w:p>
    <w:p w14:paraId="0A759516" w14:textId="77777777" w:rsidR="007B0180" w:rsidRPr="00EF5305" w:rsidRDefault="007B0180" w:rsidP="007B0180">
      <w:pPr>
        <w:pStyle w:val="Default"/>
        <w:rPr>
          <w:rFonts w:ascii="Arial" w:hAnsi="Arial" w:cs="Arial"/>
        </w:rPr>
      </w:pPr>
    </w:p>
    <w:p w14:paraId="5BE521BE" w14:textId="6710401D" w:rsidR="007B0180" w:rsidRDefault="007B0180" w:rsidP="002F57C9">
      <w:pPr>
        <w:pStyle w:val="Default"/>
        <w:numPr>
          <w:ilvl w:val="0"/>
          <w:numId w:val="37"/>
        </w:numPr>
        <w:jc w:val="both"/>
        <w:rPr>
          <w:rFonts w:ascii="Arial" w:hAnsi="Arial" w:cs="Arial"/>
        </w:rPr>
      </w:pPr>
      <w:r w:rsidRPr="00EF5305">
        <w:rPr>
          <w:rFonts w:ascii="Arial" w:hAnsi="Arial" w:cs="Arial"/>
        </w:rPr>
        <w:t xml:space="preserve">Para efectos de verificar los valores reportados en este formato, existe una hoja dentro del mismo archivo identificada con la etiqueta “Resumen”, la cual contiene una tabla dinámica que se debe actualizar siguiendo </w:t>
      </w:r>
      <w:r w:rsidR="00226DF8">
        <w:rPr>
          <w:rFonts w:ascii="Arial" w:hAnsi="Arial" w:cs="Arial"/>
        </w:rPr>
        <w:t xml:space="preserve">los siguientes </w:t>
      </w:r>
      <w:r w:rsidRPr="00EF5305">
        <w:rPr>
          <w:rFonts w:ascii="Arial" w:hAnsi="Arial" w:cs="Arial"/>
        </w:rPr>
        <w:t xml:space="preserve">pasos: </w:t>
      </w:r>
    </w:p>
    <w:p w14:paraId="004C6211" w14:textId="77777777" w:rsidR="007B0180" w:rsidRDefault="007B0180" w:rsidP="007B0180">
      <w:pPr>
        <w:pStyle w:val="Default"/>
        <w:jc w:val="both"/>
        <w:rPr>
          <w:rFonts w:ascii="Arial" w:hAnsi="Arial" w:cs="Arial"/>
        </w:rPr>
      </w:pPr>
    </w:p>
    <w:p w14:paraId="0D5AC786" w14:textId="77777777" w:rsidR="007B0180" w:rsidRDefault="007B0180" w:rsidP="002F57C9">
      <w:pPr>
        <w:pStyle w:val="Default"/>
        <w:numPr>
          <w:ilvl w:val="0"/>
          <w:numId w:val="25"/>
        </w:numPr>
        <w:ind w:left="1440"/>
        <w:jc w:val="both"/>
        <w:rPr>
          <w:rFonts w:ascii="Arial" w:hAnsi="Arial" w:cs="Arial"/>
        </w:rPr>
      </w:pPr>
      <w:r w:rsidRPr="00EF5305">
        <w:rPr>
          <w:rFonts w:ascii="Arial" w:hAnsi="Arial" w:cs="Arial"/>
        </w:rPr>
        <w:t>Seleccionar una de las celdas de la tabla dinámica.</w:t>
      </w:r>
    </w:p>
    <w:p w14:paraId="6EA50CA3" w14:textId="77777777" w:rsidR="007B0180" w:rsidRDefault="007B0180" w:rsidP="002F57C9">
      <w:pPr>
        <w:pStyle w:val="Default"/>
        <w:numPr>
          <w:ilvl w:val="0"/>
          <w:numId w:val="25"/>
        </w:numPr>
        <w:ind w:left="1440"/>
        <w:jc w:val="both"/>
        <w:rPr>
          <w:rFonts w:ascii="Arial" w:hAnsi="Arial" w:cs="Arial"/>
        </w:rPr>
      </w:pPr>
      <w:r w:rsidRPr="00EF5305">
        <w:rPr>
          <w:rFonts w:ascii="Arial" w:hAnsi="Arial" w:cs="Arial"/>
        </w:rPr>
        <w:t>Ir a Menú</w:t>
      </w:r>
    </w:p>
    <w:p w14:paraId="4CE2B0D2" w14:textId="77777777" w:rsidR="007B0180" w:rsidRDefault="007B0180" w:rsidP="002F57C9">
      <w:pPr>
        <w:pStyle w:val="Default"/>
        <w:numPr>
          <w:ilvl w:val="0"/>
          <w:numId w:val="25"/>
        </w:numPr>
        <w:ind w:left="1440"/>
        <w:jc w:val="both"/>
        <w:rPr>
          <w:rFonts w:ascii="Arial" w:hAnsi="Arial" w:cs="Arial"/>
        </w:rPr>
      </w:pPr>
      <w:r w:rsidRPr="00EF5305">
        <w:rPr>
          <w:rFonts w:ascii="Arial" w:hAnsi="Arial" w:cs="Arial"/>
        </w:rPr>
        <w:t>Seleccionar “Datos”</w:t>
      </w:r>
    </w:p>
    <w:p w14:paraId="2FA65204" w14:textId="77777777" w:rsidR="007B0180" w:rsidRPr="00EF5305" w:rsidRDefault="007B0180" w:rsidP="002F57C9">
      <w:pPr>
        <w:pStyle w:val="Default"/>
        <w:numPr>
          <w:ilvl w:val="0"/>
          <w:numId w:val="25"/>
        </w:numPr>
        <w:ind w:left="1440"/>
        <w:jc w:val="both"/>
        <w:rPr>
          <w:rFonts w:ascii="Arial" w:hAnsi="Arial" w:cs="Arial"/>
        </w:rPr>
      </w:pPr>
      <w:r w:rsidRPr="00EF5305">
        <w:rPr>
          <w:rFonts w:ascii="Arial" w:hAnsi="Arial" w:cs="Arial"/>
        </w:rPr>
        <w:t>Seleccionar “Actualizar Datos” y Aceptar.</w:t>
      </w:r>
    </w:p>
    <w:p w14:paraId="1AA5223F" w14:textId="77777777" w:rsidR="007B0180" w:rsidRDefault="007B0180" w:rsidP="002F57C9">
      <w:pPr>
        <w:pStyle w:val="Default"/>
        <w:ind w:left="722" w:firstLine="1"/>
        <w:rPr>
          <w:rFonts w:ascii="Arial" w:hAnsi="Arial" w:cs="Arial"/>
        </w:rPr>
      </w:pPr>
    </w:p>
    <w:p w14:paraId="4C1F869B" w14:textId="77777777" w:rsidR="007B0180" w:rsidRPr="00EF5305" w:rsidRDefault="007B0180" w:rsidP="002F57C9">
      <w:pPr>
        <w:pStyle w:val="Default"/>
        <w:ind w:left="722" w:firstLine="1"/>
        <w:jc w:val="both"/>
        <w:rPr>
          <w:rFonts w:ascii="Arial" w:hAnsi="Arial" w:cs="Arial"/>
        </w:rPr>
      </w:pPr>
      <w:r w:rsidRPr="00EF5305">
        <w:rPr>
          <w:rFonts w:ascii="Arial" w:hAnsi="Arial" w:cs="Arial"/>
        </w:rPr>
        <w:t>Este formato se debe guardar en un archivo único, así: CodfssriTrimAñoConE.xls</w:t>
      </w:r>
    </w:p>
    <w:p w14:paraId="707BB93B" w14:textId="77777777" w:rsidR="007B0180" w:rsidRPr="00EF5305" w:rsidRDefault="007B0180" w:rsidP="002F57C9">
      <w:pPr>
        <w:pStyle w:val="Default"/>
        <w:ind w:left="720"/>
        <w:rPr>
          <w:rFonts w:ascii="Arial" w:hAnsi="Arial" w:cs="Arial"/>
        </w:rPr>
      </w:pPr>
    </w:p>
    <w:p w14:paraId="557DECDE" w14:textId="77777777" w:rsidR="007B0180" w:rsidRPr="00EF5305" w:rsidRDefault="007B0180" w:rsidP="002F57C9">
      <w:pPr>
        <w:pStyle w:val="Default"/>
        <w:ind w:left="720"/>
        <w:rPr>
          <w:rFonts w:ascii="Arial" w:hAnsi="Arial" w:cs="Arial"/>
        </w:rPr>
      </w:pPr>
      <w:r w:rsidRPr="00B36CB5">
        <w:rPr>
          <w:rFonts w:ascii="Arial" w:hAnsi="Arial" w:cs="Arial"/>
          <w:u w:val="single"/>
        </w:rPr>
        <w:t>Codfssri:</w:t>
      </w:r>
      <w:r>
        <w:rPr>
          <w:rFonts w:ascii="Arial" w:hAnsi="Arial" w:cs="Arial"/>
        </w:rPr>
        <w:t xml:space="preserve">  </w:t>
      </w:r>
      <w:r>
        <w:rPr>
          <w:rFonts w:ascii="Arial" w:hAnsi="Arial" w:cs="Arial"/>
        </w:rPr>
        <w:tab/>
      </w:r>
      <w:r w:rsidRPr="00EF5305">
        <w:rPr>
          <w:rFonts w:ascii="Arial" w:hAnsi="Arial" w:cs="Arial"/>
        </w:rPr>
        <w:t xml:space="preserve">Código asignado a la empresa - Cuatro dígitos. </w:t>
      </w:r>
    </w:p>
    <w:p w14:paraId="5AF4D1CB" w14:textId="77777777" w:rsidR="007B0180" w:rsidRPr="00EF5305" w:rsidRDefault="007B0180" w:rsidP="002F57C9">
      <w:pPr>
        <w:pStyle w:val="Default"/>
        <w:ind w:left="720"/>
        <w:rPr>
          <w:rFonts w:ascii="Arial" w:hAnsi="Arial" w:cs="Arial"/>
        </w:rPr>
      </w:pPr>
      <w:r w:rsidRPr="00B36CB5">
        <w:rPr>
          <w:rFonts w:ascii="Arial" w:hAnsi="Arial" w:cs="Arial"/>
          <w:u w:val="single"/>
        </w:rPr>
        <w:t>Trim:</w:t>
      </w:r>
      <w:r>
        <w:rPr>
          <w:rFonts w:ascii="Arial" w:hAnsi="Arial" w:cs="Arial"/>
        </w:rPr>
        <w:t xml:space="preserve">     </w:t>
      </w:r>
      <w:r w:rsidRPr="00EF5305">
        <w:rPr>
          <w:rFonts w:ascii="Arial" w:hAnsi="Arial" w:cs="Arial"/>
        </w:rPr>
        <w:t xml:space="preserve">Número del trimestre reportado (1, 2, 3 o 4) - Un dígito. </w:t>
      </w:r>
    </w:p>
    <w:p w14:paraId="7D214E15" w14:textId="77777777" w:rsidR="007B0180" w:rsidRPr="00EF5305" w:rsidRDefault="007B0180" w:rsidP="002F57C9">
      <w:pPr>
        <w:pStyle w:val="Default"/>
        <w:ind w:left="720"/>
        <w:rPr>
          <w:rFonts w:ascii="Arial" w:hAnsi="Arial" w:cs="Arial"/>
        </w:rPr>
      </w:pPr>
      <w:r w:rsidRPr="00D052AF">
        <w:rPr>
          <w:rFonts w:ascii="Arial" w:hAnsi="Arial" w:cs="Arial"/>
          <w:u w:val="single"/>
        </w:rPr>
        <w:t>Año</w:t>
      </w:r>
      <w:r w:rsidRPr="00D052AF">
        <w:rPr>
          <w:rFonts w:ascii="Arial" w:hAnsi="Arial" w:cs="Arial"/>
        </w:rPr>
        <w:t>:</w:t>
      </w:r>
      <w:r>
        <w:rPr>
          <w:rFonts w:ascii="Arial" w:hAnsi="Arial" w:cs="Arial"/>
        </w:rPr>
        <w:t xml:space="preserve">      </w:t>
      </w:r>
      <w:r w:rsidRPr="00EF5305">
        <w:rPr>
          <w:rFonts w:ascii="Arial" w:hAnsi="Arial" w:cs="Arial"/>
        </w:rPr>
        <w:t xml:space="preserve">Año del trimestre del reporte - Cuatro dígitos. </w:t>
      </w:r>
    </w:p>
    <w:p w14:paraId="01BD66B5" w14:textId="77777777" w:rsidR="007B0180" w:rsidRPr="00EF5305" w:rsidRDefault="007B0180" w:rsidP="002F57C9">
      <w:pPr>
        <w:pStyle w:val="Default"/>
        <w:ind w:left="720"/>
        <w:rPr>
          <w:rFonts w:ascii="Arial" w:hAnsi="Arial" w:cs="Arial"/>
        </w:rPr>
      </w:pPr>
      <w:r w:rsidRPr="00B36CB5">
        <w:rPr>
          <w:rFonts w:ascii="Arial" w:hAnsi="Arial" w:cs="Arial"/>
          <w:u w:val="single"/>
        </w:rPr>
        <w:t>ConE:</w:t>
      </w:r>
      <w:r>
        <w:rPr>
          <w:rFonts w:ascii="Arial" w:hAnsi="Arial" w:cs="Arial"/>
        </w:rPr>
        <w:t xml:space="preserve">    </w:t>
      </w:r>
      <w:r w:rsidRPr="00EF5305">
        <w:rPr>
          <w:rFonts w:ascii="Arial" w:hAnsi="Arial" w:cs="Arial"/>
        </w:rPr>
        <w:t xml:space="preserve">Nombre del formato de Contribuciones Facturadas. </w:t>
      </w:r>
    </w:p>
    <w:p w14:paraId="5A19D098" w14:textId="77777777" w:rsidR="007B0180" w:rsidRDefault="007B0180" w:rsidP="002F57C9">
      <w:pPr>
        <w:pStyle w:val="Default"/>
        <w:ind w:left="720"/>
        <w:rPr>
          <w:rFonts w:ascii="Arial" w:hAnsi="Arial" w:cs="Arial"/>
        </w:rPr>
      </w:pPr>
      <w:r w:rsidRPr="00B36CB5">
        <w:rPr>
          <w:rFonts w:ascii="Arial" w:hAnsi="Arial" w:cs="Arial"/>
          <w:u w:val="single"/>
        </w:rPr>
        <w:t>.xls:</w:t>
      </w:r>
      <w:r>
        <w:rPr>
          <w:rFonts w:ascii="Arial" w:hAnsi="Arial" w:cs="Arial"/>
        </w:rPr>
        <w:t xml:space="preserve">      </w:t>
      </w:r>
      <w:r w:rsidRPr="00EF5305">
        <w:rPr>
          <w:rFonts w:ascii="Arial" w:hAnsi="Arial" w:cs="Arial"/>
        </w:rPr>
        <w:t>Extensión de Excel 97 a 2003 (</w:t>
      </w:r>
      <w:r w:rsidRPr="00EF5305">
        <w:rPr>
          <w:rFonts w:ascii="Arial" w:hAnsi="Arial" w:cs="Arial"/>
          <w:b/>
          <w:bCs/>
        </w:rPr>
        <w:t>no puede ser .xlsx</w:t>
      </w:r>
      <w:r w:rsidRPr="00EF5305">
        <w:rPr>
          <w:rFonts w:ascii="Arial" w:hAnsi="Arial" w:cs="Arial"/>
        </w:rPr>
        <w:t>)</w:t>
      </w:r>
    </w:p>
    <w:p w14:paraId="2B6442D2" w14:textId="77777777" w:rsidR="007B0180" w:rsidRPr="00EF5305" w:rsidRDefault="007B0180" w:rsidP="007B0180">
      <w:pPr>
        <w:pStyle w:val="Default"/>
        <w:rPr>
          <w:rFonts w:ascii="Arial" w:hAnsi="Arial" w:cs="Arial"/>
        </w:rPr>
      </w:pPr>
    </w:p>
    <w:p w14:paraId="5D16D5CA" w14:textId="77777777" w:rsidR="002F57C9" w:rsidRDefault="002F57C9" w:rsidP="002F57C9">
      <w:pPr>
        <w:pStyle w:val="Default"/>
        <w:ind w:left="708"/>
        <w:jc w:val="both"/>
        <w:rPr>
          <w:rFonts w:ascii="Arial" w:hAnsi="Arial" w:cs="Arial"/>
        </w:rPr>
      </w:pPr>
      <w:r w:rsidRPr="2AAEDABC">
        <w:rPr>
          <w:rFonts w:ascii="Arial" w:hAnsi="Arial" w:cs="Arial"/>
          <w:b/>
          <w:bCs/>
        </w:rPr>
        <w:t xml:space="preserve">Ejemplo: </w:t>
      </w:r>
      <w:r w:rsidRPr="2AAEDABC">
        <w:rPr>
          <w:rFonts w:ascii="Arial" w:hAnsi="Arial" w:cs="Arial"/>
        </w:rPr>
        <w:t>Para la empresa XYY.S.A. el Codfssri asignado es 1099, el trimestre reportado es el primero del año de reporte 2021. El nombre del archivo quedaría así: 109912021ConE.xls</w:t>
      </w:r>
    </w:p>
    <w:p w14:paraId="4BCCC8D3" w14:textId="77777777" w:rsidR="002F57C9" w:rsidRDefault="002F57C9" w:rsidP="007B0180">
      <w:pPr>
        <w:pStyle w:val="Default"/>
        <w:rPr>
          <w:rFonts w:ascii="Arial" w:hAnsi="Arial" w:cs="Arial"/>
        </w:rPr>
      </w:pPr>
    </w:p>
    <w:p w14:paraId="051F837E" w14:textId="5D308731" w:rsidR="00026C4C" w:rsidRPr="00026C4C" w:rsidRDefault="00026C4C" w:rsidP="00797AC8">
      <w:pPr>
        <w:pStyle w:val="Default"/>
        <w:numPr>
          <w:ilvl w:val="0"/>
          <w:numId w:val="37"/>
        </w:numPr>
        <w:jc w:val="both"/>
        <w:rPr>
          <w:rFonts w:ascii="Arial" w:hAnsi="Arial" w:cs="Arial"/>
          <w:b/>
          <w:bCs/>
        </w:rPr>
      </w:pPr>
      <w:r w:rsidRPr="00026C4C">
        <w:rPr>
          <w:rFonts w:ascii="Arial" w:hAnsi="Arial" w:cs="Arial"/>
          <w:b/>
          <w:bCs/>
        </w:rPr>
        <w:t>Contribuciones sobre la demanda de energía reactiva:</w:t>
      </w:r>
    </w:p>
    <w:p w14:paraId="2CA241EB" w14:textId="77777777" w:rsidR="00026C4C" w:rsidRDefault="00026C4C" w:rsidP="00026C4C">
      <w:pPr>
        <w:pStyle w:val="Default"/>
        <w:ind w:left="720"/>
        <w:jc w:val="both"/>
        <w:rPr>
          <w:rFonts w:ascii="Arial" w:hAnsi="Arial" w:cs="Arial"/>
        </w:rPr>
      </w:pPr>
    </w:p>
    <w:p w14:paraId="00266C56" w14:textId="514FB7D0" w:rsidR="002F57C9" w:rsidRDefault="00797AC8" w:rsidP="00026C4C">
      <w:pPr>
        <w:pStyle w:val="Default"/>
        <w:ind w:left="720"/>
        <w:jc w:val="both"/>
        <w:rPr>
          <w:rFonts w:ascii="Arial" w:hAnsi="Arial" w:cs="Arial"/>
        </w:rPr>
      </w:pPr>
      <w:r w:rsidRPr="00797AC8">
        <w:rPr>
          <w:rFonts w:ascii="Arial" w:hAnsi="Arial" w:cs="Arial"/>
        </w:rPr>
        <w:t>El reporte de las contribuciones asociadas a la demanda de energía reactiva facturable deberá realizarse de conformidad con las directrices impartidas por el Ministerio de Minas y Energía mediante la Circular No. 40015 del 7 de julio de 2023. En consecuencia, las contribuciones aplicadas sobre la energía reactiva facturable deberán registrarse única y exclusivamente en el campo “</w:t>
      </w:r>
      <w:r w:rsidRPr="000F5300">
        <w:rPr>
          <w:rFonts w:ascii="Arial" w:hAnsi="Arial" w:cs="Arial"/>
          <w:i/>
          <w:iCs/>
        </w:rPr>
        <w:t>Ajuste_ContEle</w:t>
      </w:r>
      <w:r w:rsidRPr="00797AC8">
        <w:rPr>
          <w:rFonts w:ascii="Arial" w:hAnsi="Arial" w:cs="Arial"/>
        </w:rPr>
        <w:t xml:space="preserve">”, como un valor en pesos ($), indicando en el campo de observaciones que dicho ajuste corresponde a contribuciones </w:t>
      </w:r>
      <w:r w:rsidRPr="00797AC8">
        <w:rPr>
          <w:rFonts w:ascii="Arial" w:hAnsi="Arial" w:cs="Arial"/>
        </w:rPr>
        <w:lastRenderedPageBreak/>
        <w:t>sobre energía reactiva. Las demás variables del Formato 3, tales como CU, tarifa aplicada, consumo, contribución,</w:t>
      </w:r>
      <w:r w:rsidR="007B2BE2">
        <w:rPr>
          <w:rFonts w:ascii="Arial" w:hAnsi="Arial" w:cs="Arial"/>
        </w:rPr>
        <w:t xml:space="preserve"> entre otras,</w:t>
      </w:r>
      <w:r w:rsidRPr="00797AC8">
        <w:rPr>
          <w:rFonts w:ascii="Arial" w:hAnsi="Arial" w:cs="Arial"/>
        </w:rPr>
        <w:t xml:space="preserve"> deberán contener únicamente la información asociada a la energía activa.</w:t>
      </w:r>
    </w:p>
    <w:p w14:paraId="55572623" w14:textId="77777777" w:rsidR="007B2BE2" w:rsidRPr="00797AC8" w:rsidRDefault="007B2BE2" w:rsidP="00026C4C">
      <w:pPr>
        <w:pStyle w:val="Default"/>
        <w:ind w:left="720"/>
        <w:jc w:val="both"/>
        <w:rPr>
          <w:rFonts w:ascii="Arial" w:hAnsi="Arial" w:cs="Arial"/>
        </w:rPr>
      </w:pPr>
    </w:p>
    <w:p w14:paraId="635918F3" w14:textId="51552831" w:rsidR="00026C4C" w:rsidRPr="00026C4C" w:rsidRDefault="00026C4C" w:rsidP="00026C4C">
      <w:pPr>
        <w:pStyle w:val="Default"/>
        <w:numPr>
          <w:ilvl w:val="0"/>
          <w:numId w:val="37"/>
        </w:numPr>
        <w:jc w:val="both"/>
        <w:rPr>
          <w:rFonts w:ascii="Arial" w:hAnsi="Arial" w:cs="Arial"/>
        </w:rPr>
      </w:pPr>
      <w:r w:rsidRPr="00026C4C">
        <w:rPr>
          <w:rFonts w:ascii="Arial" w:hAnsi="Arial" w:cs="Arial"/>
          <w:b/>
          <w:bCs/>
        </w:rPr>
        <w:t>Auto generadores a Pequeña Escala (AGPE)</w:t>
      </w:r>
    </w:p>
    <w:p w14:paraId="171BB1F3" w14:textId="77777777" w:rsidR="00026C4C" w:rsidRDefault="00026C4C" w:rsidP="00026C4C">
      <w:pPr>
        <w:pStyle w:val="Default"/>
        <w:ind w:left="720"/>
        <w:jc w:val="both"/>
        <w:rPr>
          <w:rFonts w:ascii="Arial" w:hAnsi="Arial" w:cs="Arial"/>
        </w:rPr>
      </w:pPr>
    </w:p>
    <w:p w14:paraId="6C1EFB71" w14:textId="51957958" w:rsidR="00026C4C" w:rsidRPr="00026C4C" w:rsidRDefault="00026C4C" w:rsidP="00026C4C">
      <w:pPr>
        <w:pStyle w:val="Default"/>
        <w:ind w:left="720"/>
        <w:jc w:val="both"/>
        <w:rPr>
          <w:rFonts w:ascii="Arial" w:hAnsi="Arial" w:cs="Arial"/>
        </w:rPr>
      </w:pPr>
      <w:r w:rsidRPr="00026C4C">
        <w:rPr>
          <w:rFonts w:ascii="Arial" w:hAnsi="Arial" w:cs="Arial"/>
        </w:rPr>
        <w:t>Los Autogeneradores a Pequeña Escala (AGPE) deberán reportarse de conformidad con las directrices impartidas por el Ministerio de Minas y Energía mediante la Circular No. 40007 de 2022. En consecuencia, la información deberá reflejar la energía neta facturable resultante de la aplicación de los mecanismos de compensación establecidos en la regulación vigente. Cuando la energía exportada por el AGPE sea igual o superior a la energía importada durante el período de facturación y no exista consumo neto sujeto al cobro de subsidios o contribuciones, dicho usuario no deberá ser incluido en el reporte correspondiente. Así mismo, los valores reportados deberán corresponder únicamente a los montos efectivamente facturados al usuario una vez realizad</w:t>
      </w:r>
      <w:r w:rsidR="005B3C32">
        <w:rPr>
          <w:rFonts w:ascii="Arial" w:hAnsi="Arial" w:cs="Arial"/>
        </w:rPr>
        <w:t>o e</w:t>
      </w:r>
      <w:r w:rsidR="00DE0CB1">
        <w:rPr>
          <w:rFonts w:ascii="Arial" w:hAnsi="Arial" w:cs="Arial"/>
        </w:rPr>
        <w:t>l cálculo del consum</w:t>
      </w:r>
      <w:r w:rsidR="005B3C32">
        <w:rPr>
          <w:rFonts w:ascii="Arial" w:hAnsi="Arial" w:cs="Arial"/>
        </w:rPr>
        <w:t>o facturable</w:t>
      </w:r>
      <w:r w:rsidRPr="00026C4C">
        <w:rPr>
          <w:rFonts w:ascii="Arial" w:hAnsi="Arial" w:cs="Arial"/>
        </w:rPr>
        <w:t>.</w:t>
      </w:r>
    </w:p>
    <w:p w14:paraId="05A8F5A6" w14:textId="77777777" w:rsidR="007B0180" w:rsidRPr="00026C4C" w:rsidRDefault="007B0180" w:rsidP="007B0180">
      <w:pPr>
        <w:pStyle w:val="Default"/>
        <w:rPr>
          <w:rFonts w:ascii="Arial" w:hAnsi="Arial" w:cs="Arial"/>
          <w:lang w:val="es-CO"/>
        </w:rPr>
      </w:pPr>
    </w:p>
    <w:p w14:paraId="3DE49B00" w14:textId="77777777" w:rsidR="007B0180" w:rsidRPr="00EF5305" w:rsidRDefault="007B0180" w:rsidP="007B0180">
      <w:pPr>
        <w:pStyle w:val="Default"/>
        <w:rPr>
          <w:rFonts w:ascii="Arial" w:hAnsi="Arial" w:cs="Arial"/>
        </w:rPr>
      </w:pPr>
    </w:p>
    <w:p w14:paraId="5A315AD4" w14:textId="77777777" w:rsidR="007B0180" w:rsidRDefault="007B0180" w:rsidP="007B0180">
      <w:pPr>
        <w:pStyle w:val="Default"/>
        <w:rPr>
          <w:rFonts w:ascii="Arial" w:hAnsi="Arial" w:cs="Arial"/>
        </w:rPr>
      </w:pPr>
    </w:p>
    <w:p w14:paraId="32766456" w14:textId="77777777" w:rsidR="007B0180" w:rsidRDefault="007B0180" w:rsidP="007B0180">
      <w:pPr>
        <w:autoSpaceDE/>
        <w:autoSpaceDN/>
        <w:rPr>
          <w:rFonts w:ascii="Arial" w:hAnsi="Arial" w:cs="Arial"/>
          <w:bCs/>
          <w:sz w:val="24"/>
          <w:szCs w:val="24"/>
          <w:lang w:val="es-CO"/>
        </w:rPr>
      </w:pPr>
      <w:r>
        <w:rPr>
          <w:rFonts w:ascii="Arial" w:hAnsi="Arial" w:cs="Arial"/>
          <w:bCs/>
          <w:sz w:val="24"/>
          <w:szCs w:val="24"/>
          <w:lang w:val="es-CO"/>
        </w:rPr>
        <w:br w:type="page"/>
      </w:r>
    </w:p>
    <w:p w14:paraId="02F4119C" w14:textId="77777777" w:rsidR="007B0180" w:rsidRPr="002F1642" w:rsidRDefault="007B0180" w:rsidP="007B0180">
      <w:pPr>
        <w:pStyle w:val="Default"/>
        <w:jc w:val="center"/>
        <w:rPr>
          <w:rFonts w:ascii="Arial" w:hAnsi="Arial" w:cs="Arial"/>
          <w:b/>
          <w:w w:val="110"/>
          <w:u w:val="single"/>
        </w:rPr>
      </w:pPr>
      <w:r>
        <w:rPr>
          <w:rFonts w:ascii="Arial" w:hAnsi="Arial" w:cs="Arial"/>
          <w:b/>
          <w:bCs/>
          <w:u w:val="single"/>
        </w:rPr>
        <w:lastRenderedPageBreak/>
        <w:t xml:space="preserve">5.4 </w:t>
      </w:r>
      <w:r w:rsidRPr="002F1642">
        <w:rPr>
          <w:rFonts w:ascii="Arial" w:hAnsi="Arial" w:cs="Arial"/>
          <w:b/>
          <w:bCs/>
          <w:u w:val="single"/>
        </w:rPr>
        <w:t xml:space="preserve">DILIGENCIAMIENTO FORMATO 4: </w:t>
      </w:r>
      <w:r w:rsidRPr="002F1642">
        <w:rPr>
          <w:rFonts w:ascii="Arial" w:hAnsi="Arial" w:cs="Arial"/>
          <w:b/>
          <w:w w:val="110"/>
          <w:u w:val="single"/>
        </w:rPr>
        <w:t>GIROS EFECTUADOS.</w:t>
      </w:r>
    </w:p>
    <w:p w14:paraId="68544365" w14:textId="77777777" w:rsidR="007B0180" w:rsidRDefault="007B0180" w:rsidP="007B0180">
      <w:pPr>
        <w:pStyle w:val="Default"/>
        <w:jc w:val="center"/>
        <w:rPr>
          <w:rFonts w:ascii="Trebuchet MS" w:hAnsi="Trebuchet MS"/>
          <w:b/>
          <w:w w:val="110"/>
        </w:rPr>
      </w:pPr>
    </w:p>
    <w:p w14:paraId="03AA5C9A" w14:textId="15C3AF31" w:rsidR="007B0180" w:rsidRPr="00EB1B69" w:rsidRDefault="007B0180" w:rsidP="007B0180">
      <w:pPr>
        <w:pStyle w:val="Default"/>
        <w:jc w:val="both"/>
        <w:rPr>
          <w:rFonts w:ascii="Arial" w:hAnsi="Arial" w:cs="Arial"/>
        </w:rPr>
      </w:pPr>
      <w:r w:rsidRPr="00EB1B69">
        <w:rPr>
          <w:rFonts w:ascii="Arial" w:hAnsi="Arial" w:cs="Arial"/>
        </w:rPr>
        <w:t>Los giros deben ser realizados de acuerdo con lo establecido en el Decreto 1073 de 2015, adicionalmente deben remitir copia de los soportes de pago dentro de los cinco (5) días calendario siguiente a la fecha de los giros efectuados a los comercializadores incumbentes, desagregando los conceptos de Capital, Rendimientos e Intereses de Mora</w:t>
      </w:r>
      <w:r w:rsidR="00950F9D">
        <w:rPr>
          <w:rFonts w:ascii="Arial" w:hAnsi="Arial" w:cs="Arial"/>
        </w:rPr>
        <w:t xml:space="preserve">. Así mismo, </w:t>
      </w:r>
      <w:r w:rsidRPr="00EB1B69">
        <w:rPr>
          <w:rFonts w:ascii="Arial" w:hAnsi="Arial" w:cs="Arial"/>
        </w:rPr>
        <w:t>deben informar y enviar copia al Ministerio de Minas y Energía – Dirección de Energía.</w:t>
      </w:r>
    </w:p>
    <w:p w14:paraId="39AF416F" w14:textId="77777777" w:rsidR="007B0180" w:rsidRPr="00EB1B69" w:rsidRDefault="007B0180" w:rsidP="007B0180">
      <w:pPr>
        <w:pStyle w:val="Default"/>
        <w:jc w:val="both"/>
        <w:rPr>
          <w:rFonts w:ascii="Arial" w:hAnsi="Arial" w:cs="Arial"/>
        </w:rPr>
      </w:pPr>
    </w:p>
    <w:p w14:paraId="136E0FBA" w14:textId="77777777" w:rsidR="007B0180" w:rsidRDefault="007B0180" w:rsidP="007B0180">
      <w:pPr>
        <w:pStyle w:val="Default"/>
        <w:jc w:val="both"/>
        <w:rPr>
          <w:rFonts w:ascii="Arial" w:hAnsi="Arial" w:cs="Arial"/>
        </w:rPr>
      </w:pPr>
      <w:r w:rsidRPr="00EB1B69">
        <w:rPr>
          <w:rFonts w:ascii="Arial" w:hAnsi="Arial" w:cs="Arial"/>
        </w:rPr>
        <w:t>La información solicitada dentro del Formato 4. Giros Efectuados es la siguiente:</w:t>
      </w:r>
    </w:p>
    <w:p w14:paraId="005E023B" w14:textId="77777777" w:rsidR="007B0180" w:rsidRDefault="007B0180" w:rsidP="007B0180">
      <w:pPr>
        <w:pStyle w:val="Default"/>
        <w:jc w:val="both"/>
        <w:rPr>
          <w:rFonts w:ascii="Arial" w:hAnsi="Arial" w:cs="Arial"/>
        </w:rPr>
      </w:pPr>
    </w:p>
    <w:p w14:paraId="318832A1" w14:textId="77777777" w:rsidR="007B0180" w:rsidRDefault="007B0180" w:rsidP="007B0180">
      <w:pPr>
        <w:pStyle w:val="Default"/>
        <w:numPr>
          <w:ilvl w:val="0"/>
          <w:numId w:val="26"/>
        </w:numPr>
        <w:jc w:val="both"/>
        <w:rPr>
          <w:rFonts w:ascii="Arial" w:hAnsi="Arial" w:cs="Arial"/>
        </w:rPr>
      </w:pPr>
      <w:r w:rsidRPr="2AAEDABC">
        <w:rPr>
          <w:rFonts w:ascii="Arial" w:hAnsi="Arial" w:cs="Arial"/>
          <w:b/>
          <w:bCs/>
        </w:rPr>
        <w:t>CodFSSRI_GirosEfectua:</w:t>
      </w:r>
      <w:r w:rsidRPr="2AAEDABC">
        <w:rPr>
          <w:rFonts w:ascii="Arial" w:hAnsi="Arial" w:cs="Arial"/>
        </w:rPr>
        <w:t xml:space="preserve"> En esta celda se debe registrar el código asignado por el FSSRI a la empresa que reporta la Conciliación.</w:t>
      </w:r>
    </w:p>
    <w:p w14:paraId="510B0FDF" w14:textId="77777777" w:rsidR="007B0180" w:rsidRDefault="007B0180" w:rsidP="007B0180">
      <w:pPr>
        <w:pStyle w:val="Default"/>
        <w:ind w:left="720"/>
        <w:jc w:val="both"/>
        <w:rPr>
          <w:rFonts w:ascii="Arial" w:hAnsi="Arial" w:cs="Arial"/>
        </w:rPr>
      </w:pPr>
    </w:p>
    <w:p w14:paraId="306CCDE2" w14:textId="77777777" w:rsidR="007B0180" w:rsidRDefault="007B0180" w:rsidP="007B0180">
      <w:pPr>
        <w:pStyle w:val="Default"/>
        <w:numPr>
          <w:ilvl w:val="0"/>
          <w:numId w:val="26"/>
        </w:numPr>
        <w:jc w:val="both"/>
        <w:rPr>
          <w:rFonts w:ascii="Arial" w:hAnsi="Arial" w:cs="Arial"/>
        </w:rPr>
      </w:pPr>
      <w:r w:rsidRPr="00EB1B69">
        <w:rPr>
          <w:rFonts w:ascii="Arial" w:hAnsi="Arial" w:cs="Arial"/>
          <w:b/>
          <w:bCs/>
        </w:rPr>
        <w:t>Mes Reporte_GirosEfectua:</w:t>
      </w:r>
      <w:r w:rsidRPr="00EB1B69">
        <w:rPr>
          <w:rFonts w:ascii="Arial" w:hAnsi="Arial" w:cs="Arial"/>
        </w:rPr>
        <w:t xml:space="preserve"> En esta celda se debe registrar el</w:t>
      </w:r>
      <w:r>
        <w:rPr>
          <w:rFonts w:ascii="Arial" w:hAnsi="Arial" w:cs="Arial"/>
        </w:rPr>
        <w:t xml:space="preserve"> </w:t>
      </w:r>
      <w:r w:rsidRPr="00EB1B69">
        <w:rPr>
          <w:rFonts w:ascii="Arial" w:hAnsi="Arial" w:cs="Arial"/>
        </w:rPr>
        <w:t>número del mes al que se refiere el reporte. El mes de reporte corresponde al mes en que se efectúo el giro.</w:t>
      </w:r>
    </w:p>
    <w:p w14:paraId="592311D8" w14:textId="77777777" w:rsidR="007B0180" w:rsidRPr="00EB1B69" w:rsidRDefault="007B0180" w:rsidP="007B0180">
      <w:pPr>
        <w:pStyle w:val="Default"/>
        <w:ind w:left="720"/>
        <w:jc w:val="both"/>
        <w:rPr>
          <w:rFonts w:ascii="Arial" w:hAnsi="Arial" w:cs="Arial"/>
        </w:rPr>
      </w:pPr>
    </w:p>
    <w:p w14:paraId="317074E5" w14:textId="77777777" w:rsidR="007B0180" w:rsidRDefault="007B0180" w:rsidP="007B0180">
      <w:pPr>
        <w:pStyle w:val="Default"/>
        <w:numPr>
          <w:ilvl w:val="0"/>
          <w:numId w:val="26"/>
        </w:numPr>
        <w:jc w:val="both"/>
        <w:rPr>
          <w:rFonts w:ascii="Arial" w:hAnsi="Arial" w:cs="Arial"/>
        </w:rPr>
      </w:pPr>
      <w:r w:rsidRPr="00EB1B69">
        <w:rPr>
          <w:rFonts w:ascii="Arial" w:hAnsi="Arial" w:cs="Arial"/>
          <w:b/>
          <w:bCs/>
        </w:rPr>
        <w:t>AñoReporte_GirosEfectua:</w:t>
      </w:r>
      <w:r w:rsidRPr="00EB1B69">
        <w:rPr>
          <w:rFonts w:ascii="Arial" w:hAnsi="Arial" w:cs="Arial"/>
        </w:rPr>
        <w:t xml:space="preserve"> En esta celda se debe registrar el año en que se efectúo el giro y se registra con cuatro dígitos, por ejemplo: 2021</w:t>
      </w:r>
      <w:r>
        <w:rPr>
          <w:rFonts w:ascii="Arial" w:hAnsi="Arial" w:cs="Arial"/>
        </w:rPr>
        <w:t>.</w:t>
      </w:r>
    </w:p>
    <w:p w14:paraId="42413E79" w14:textId="77777777" w:rsidR="007B0180" w:rsidRDefault="007B0180" w:rsidP="007B0180">
      <w:pPr>
        <w:pStyle w:val="Prrafodelista"/>
        <w:rPr>
          <w:rFonts w:ascii="Arial" w:hAnsi="Arial" w:cs="Arial"/>
        </w:rPr>
      </w:pPr>
    </w:p>
    <w:p w14:paraId="5C067428" w14:textId="77777777" w:rsidR="007B0180" w:rsidRDefault="007B0180" w:rsidP="007B0180">
      <w:pPr>
        <w:pStyle w:val="Default"/>
        <w:numPr>
          <w:ilvl w:val="0"/>
          <w:numId w:val="26"/>
        </w:numPr>
        <w:jc w:val="both"/>
        <w:rPr>
          <w:rFonts w:ascii="Arial" w:hAnsi="Arial" w:cs="Arial"/>
        </w:rPr>
      </w:pPr>
      <w:r w:rsidRPr="00EB1B69">
        <w:rPr>
          <w:rFonts w:ascii="Arial" w:hAnsi="Arial" w:cs="Arial"/>
          <w:b/>
          <w:bCs/>
        </w:rPr>
        <w:t>VrGiroCapit_GirosEfectua:</w:t>
      </w:r>
      <w:r w:rsidRPr="00EB1B69">
        <w:rPr>
          <w:rFonts w:ascii="Arial" w:hAnsi="Arial" w:cs="Arial"/>
        </w:rPr>
        <w:t xml:space="preserve"> En esta celda se</w:t>
      </w:r>
      <w:r>
        <w:rPr>
          <w:rFonts w:ascii="Arial" w:hAnsi="Arial" w:cs="Arial"/>
        </w:rPr>
        <w:t xml:space="preserve"> </w:t>
      </w:r>
      <w:r w:rsidRPr="00EB1B69">
        <w:rPr>
          <w:rFonts w:ascii="Arial" w:hAnsi="Arial" w:cs="Arial"/>
        </w:rPr>
        <w:t>debe</w:t>
      </w:r>
      <w:r>
        <w:rPr>
          <w:rFonts w:ascii="Arial" w:hAnsi="Arial" w:cs="Arial"/>
        </w:rPr>
        <w:t xml:space="preserve"> </w:t>
      </w:r>
      <w:r w:rsidRPr="00EB1B69">
        <w:rPr>
          <w:rFonts w:ascii="Arial" w:hAnsi="Arial" w:cs="Arial"/>
        </w:rPr>
        <w:t>registrar</w:t>
      </w:r>
      <w:r>
        <w:rPr>
          <w:rFonts w:ascii="Arial" w:hAnsi="Arial" w:cs="Arial"/>
        </w:rPr>
        <w:t xml:space="preserve"> </w:t>
      </w:r>
      <w:r w:rsidRPr="00EB1B69">
        <w:rPr>
          <w:rFonts w:ascii="Arial" w:hAnsi="Arial" w:cs="Arial"/>
        </w:rPr>
        <w:t>el</w:t>
      </w:r>
      <w:r>
        <w:rPr>
          <w:rFonts w:ascii="Arial" w:hAnsi="Arial" w:cs="Arial"/>
        </w:rPr>
        <w:t xml:space="preserve"> </w:t>
      </w:r>
      <w:r w:rsidRPr="00EB1B69">
        <w:rPr>
          <w:rFonts w:ascii="Arial" w:hAnsi="Arial" w:cs="Arial"/>
        </w:rPr>
        <w:t>valor</w:t>
      </w:r>
      <w:r>
        <w:rPr>
          <w:rFonts w:ascii="Arial" w:hAnsi="Arial" w:cs="Arial"/>
        </w:rPr>
        <w:t xml:space="preserve"> </w:t>
      </w:r>
      <w:r w:rsidRPr="00EB1B69">
        <w:rPr>
          <w:rFonts w:ascii="Arial" w:hAnsi="Arial" w:cs="Arial"/>
        </w:rPr>
        <w:t>total</w:t>
      </w:r>
      <w:r>
        <w:rPr>
          <w:rFonts w:ascii="Arial" w:hAnsi="Arial" w:cs="Arial"/>
        </w:rPr>
        <w:t xml:space="preserve"> </w:t>
      </w:r>
      <w:r w:rsidRPr="00EB1B69">
        <w:rPr>
          <w:rFonts w:ascii="Arial" w:hAnsi="Arial" w:cs="Arial"/>
        </w:rPr>
        <w:t>del giro de capital en pesos ($) efectuado.</w:t>
      </w:r>
    </w:p>
    <w:p w14:paraId="7EA31851" w14:textId="77777777" w:rsidR="007B0180" w:rsidRDefault="007B0180" w:rsidP="007B0180">
      <w:pPr>
        <w:pStyle w:val="Prrafodelista"/>
        <w:rPr>
          <w:rFonts w:ascii="Arial" w:hAnsi="Arial" w:cs="Arial"/>
        </w:rPr>
      </w:pPr>
    </w:p>
    <w:p w14:paraId="51E8C9F2" w14:textId="77777777" w:rsidR="007B0180" w:rsidRDefault="007B0180" w:rsidP="007B0180">
      <w:pPr>
        <w:pStyle w:val="Default"/>
        <w:numPr>
          <w:ilvl w:val="0"/>
          <w:numId w:val="26"/>
        </w:numPr>
        <w:jc w:val="both"/>
        <w:rPr>
          <w:rFonts w:ascii="Arial" w:hAnsi="Arial" w:cs="Arial"/>
        </w:rPr>
      </w:pPr>
      <w:r w:rsidRPr="00EB1B69">
        <w:rPr>
          <w:rFonts w:ascii="Arial" w:hAnsi="Arial" w:cs="Arial"/>
          <w:b/>
          <w:bCs/>
        </w:rPr>
        <w:t>VrGiroInteres_GirosEfectua:</w:t>
      </w:r>
      <w:r w:rsidRPr="00EB1B69">
        <w:rPr>
          <w:rFonts w:ascii="Arial" w:hAnsi="Arial" w:cs="Arial"/>
        </w:rPr>
        <w:t xml:space="preserve"> En esta celda se debe registrar el valor total del giro de intereses de mora en pesos ($) efectuado.</w:t>
      </w:r>
    </w:p>
    <w:p w14:paraId="6A981FC1" w14:textId="77777777" w:rsidR="007B0180" w:rsidRPr="00EB1B69" w:rsidRDefault="007B0180" w:rsidP="007B0180">
      <w:pPr>
        <w:pStyle w:val="Default"/>
        <w:ind w:left="720"/>
        <w:jc w:val="both"/>
        <w:rPr>
          <w:rFonts w:ascii="Arial" w:hAnsi="Arial" w:cs="Arial"/>
        </w:rPr>
      </w:pPr>
    </w:p>
    <w:p w14:paraId="69071CF5" w14:textId="77777777" w:rsidR="007B0180" w:rsidRDefault="007B0180" w:rsidP="007B0180">
      <w:pPr>
        <w:pStyle w:val="Default"/>
        <w:numPr>
          <w:ilvl w:val="0"/>
          <w:numId w:val="26"/>
        </w:numPr>
        <w:jc w:val="both"/>
        <w:rPr>
          <w:rFonts w:ascii="Arial" w:hAnsi="Arial" w:cs="Arial"/>
        </w:rPr>
      </w:pPr>
      <w:r w:rsidRPr="00EB1B69">
        <w:rPr>
          <w:rFonts w:ascii="Arial" w:hAnsi="Arial" w:cs="Arial"/>
          <w:b/>
          <w:bCs/>
        </w:rPr>
        <w:t>VrGiroRendim_GirosEfectua:</w:t>
      </w:r>
      <w:r w:rsidRPr="00EB1B69">
        <w:rPr>
          <w:rFonts w:ascii="Arial" w:hAnsi="Arial" w:cs="Arial"/>
        </w:rPr>
        <w:t xml:space="preserve"> En esta celda se debe registrar valor total del giro de rendimientos en pesos ($) efectuado.</w:t>
      </w:r>
    </w:p>
    <w:p w14:paraId="50EEC7C8" w14:textId="77777777" w:rsidR="007B0180" w:rsidRDefault="007B0180" w:rsidP="007B0180">
      <w:pPr>
        <w:pStyle w:val="Default"/>
        <w:jc w:val="both"/>
        <w:rPr>
          <w:rFonts w:ascii="Arial" w:hAnsi="Arial" w:cs="Arial"/>
        </w:rPr>
      </w:pPr>
    </w:p>
    <w:p w14:paraId="73732942" w14:textId="77777777" w:rsidR="007B0180" w:rsidRDefault="007B0180" w:rsidP="007B0180">
      <w:pPr>
        <w:pStyle w:val="Default"/>
        <w:numPr>
          <w:ilvl w:val="0"/>
          <w:numId w:val="26"/>
        </w:numPr>
        <w:jc w:val="both"/>
        <w:rPr>
          <w:rFonts w:ascii="Arial" w:hAnsi="Arial" w:cs="Arial"/>
        </w:rPr>
      </w:pPr>
      <w:r w:rsidRPr="00EB1B69">
        <w:rPr>
          <w:rFonts w:ascii="Arial" w:hAnsi="Arial" w:cs="Arial"/>
          <w:b/>
          <w:bCs/>
        </w:rPr>
        <w:t>FechaGiro_GirosEfectua:</w:t>
      </w:r>
      <w:r w:rsidRPr="00EB1B69">
        <w:rPr>
          <w:rFonts w:ascii="Arial" w:hAnsi="Arial" w:cs="Arial"/>
        </w:rPr>
        <w:t xml:space="preserve"> En esta celda se debe registrar la fecha del giro efectuado. El formato de fecha debe ser dd/mm/aaaa. (Campo Obligatorio)</w:t>
      </w:r>
      <w:r>
        <w:rPr>
          <w:rFonts w:ascii="Arial" w:hAnsi="Arial" w:cs="Arial"/>
        </w:rPr>
        <w:t>.</w:t>
      </w:r>
    </w:p>
    <w:p w14:paraId="2402AE82" w14:textId="77777777" w:rsidR="007B0180" w:rsidRPr="00EB1B69" w:rsidRDefault="007B0180" w:rsidP="007B0180">
      <w:pPr>
        <w:pStyle w:val="Default"/>
        <w:ind w:left="720"/>
        <w:jc w:val="both"/>
        <w:rPr>
          <w:rFonts w:ascii="Arial" w:hAnsi="Arial" w:cs="Arial"/>
        </w:rPr>
      </w:pPr>
    </w:p>
    <w:p w14:paraId="15ED6980" w14:textId="0BDB28CD" w:rsidR="007B0180" w:rsidRDefault="007B0180" w:rsidP="007B0180">
      <w:pPr>
        <w:pStyle w:val="Default"/>
        <w:numPr>
          <w:ilvl w:val="0"/>
          <w:numId w:val="26"/>
        </w:numPr>
        <w:jc w:val="both"/>
        <w:rPr>
          <w:rFonts w:ascii="Arial" w:hAnsi="Arial" w:cs="Arial"/>
        </w:rPr>
      </w:pPr>
      <w:r w:rsidRPr="00541C94">
        <w:rPr>
          <w:rFonts w:ascii="Arial" w:hAnsi="Arial" w:cs="Arial"/>
          <w:b/>
          <w:bCs/>
        </w:rPr>
        <w:t>CodFSSRIIncumbente_GirosEfectua</w:t>
      </w:r>
      <w:r w:rsidRPr="00EB1B69">
        <w:rPr>
          <w:rFonts w:ascii="Arial" w:hAnsi="Arial" w:cs="Arial"/>
        </w:rPr>
        <w:t>: En esta celda se debe registrar el código asignado por el FSSRI al comercializador incumbente al cual se le efectúo el giro.</w:t>
      </w:r>
    </w:p>
    <w:p w14:paraId="035DC945" w14:textId="77777777" w:rsidR="007B0180" w:rsidRPr="00EB1B69" w:rsidRDefault="007B0180" w:rsidP="007B0180">
      <w:pPr>
        <w:pStyle w:val="Default"/>
        <w:jc w:val="both"/>
        <w:rPr>
          <w:rFonts w:ascii="Arial" w:hAnsi="Arial" w:cs="Arial"/>
        </w:rPr>
      </w:pPr>
    </w:p>
    <w:p w14:paraId="3FFF19BC" w14:textId="77777777" w:rsidR="007B0180" w:rsidRPr="00541C94" w:rsidRDefault="007B0180" w:rsidP="007B0180">
      <w:pPr>
        <w:pStyle w:val="Default"/>
        <w:jc w:val="both"/>
        <w:rPr>
          <w:rFonts w:ascii="Arial" w:hAnsi="Arial" w:cs="Arial"/>
          <w:b/>
          <w:bCs/>
        </w:rPr>
      </w:pPr>
      <w:r w:rsidRPr="00541C94">
        <w:rPr>
          <w:rFonts w:ascii="Arial" w:hAnsi="Arial" w:cs="Arial"/>
          <w:b/>
          <w:bCs/>
        </w:rPr>
        <w:t>Notas</w:t>
      </w:r>
    </w:p>
    <w:p w14:paraId="388B0795" w14:textId="77777777" w:rsidR="007B0180" w:rsidRPr="00EB1B69" w:rsidRDefault="007B0180" w:rsidP="007B0180">
      <w:pPr>
        <w:pStyle w:val="Default"/>
        <w:jc w:val="both"/>
        <w:rPr>
          <w:rFonts w:ascii="Arial" w:hAnsi="Arial" w:cs="Arial"/>
        </w:rPr>
      </w:pPr>
    </w:p>
    <w:p w14:paraId="48AEA124" w14:textId="4A9B6F2A" w:rsidR="007B0180" w:rsidRPr="00EB1B69" w:rsidRDefault="007B0180" w:rsidP="007B0180">
      <w:pPr>
        <w:pStyle w:val="Default"/>
        <w:jc w:val="both"/>
        <w:rPr>
          <w:rFonts w:ascii="Arial" w:hAnsi="Arial" w:cs="Arial"/>
        </w:rPr>
      </w:pPr>
      <w:r w:rsidRPr="00EB1B69">
        <w:rPr>
          <w:rFonts w:ascii="Arial" w:hAnsi="Arial" w:cs="Arial"/>
        </w:rPr>
        <w:t>Para efectos de verificar los valores reportados en este formato, existe una hoja dentro del mismo archivo identificada con la</w:t>
      </w:r>
      <w:r>
        <w:rPr>
          <w:rFonts w:ascii="Arial" w:hAnsi="Arial" w:cs="Arial"/>
        </w:rPr>
        <w:t xml:space="preserve"> </w:t>
      </w:r>
      <w:r w:rsidRPr="00EB1B69">
        <w:rPr>
          <w:rFonts w:ascii="Arial" w:hAnsi="Arial" w:cs="Arial"/>
        </w:rPr>
        <w:t>etiqueta</w:t>
      </w:r>
      <w:r>
        <w:rPr>
          <w:rFonts w:ascii="Arial" w:hAnsi="Arial" w:cs="Arial"/>
        </w:rPr>
        <w:t xml:space="preserve"> </w:t>
      </w:r>
      <w:r w:rsidRPr="00EB1B69">
        <w:rPr>
          <w:rFonts w:ascii="Arial" w:hAnsi="Arial" w:cs="Arial"/>
        </w:rPr>
        <w:t>“Resumen”,</w:t>
      </w:r>
      <w:r>
        <w:rPr>
          <w:rFonts w:ascii="Arial" w:hAnsi="Arial" w:cs="Arial"/>
        </w:rPr>
        <w:t xml:space="preserve"> </w:t>
      </w:r>
      <w:r w:rsidRPr="00EB1B69">
        <w:rPr>
          <w:rFonts w:ascii="Arial" w:hAnsi="Arial" w:cs="Arial"/>
        </w:rPr>
        <w:t>la</w:t>
      </w:r>
      <w:r>
        <w:rPr>
          <w:rFonts w:ascii="Arial" w:hAnsi="Arial" w:cs="Arial"/>
        </w:rPr>
        <w:t xml:space="preserve"> </w:t>
      </w:r>
      <w:r w:rsidRPr="00EB1B69">
        <w:rPr>
          <w:rFonts w:ascii="Arial" w:hAnsi="Arial" w:cs="Arial"/>
        </w:rPr>
        <w:t>cual contiene una tabla dinámica que se debe actualizar siguiendo</w:t>
      </w:r>
      <w:r w:rsidR="00B87983">
        <w:rPr>
          <w:rFonts w:ascii="Arial" w:hAnsi="Arial" w:cs="Arial"/>
        </w:rPr>
        <w:t xml:space="preserve"> los siguientes</w:t>
      </w:r>
      <w:r w:rsidRPr="00EB1B69">
        <w:rPr>
          <w:rFonts w:ascii="Arial" w:hAnsi="Arial" w:cs="Arial"/>
        </w:rPr>
        <w:t xml:space="preserve"> pasos:</w:t>
      </w:r>
    </w:p>
    <w:p w14:paraId="6E68BCE4" w14:textId="77777777" w:rsidR="007B0180" w:rsidRPr="00EB1B69" w:rsidRDefault="007B0180" w:rsidP="007B0180">
      <w:pPr>
        <w:pStyle w:val="Default"/>
        <w:jc w:val="both"/>
        <w:rPr>
          <w:rFonts w:ascii="Arial" w:hAnsi="Arial" w:cs="Arial"/>
        </w:rPr>
      </w:pPr>
    </w:p>
    <w:p w14:paraId="4323565D" w14:textId="77777777" w:rsidR="007B0180" w:rsidRDefault="007B0180" w:rsidP="007B0180">
      <w:pPr>
        <w:pStyle w:val="Default"/>
        <w:numPr>
          <w:ilvl w:val="0"/>
          <w:numId w:val="27"/>
        </w:numPr>
        <w:jc w:val="both"/>
        <w:rPr>
          <w:rFonts w:ascii="Arial" w:hAnsi="Arial" w:cs="Arial"/>
        </w:rPr>
      </w:pPr>
      <w:r w:rsidRPr="00EB1B69">
        <w:rPr>
          <w:rFonts w:ascii="Arial" w:hAnsi="Arial" w:cs="Arial"/>
        </w:rPr>
        <w:t>Seleccionar una de las celdas de la tabla dinámica.</w:t>
      </w:r>
    </w:p>
    <w:p w14:paraId="3DB4F80A" w14:textId="77777777" w:rsidR="007B0180" w:rsidRDefault="007B0180" w:rsidP="007B0180">
      <w:pPr>
        <w:pStyle w:val="Default"/>
        <w:numPr>
          <w:ilvl w:val="0"/>
          <w:numId w:val="27"/>
        </w:numPr>
        <w:jc w:val="both"/>
        <w:rPr>
          <w:rFonts w:ascii="Arial" w:hAnsi="Arial" w:cs="Arial"/>
        </w:rPr>
      </w:pPr>
      <w:r w:rsidRPr="00EB1B69">
        <w:rPr>
          <w:rFonts w:ascii="Arial" w:hAnsi="Arial" w:cs="Arial"/>
        </w:rPr>
        <w:tab/>
        <w:t>Ir a Menú</w:t>
      </w:r>
    </w:p>
    <w:p w14:paraId="629C71B2" w14:textId="77777777" w:rsidR="007B0180" w:rsidRDefault="007B0180" w:rsidP="007B0180">
      <w:pPr>
        <w:pStyle w:val="Default"/>
        <w:numPr>
          <w:ilvl w:val="0"/>
          <w:numId w:val="27"/>
        </w:numPr>
        <w:jc w:val="both"/>
        <w:rPr>
          <w:rFonts w:ascii="Arial" w:hAnsi="Arial" w:cs="Arial"/>
        </w:rPr>
      </w:pPr>
      <w:r w:rsidRPr="00EB1B69">
        <w:rPr>
          <w:rFonts w:ascii="Arial" w:hAnsi="Arial" w:cs="Arial"/>
        </w:rPr>
        <w:t>Seleccionar “Datos”</w:t>
      </w:r>
    </w:p>
    <w:p w14:paraId="26C2A03E" w14:textId="77777777" w:rsidR="007B0180" w:rsidRPr="00EB1B69" w:rsidRDefault="007B0180" w:rsidP="007B0180">
      <w:pPr>
        <w:pStyle w:val="Default"/>
        <w:numPr>
          <w:ilvl w:val="0"/>
          <w:numId w:val="27"/>
        </w:numPr>
        <w:jc w:val="both"/>
        <w:rPr>
          <w:rFonts w:ascii="Arial" w:hAnsi="Arial" w:cs="Arial"/>
        </w:rPr>
      </w:pPr>
      <w:r w:rsidRPr="00EB1B69">
        <w:rPr>
          <w:rFonts w:ascii="Arial" w:hAnsi="Arial" w:cs="Arial"/>
        </w:rPr>
        <w:t>Seleccionar “Actualizar Datos” y Aceptar</w:t>
      </w:r>
      <w:r>
        <w:rPr>
          <w:rFonts w:ascii="Arial" w:hAnsi="Arial" w:cs="Arial"/>
        </w:rPr>
        <w:t>.</w:t>
      </w:r>
    </w:p>
    <w:p w14:paraId="138A378E" w14:textId="77777777" w:rsidR="007B0180" w:rsidRPr="00EB1B69" w:rsidRDefault="007B0180" w:rsidP="007B0180">
      <w:pPr>
        <w:pStyle w:val="Default"/>
        <w:jc w:val="both"/>
        <w:rPr>
          <w:rFonts w:ascii="Arial" w:hAnsi="Arial" w:cs="Arial"/>
        </w:rPr>
      </w:pPr>
    </w:p>
    <w:p w14:paraId="3881EB93" w14:textId="77777777" w:rsidR="007B0180" w:rsidRPr="00EB1B69" w:rsidRDefault="007B0180" w:rsidP="007B0180">
      <w:pPr>
        <w:pStyle w:val="Default"/>
        <w:jc w:val="both"/>
        <w:rPr>
          <w:rFonts w:ascii="Arial" w:hAnsi="Arial" w:cs="Arial"/>
        </w:rPr>
      </w:pPr>
      <w:r w:rsidRPr="00EB1B69">
        <w:rPr>
          <w:rFonts w:ascii="Arial" w:hAnsi="Arial" w:cs="Arial"/>
        </w:rPr>
        <w:lastRenderedPageBreak/>
        <w:t>Este formato se debe guardar en un archivo único, así: CodfssriTrimAñoGEfecE.xls</w:t>
      </w:r>
    </w:p>
    <w:p w14:paraId="6B372796" w14:textId="77777777" w:rsidR="007B0180" w:rsidRDefault="007B0180" w:rsidP="007B0180">
      <w:pPr>
        <w:pStyle w:val="Default"/>
        <w:jc w:val="both"/>
        <w:rPr>
          <w:rFonts w:ascii="Arial" w:hAnsi="Arial" w:cs="Arial"/>
        </w:rPr>
      </w:pPr>
    </w:p>
    <w:p w14:paraId="3DF6A6BE" w14:textId="77777777" w:rsidR="007B0180" w:rsidRPr="00596323" w:rsidRDefault="007B0180" w:rsidP="007B0180">
      <w:pPr>
        <w:pStyle w:val="Default"/>
        <w:jc w:val="both"/>
        <w:rPr>
          <w:rFonts w:ascii="Arial" w:hAnsi="Arial" w:cs="Arial"/>
        </w:rPr>
      </w:pPr>
      <w:r w:rsidRPr="00596323">
        <w:rPr>
          <w:rFonts w:ascii="Arial" w:hAnsi="Arial" w:cs="Arial"/>
          <w:u w:val="single"/>
        </w:rPr>
        <w:t>Codfssri:</w:t>
      </w:r>
      <w:r w:rsidRPr="00596323">
        <w:rPr>
          <w:rFonts w:ascii="Arial" w:hAnsi="Arial" w:cs="Arial"/>
        </w:rPr>
        <w:t xml:space="preserve"> </w:t>
      </w:r>
      <w:r>
        <w:rPr>
          <w:rFonts w:ascii="Arial" w:hAnsi="Arial" w:cs="Arial"/>
        </w:rPr>
        <w:tab/>
        <w:t xml:space="preserve">   </w:t>
      </w:r>
      <w:r w:rsidRPr="00596323">
        <w:rPr>
          <w:rFonts w:ascii="Arial" w:hAnsi="Arial" w:cs="Arial"/>
        </w:rPr>
        <w:t>Código asignado a la empresa - Cuatro dígitos.</w:t>
      </w:r>
    </w:p>
    <w:p w14:paraId="3A67AD9A" w14:textId="77777777" w:rsidR="007B0180" w:rsidRPr="00596323" w:rsidRDefault="007B0180" w:rsidP="007B0180">
      <w:pPr>
        <w:pStyle w:val="Default"/>
        <w:jc w:val="both"/>
        <w:rPr>
          <w:rFonts w:ascii="Arial" w:hAnsi="Arial" w:cs="Arial"/>
        </w:rPr>
      </w:pPr>
      <w:r w:rsidRPr="00596323">
        <w:rPr>
          <w:rFonts w:ascii="Arial" w:hAnsi="Arial" w:cs="Arial"/>
          <w:u w:val="single"/>
        </w:rPr>
        <w:t>Trim</w:t>
      </w:r>
      <w:r w:rsidRPr="00596323">
        <w:rPr>
          <w:rFonts w:ascii="Arial" w:hAnsi="Arial" w:cs="Arial"/>
        </w:rPr>
        <w:t>:</w:t>
      </w:r>
      <w:r>
        <w:rPr>
          <w:rFonts w:ascii="Arial" w:hAnsi="Arial" w:cs="Arial"/>
        </w:rPr>
        <w:t xml:space="preserve">          </w:t>
      </w:r>
      <w:r w:rsidRPr="00596323">
        <w:rPr>
          <w:rFonts w:ascii="Arial" w:hAnsi="Arial" w:cs="Arial"/>
        </w:rPr>
        <w:t>Número del trimestre reportado (1, 2, 3 o 4) - Un dígito.</w:t>
      </w:r>
    </w:p>
    <w:p w14:paraId="367BB9F9" w14:textId="77777777" w:rsidR="007B0180" w:rsidRPr="00596323" w:rsidRDefault="007B0180" w:rsidP="007B0180">
      <w:pPr>
        <w:pStyle w:val="Default"/>
        <w:jc w:val="both"/>
        <w:rPr>
          <w:rFonts w:ascii="Arial" w:hAnsi="Arial" w:cs="Arial"/>
        </w:rPr>
      </w:pPr>
      <w:r w:rsidRPr="00596323">
        <w:rPr>
          <w:rFonts w:ascii="Arial" w:hAnsi="Arial" w:cs="Arial"/>
          <w:u w:val="single"/>
        </w:rPr>
        <w:t>Año:</w:t>
      </w:r>
      <w:r>
        <w:rPr>
          <w:rFonts w:ascii="Arial" w:hAnsi="Arial" w:cs="Arial"/>
        </w:rPr>
        <w:t xml:space="preserve">          </w:t>
      </w:r>
      <w:r w:rsidRPr="00596323">
        <w:rPr>
          <w:rFonts w:ascii="Arial" w:hAnsi="Arial" w:cs="Arial"/>
        </w:rPr>
        <w:t>Año del trimestre del reporte - Cuatro dígitos.</w:t>
      </w:r>
    </w:p>
    <w:p w14:paraId="439A54CE" w14:textId="77777777" w:rsidR="007B0180" w:rsidRPr="00596323" w:rsidRDefault="007B0180" w:rsidP="007B0180">
      <w:pPr>
        <w:pStyle w:val="Default"/>
        <w:jc w:val="both"/>
        <w:rPr>
          <w:rFonts w:ascii="Arial" w:hAnsi="Arial" w:cs="Arial"/>
        </w:rPr>
      </w:pPr>
      <w:r w:rsidRPr="00596323">
        <w:rPr>
          <w:rFonts w:ascii="Arial" w:hAnsi="Arial" w:cs="Arial"/>
          <w:u w:val="single"/>
        </w:rPr>
        <w:t>GEfecE:</w:t>
      </w:r>
      <w:r>
        <w:rPr>
          <w:rFonts w:ascii="Arial" w:hAnsi="Arial" w:cs="Arial"/>
        </w:rPr>
        <w:t xml:space="preserve">    </w:t>
      </w:r>
      <w:r w:rsidRPr="00596323">
        <w:rPr>
          <w:rFonts w:ascii="Arial" w:hAnsi="Arial" w:cs="Arial"/>
        </w:rPr>
        <w:t>Nombre del formato de Giros Efectuados.</w:t>
      </w:r>
    </w:p>
    <w:p w14:paraId="12B44A64" w14:textId="77777777" w:rsidR="007B0180" w:rsidRPr="00EB1B69" w:rsidRDefault="007B0180" w:rsidP="007B0180">
      <w:pPr>
        <w:pStyle w:val="Default"/>
        <w:jc w:val="both"/>
        <w:rPr>
          <w:rFonts w:ascii="Arial" w:hAnsi="Arial" w:cs="Arial"/>
        </w:rPr>
      </w:pPr>
      <w:r w:rsidRPr="00596323">
        <w:rPr>
          <w:rFonts w:ascii="Arial" w:hAnsi="Arial" w:cs="Arial"/>
          <w:u w:val="single"/>
        </w:rPr>
        <w:t>.xls:</w:t>
      </w:r>
      <w:r>
        <w:rPr>
          <w:rFonts w:ascii="Arial" w:hAnsi="Arial" w:cs="Arial"/>
        </w:rPr>
        <w:t xml:space="preserve">           </w:t>
      </w:r>
      <w:r w:rsidRPr="00596323">
        <w:rPr>
          <w:rFonts w:ascii="Arial" w:hAnsi="Arial" w:cs="Arial"/>
        </w:rPr>
        <w:t>Extensión de Excel 97 a 2003 (no puede ser .xlsx)</w:t>
      </w:r>
    </w:p>
    <w:p w14:paraId="299692DB" w14:textId="77777777" w:rsidR="007B0180" w:rsidRDefault="007B0180" w:rsidP="007B0180">
      <w:pPr>
        <w:pStyle w:val="Default"/>
        <w:jc w:val="both"/>
        <w:rPr>
          <w:rFonts w:ascii="Arial" w:hAnsi="Arial" w:cs="Arial"/>
        </w:rPr>
      </w:pPr>
    </w:p>
    <w:p w14:paraId="108C9BB3" w14:textId="77777777" w:rsidR="007B0180" w:rsidRPr="00EF5305" w:rsidRDefault="007B0180" w:rsidP="007B0180">
      <w:pPr>
        <w:pStyle w:val="Default"/>
        <w:jc w:val="both"/>
        <w:rPr>
          <w:rFonts w:ascii="Arial" w:hAnsi="Arial" w:cs="Arial"/>
        </w:rPr>
      </w:pPr>
      <w:r w:rsidRPr="00596323">
        <w:rPr>
          <w:rFonts w:ascii="Arial" w:hAnsi="Arial" w:cs="Arial"/>
          <w:b/>
          <w:bCs/>
        </w:rPr>
        <w:t>Ejemplo:</w:t>
      </w:r>
      <w:r w:rsidRPr="00EB1B69">
        <w:rPr>
          <w:rFonts w:ascii="Arial" w:hAnsi="Arial" w:cs="Arial"/>
        </w:rPr>
        <w:t xml:space="preserve"> Para la empresa XYY.S.A. el Codfssri asignado es 1099, el trimestre reportado es el primero del año de reporte 2021. El nombre del archivo quedaría así: 109912021GEfecE.xls</w:t>
      </w:r>
    </w:p>
    <w:p w14:paraId="7D3DE815" w14:textId="77777777" w:rsidR="007B0180" w:rsidRDefault="007B0180" w:rsidP="007B0180">
      <w:pPr>
        <w:autoSpaceDE/>
        <w:autoSpaceDN/>
        <w:jc w:val="center"/>
        <w:rPr>
          <w:rFonts w:ascii="Arial" w:hAnsi="Arial" w:cs="Arial"/>
          <w:bCs/>
          <w:sz w:val="24"/>
          <w:szCs w:val="24"/>
          <w:lang w:val="es-CO"/>
        </w:rPr>
      </w:pPr>
    </w:p>
    <w:p w14:paraId="4AFD6776" w14:textId="77777777" w:rsidR="007B0180" w:rsidRDefault="007B0180" w:rsidP="007B0180">
      <w:pPr>
        <w:autoSpaceDE/>
        <w:autoSpaceDN/>
        <w:rPr>
          <w:rFonts w:ascii="Arial" w:hAnsi="Arial" w:cs="Arial"/>
          <w:bCs/>
          <w:sz w:val="24"/>
          <w:szCs w:val="24"/>
          <w:lang w:val="es-CO"/>
        </w:rPr>
      </w:pPr>
      <w:r>
        <w:rPr>
          <w:rFonts w:ascii="Arial" w:hAnsi="Arial" w:cs="Arial"/>
          <w:bCs/>
          <w:sz w:val="24"/>
          <w:szCs w:val="24"/>
          <w:lang w:val="es-CO"/>
        </w:rPr>
        <w:br w:type="page"/>
      </w:r>
    </w:p>
    <w:p w14:paraId="76770131" w14:textId="77777777" w:rsidR="007B0180" w:rsidRPr="004E309E" w:rsidRDefault="007B0180" w:rsidP="007B0180">
      <w:pPr>
        <w:autoSpaceDE/>
        <w:autoSpaceDN/>
        <w:jc w:val="center"/>
        <w:rPr>
          <w:rFonts w:ascii="Arial" w:hAnsi="Arial" w:cs="Arial"/>
          <w:b/>
          <w:bCs/>
          <w:sz w:val="24"/>
          <w:szCs w:val="24"/>
          <w:u w:val="single"/>
          <w:lang w:val="es-CO"/>
        </w:rPr>
      </w:pPr>
      <w:r w:rsidRPr="637B2B94">
        <w:rPr>
          <w:rFonts w:ascii="Arial" w:hAnsi="Arial" w:cs="Arial"/>
          <w:b/>
          <w:bCs/>
          <w:sz w:val="24"/>
          <w:szCs w:val="24"/>
          <w:u w:val="single"/>
          <w:lang w:val="es-CO"/>
        </w:rPr>
        <w:lastRenderedPageBreak/>
        <w:t>5</w:t>
      </w:r>
      <w:commentRangeStart w:id="9"/>
      <w:r w:rsidRPr="637B2B94">
        <w:rPr>
          <w:rFonts w:ascii="Arial" w:hAnsi="Arial" w:cs="Arial"/>
          <w:b/>
          <w:bCs/>
          <w:sz w:val="24"/>
          <w:szCs w:val="24"/>
          <w:u w:val="single"/>
          <w:lang w:val="es-CO"/>
        </w:rPr>
        <w:t>.5 DILIGENCIAMIENTO FORMATO 5: GIROS RECIBIDOS.</w:t>
      </w:r>
      <w:commentRangeEnd w:id="9"/>
      <w:r w:rsidRPr="004E309E">
        <w:rPr>
          <w:rStyle w:val="Refdecomentario"/>
          <w:rFonts w:ascii="Arial" w:hAnsi="Arial" w:cs="Arial"/>
          <w:b/>
          <w:bCs/>
          <w:sz w:val="24"/>
          <w:szCs w:val="24"/>
          <w:u w:val="single"/>
          <w:lang w:val="es-CO"/>
        </w:rPr>
        <w:commentReference w:id="9"/>
      </w:r>
    </w:p>
    <w:p w14:paraId="4E75A126" w14:textId="77777777" w:rsidR="007B0180" w:rsidRDefault="007B0180" w:rsidP="007B0180">
      <w:pPr>
        <w:autoSpaceDE/>
        <w:autoSpaceDN/>
        <w:jc w:val="center"/>
        <w:rPr>
          <w:rFonts w:ascii="Arial" w:hAnsi="Arial" w:cs="Arial"/>
          <w:b/>
          <w:sz w:val="24"/>
          <w:szCs w:val="24"/>
          <w:lang w:val="es-CO"/>
        </w:rPr>
      </w:pPr>
    </w:p>
    <w:p w14:paraId="11B3FB76" w14:textId="77777777" w:rsidR="007B0180" w:rsidRPr="00A7420C" w:rsidRDefault="007B0180" w:rsidP="007B0180">
      <w:pPr>
        <w:autoSpaceDE/>
        <w:autoSpaceDN/>
        <w:jc w:val="both"/>
        <w:rPr>
          <w:rFonts w:ascii="Arial" w:hAnsi="Arial" w:cs="Arial"/>
          <w:bCs/>
          <w:sz w:val="24"/>
          <w:szCs w:val="24"/>
          <w:lang w:val="es-CO"/>
        </w:rPr>
      </w:pPr>
      <w:r w:rsidRPr="00A7420C">
        <w:rPr>
          <w:rFonts w:ascii="Arial" w:hAnsi="Arial" w:cs="Arial"/>
          <w:bCs/>
          <w:sz w:val="24"/>
          <w:szCs w:val="24"/>
          <w:lang w:val="es-CO"/>
        </w:rPr>
        <w:t>Se debe remitir la relación de los soportes de los giros recibidos, por parte de los comercializadores desagregando los conceptos de Capital, Rendimientos e Intereses de Mora y Fecha de pago.</w:t>
      </w:r>
    </w:p>
    <w:p w14:paraId="40C28A60" w14:textId="77777777" w:rsidR="007B0180" w:rsidRPr="00A7420C" w:rsidRDefault="007B0180" w:rsidP="007B0180">
      <w:pPr>
        <w:autoSpaceDE/>
        <w:autoSpaceDN/>
        <w:jc w:val="both"/>
        <w:rPr>
          <w:rFonts w:ascii="Arial" w:hAnsi="Arial" w:cs="Arial"/>
          <w:bCs/>
          <w:sz w:val="24"/>
          <w:szCs w:val="24"/>
          <w:lang w:val="es-CO"/>
        </w:rPr>
      </w:pPr>
    </w:p>
    <w:p w14:paraId="02435AAC" w14:textId="77777777" w:rsidR="007B0180" w:rsidRDefault="007B0180" w:rsidP="007B0180">
      <w:pPr>
        <w:autoSpaceDE/>
        <w:autoSpaceDN/>
        <w:jc w:val="both"/>
        <w:rPr>
          <w:rFonts w:ascii="Arial" w:hAnsi="Arial" w:cs="Arial"/>
          <w:bCs/>
          <w:sz w:val="24"/>
          <w:szCs w:val="24"/>
          <w:lang w:val="es-CO"/>
        </w:rPr>
      </w:pPr>
      <w:r w:rsidRPr="00A7420C">
        <w:rPr>
          <w:rFonts w:ascii="Arial" w:hAnsi="Arial" w:cs="Arial"/>
          <w:bCs/>
          <w:sz w:val="24"/>
          <w:szCs w:val="24"/>
          <w:lang w:val="es-CO"/>
        </w:rPr>
        <w:t>La información solicitada dentro del Formato 5. Giros Recibidos es la siguiente:</w:t>
      </w:r>
    </w:p>
    <w:p w14:paraId="6CFA2B22" w14:textId="77777777" w:rsidR="007B0180" w:rsidRDefault="007B0180" w:rsidP="007B0180">
      <w:pPr>
        <w:autoSpaceDE/>
        <w:autoSpaceDN/>
        <w:jc w:val="both"/>
        <w:rPr>
          <w:rFonts w:ascii="Arial" w:hAnsi="Arial" w:cs="Arial"/>
          <w:bCs/>
          <w:sz w:val="24"/>
          <w:szCs w:val="24"/>
          <w:lang w:val="es-CO"/>
        </w:rPr>
      </w:pPr>
    </w:p>
    <w:p w14:paraId="5455AF77" w14:textId="77777777" w:rsidR="007B0180" w:rsidRDefault="007B0180" w:rsidP="007B0180">
      <w:pPr>
        <w:pStyle w:val="Prrafodelista"/>
        <w:numPr>
          <w:ilvl w:val="0"/>
          <w:numId w:val="28"/>
        </w:numPr>
        <w:autoSpaceDE/>
        <w:autoSpaceDN/>
        <w:jc w:val="both"/>
        <w:rPr>
          <w:rFonts w:ascii="Arial" w:hAnsi="Arial" w:cs="Arial"/>
          <w:sz w:val="24"/>
          <w:szCs w:val="24"/>
          <w:lang w:val="es-CO"/>
        </w:rPr>
      </w:pPr>
      <w:r w:rsidRPr="2AAEDABC">
        <w:rPr>
          <w:rFonts w:ascii="Arial" w:hAnsi="Arial" w:cs="Arial"/>
          <w:b/>
          <w:bCs/>
          <w:sz w:val="24"/>
          <w:szCs w:val="24"/>
          <w:lang w:val="es-CO"/>
        </w:rPr>
        <w:t>CodFSSRI_GirosRecib:</w:t>
      </w:r>
      <w:r w:rsidRPr="2AAEDABC">
        <w:rPr>
          <w:rFonts w:ascii="Arial" w:hAnsi="Arial" w:cs="Arial"/>
          <w:sz w:val="24"/>
          <w:szCs w:val="24"/>
          <w:lang w:val="es-CO"/>
        </w:rPr>
        <w:t xml:space="preserve"> En esta celda se debe registrar el código asignado por el FSSRI a la empresa que reporta la Conciliación.</w:t>
      </w:r>
    </w:p>
    <w:p w14:paraId="7639393A" w14:textId="77777777" w:rsidR="007B0180" w:rsidRPr="00B80A75" w:rsidRDefault="007B0180" w:rsidP="007B0180">
      <w:pPr>
        <w:pStyle w:val="Prrafodelista"/>
        <w:autoSpaceDE/>
        <w:autoSpaceDN/>
        <w:jc w:val="both"/>
        <w:rPr>
          <w:rFonts w:ascii="Arial" w:hAnsi="Arial" w:cs="Arial"/>
          <w:bCs/>
          <w:sz w:val="24"/>
          <w:szCs w:val="24"/>
          <w:lang w:val="es-CO"/>
        </w:rPr>
      </w:pPr>
    </w:p>
    <w:p w14:paraId="0C554D7A" w14:textId="77777777" w:rsidR="007B0180" w:rsidRDefault="007B0180" w:rsidP="007B0180">
      <w:pPr>
        <w:pStyle w:val="Prrafodelista"/>
        <w:numPr>
          <w:ilvl w:val="0"/>
          <w:numId w:val="28"/>
        </w:numPr>
        <w:autoSpaceDE/>
        <w:autoSpaceDN/>
        <w:jc w:val="both"/>
        <w:rPr>
          <w:rFonts w:ascii="Arial" w:hAnsi="Arial" w:cs="Arial"/>
          <w:bCs/>
          <w:sz w:val="24"/>
          <w:szCs w:val="24"/>
          <w:lang w:val="es-CO"/>
        </w:rPr>
      </w:pPr>
      <w:r w:rsidRPr="00C36545">
        <w:rPr>
          <w:rFonts w:ascii="Arial" w:hAnsi="Arial" w:cs="Arial"/>
          <w:b/>
          <w:sz w:val="24"/>
          <w:szCs w:val="24"/>
          <w:lang w:val="es-CO"/>
        </w:rPr>
        <w:t>Mes Reporte_GirosRecib:</w:t>
      </w:r>
      <w:r w:rsidRPr="00B80A75">
        <w:rPr>
          <w:rFonts w:ascii="Arial" w:hAnsi="Arial" w:cs="Arial"/>
          <w:bCs/>
          <w:sz w:val="24"/>
          <w:szCs w:val="24"/>
          <w:lang w:val="es-CO"/>
        </w:rPr>
        <w:t xml:space="preserve"> En esta</w:t>
      </w:r>
      <w:r>
        <w:rPr>
          <w:rFonts w:ascii="Arial" w:hAnsi="Arial" w:cs="Arial"/>
          <w:bCs/>
          <w:sz w:val="24"/>
          <w:szCs w:val="24"/>
          <w:lang w:val="es-CO"/>
        </w:rPr>
        <w:t xml:space="preserve"> </w:t>
      </w:r>
      <w:r w:rsidRPr="00B80A75">
        <w:rPr>
          <w:rFonts w:ascii="Arial" w:hAnsi="Arial" w:cs="Arial"/>
          <w:bCs/>
          <w:sz w:val="24"/>
          <w:szCs w:val="24"/>
          <w:lang w:val="es-CO"/>
        </w:rPr>
        <w:t>celda</w:t>
      </w:r>
      <w:r>
        <w:rPr>
          <w:rFonts w:ascii="Arial" w:hAnsi="Arial" w:cs="Arial"/>
          <w:bCs/>
          <w:sz w:val="24"/>
          <w:szCs w:val="24"/>
          <w:lang w:val="es-CO"/>
        </w:rPr>
        <w:t xml:space="preserve"> </w:t>
      </w:r>
      <w:r w:rsidRPr="00B80A75">
        <w:rPr>
          <w:rFonts w:ascii="Arial" w:hAnsi="Arial" w:cs="Arial"/>
          <w:bCs/>
          <w:sz w:val="24"/>
          <w:szCs w:val="24"/>
          <w:lang w:val="es-CO"/>
        </w:rPr>
        <w:t>se debe</w:t>
      </w:r>
      <w:r>
        <w:rPr>
          <w:rFonts w:ascii="Arial" w:hAnsi="Arial" w:cs="Arial"/>
          <w:bCs/>
          <w:sz w:val="24"/>
          <w:szCs w:val="24"/>
          <w:lang w:val="es-CO"/>
        </w:rPr>
        <w:t xml:space="preserve"> </w:t>
      </w:r>
      <w:r w:rsidRPr="00B80A75">
        <w:rPr>
          <w:rFonts w:ascii="Arial" w:hAnsi="Arial" w:cs="Arial"/>
          <w:bCs/>
          <w:sz w:val="24"/>
          <w:szCs w:val="24"/>
          <w:lang w:val="es-CO"/>
        </w:rPr>
        <w:t>registrar</w:t>
      </w:r>
      <w:r>
        <w:rPr>
          <w:rFonts w:ascii="Arial" w:hAnsi="Arial" w:cs="Arial"/>
          <w:bCs/>
          <w:sz w:val="24"/>
          <w:szCs w:val="24"/>
          <w:lang w:val="es-CO"/>
        </w:rPr>
        <w:t xml:space="preserve"> </w:t>
      </w:r>
      <w:r w:rsidRPr="00B80A75">
        <w:rPr>
          <w:rFonts w:ascii="Arial" w:hAnsi="Arial" w:cs="Arial"/>
          <w:bCs/>
          <w:sz w:val="24"/>
          <w:szCs w:val="24"/>
          <w:lang w:val="es-CO"/>
        </w:rPr>
        <w:t>el</w:t>
      </w:r>
      <w:r>
        <w:rPr>
          <w:rFonts w:ascii="Arial" w:hAnsi="Arial" w:cs="Arial"/>
          <w:bCs/>
          <w:sz w:val="24"/>
          <w:szCs w:val="24"/>
          <w:lang w:val="es-CO"/>
        </w:rPr>
        <w:t xml:space="preserve"> </w:t>
      </w:r>
      <w:r w:rsidRPr="00B80A75">
        <w:rPr>
          <w:rFonts w:ascii="Arial" w:hAnsi="Arial" w:cs="Arial"/>
          <w:bCs/>
          <w:sz w:val="24"/>
          <w:szCs w:val="24"/>
          <w:lang w:val="es-CO"/>
        </w:rPr>
        <w:t>número</w:t>
      </w:r>
      <w:r>
        <w:rPr>
          <w:rFonts w:ascii="Arial" w:hAnsi="Arial" w:cs="Arial"/>
          <w:bCs/>
          <w:sz w:val="24"/>
          <w:szCs w:val="24"/>
          <w:lang w:val="es-CO"/>
        </w:rPr>
        <w:t xml:space="preserve"> </w:t>
      </w:r>
      <w:r w:rsidRPr="00B80A75">
        <w:rPr>
          <w:rFonts w:ascii="Arial" w:hAnsi="Arial" w:cs="Arial"/>
          <w:bCs/>
          <w:sz w:val="24"/>
          <w:szCs w:val="24"/>
          <w:lang w:val="es-CO"/>
        </w:rPr>
        <w:t>del</w:t>
      </w:r>
      <w:r>
        <w:rPr>
          <w:rFonts w:ascii="Arial" w:hAnsi="Arial" w:cs="Arial"/>
          <w:bCs/>
          <w:sz w:val="24"/>
          <w:szCs w:val="24"/>
          <w:lang w:val="es-CO"/>
        </w:rPr>
        <w:t xml:space="preserve"> </w:t>
      </w:r>
      <w:r w:rsidRPr="00B80A75">
        <w:rPr>
          <w:rFonts w:ascii="Arial" w:hAnsi="Arial" w:cs="Arial"/>
          <w:bCs/>
          <w:sz w:val="24"/>
          <w:szCs w:val="24"/>
          <w:lang w:val="es-CO"/>
        </w:rPr>
        <w:t>mes al que se refiere el reporte. El mes de reporte corresponde al mes en que</w:t>
      </w:r>
      <w:r>
        <w:rPr>
          <w:rFonts w:ascii="Arial" w:hAnsi="Arial" w:cs="Arial"/>
          <w:bCs/>
          <w:sz w:val="24"/>
          <w:szCs w:val="24"/>
          <w:lang w:val="es-CO"/>
        </w:rPr>
        <w:t xml:space="preserve"> </w:t>
      </w:r>
      <w:r w:rsidRPr="00B80A75">
        <w:rPr>
          <w:rFonts w:ascii="Arial" w:hAnsi="Arial" w:cs="Arial"/>
          <w:bCs/>
          <w:sz w:val="24"/>
          <w:szCs w:val="24"/>
          <w:lang w:val="es-CO"/>
        </w:rPr>
        <w:t>se recibió el giro.</w:t>
      </w:r>
    </w:p>
    <w:p w14:paraId="3F89E7E9" w14:textId="77777777" w:rsidR="007B0180" w:rsidRPr="00B80A75" w:rsidRDefault="007B0180" w:rsidP="007B0180">
      <w:pPr>
        <w:pStyle w:val="Prrafodelista"/>
        <w:autoSpaceDE/>
        <w:autoSpaceDN/>
        <w:jc w:val="both"/>
        <w:rPr>
          <w:rFonts w:ascii="Arial" w:hAnsi="Arial" w:cs="Arial"/>
          <w:bCs/>
          <w:sz w:val="24"/>
          <w:szCs w:val="24"/>
          <w:lang w:val="es-CO"/>
        </w:rPr>
      </w:pPr>
    </w:p>
    <w:p w14:paraId="28929E07" w14:textId="77777777" w:rsidR="007B0180" w:rsidRDefault="007B0180" w:rsidP="007B0180">
      <w:pPr>
        <w:pStyle w:val="Prrafodelista"/>
        <w:numPr>
          <w:ilvl w:val="0"/>
          <w:numId w:val="28"/>
        </w:numPr>
        <w:autoSpaceDE/>
        <w:autoSpaceDN/>
        <w:jc w:val="both"/>
        <w:rPr>
          <w:rFonts w:ascii="Arial" w:hAnsi="Arial" w:cs="Arial"/>
          <w:bCs/>
          <w:sz w:val="24"/>
          <w:szCs w:val="24"/>
          <w:lang w:val="es-CO"/>
        </w:rPr>
      </w:pPr>
      <w:r w:rsidRPr="00C36545">
        <w:rPr>
          <w:rFonts w:ascii="Arial" w:hAnsi="Arial" w:cs="Arial"/>
          <w:b/>
          <w:sz w:val="24"/>
          <w:szCs w:val="24"/>
          <w:lang w:val="es-CO"/>
        </w:rPr>
        <w:t>AñoReporte_GirosRecib:</w:t>
      </w:r>
      <w:r w:rsidRPr="00B80A75">
        <w:rPr>
          <w:rFonts w:ascii="Arial" w:hAnsi="Arial" w:cs="Arial"/>
          <w:bCs/>
          <w:sz w:val="24"/>
          <w:szCs w:val="24"/>
          <w:lang w:val="es-CO"/>
        </w:rPr>
        <w:t xml:space="preserve"> En esta celda se debe registrar el año en</w:t>
      </w:r>
      <w:r>
        <w:rPr>
          <w:rFonts w:ascii="Arial" w:hAnsi="Arial" w:cs="Arial"/>
          <w:bCs/>
          <w:sz w:val="24"/>
          <w:szCs w:val="24"/>
          <w:lang w:val="es-CO"/>
        </w:rPr>
        <w:t xml:space="preserve"> </w:t>
      </w:r>
      <w:r w:rsidRPr="00B80A75">
        <w:rPr>
          <w:rFonts w:ascii="Arial" w:hAnsi="Arial" w:cs="Arial"/>
          <w:bCs/>
          <w:sz w:val="24"/>
          <w:szCs w:val="24"/>
          <w:lang w:val="es-CO"/>
        </w:rPr>
        <w:t>que</w:t>
      </w:r>
      <w:r>
        <w:rPr>
          <w:rFonts w:ascii="Arial" w:hAnsi="Arial" w:cs="Arial"/>
          <w:bCs/>
          <w:sz w:val="24"/>
          <w:szCs w:val="24"/>
          <w:lang w:val="es-CO"/>
        </w:rPr>
        <w:t xml:space="preserve"> </w:t>
      </w:r>
      <w:r w:rsidRPr="00B80A75">
        <w:rPr>
          <w:rFonts w:ascii="Arial" w:hAnsi="Arial" w:cs="Arial"/>
          <w:bCs/>
          <w:sz w:val="24"/>
          <w:szCs w:val="24"/>
          <w:lang w:val="es-CO"/>
        </w:rPr>
        <w:t>se efectúo el giro y se registra con cuatro dígitos, por ejemplo: 2021</w:t>
      </w:r>
    </w:p>
    <w:p w14:paraId="1BC537DB" w14:textId="77777777" w:rsidR="007B0180" w:rsidRPr="00B80A75" w:rsidRDefault="007B0180" w:rsidP="007B0180">
      <w:pPr>
        <w:pStyle w:val="Prrafodelista"/>
        <w:autoSpaceDE/>
        <w:autoSpaceDN/>
        <w:jc w:val="both"/>
        <w:rPr>
          <w:rFonts w:ascii="Arial" w:hAnsi="Arial" w:cs="Arial"/>
          <w:bCs/>
          <w:sz w:val="24"/>
          <w:szCs w:val="24"/>
          <w:lang w:val="es-CO"/>
        </w:rPr>
      </w:pPr>
    </w:p>
    <w:p w14:paraId="77FC80B5" w14:textId="77777777" w:rsidR="007B0180" w:rsidRDefault="007B0180" w:rsidP="007B0180">
      <w:pPr>
        <w:pStyle w:val="Prrafodelista"/>
        <w:numPr>
          <w:ilvl w:val="0"/>
          <w:numId w:val="28"/>
        </w:numPr>
        <w:autoSpaceDE/>
        <w:autoSpaceDN/>
        <w:jc w:val="both"/>
        <w:rPr>
          <w:rFonts w:ascii="Arial" w:hAnsi="Arial" w:cs="Arial"/>
          <w:bCs/>
          <w:sz w:val="24"/>
          <w:szCs w:val="24"/>
          <w:lang w:val="es-CO"/>
        </w:rPr>
      </w:pPr>
      <w:r w:rsidRPr="00C36545">
        <w:rPr>
          <w:rFonts w:ascii="Arial" w:hAnsi="Arial" w:cs="Arial"/>
          <w:b/>
          <w:sz w:val="24"/>
          <w:szCs w:val="24"/>
          <w:lang w:val="es-CO"/>
        </w:rPr>
        <w:t>VrGiroCapit_GirosRecib:</w:t>
      </w:r>
      <w:r w:rsidRPr="00A7420C">
        <w:rPr>
          <w:rFonts w:ascii="Arial" w:hAnsi="Arial" w:cs="Arial"/>
          <w:bCs/>
          <w:sz w:val="24"/>
          <w:szCs w:val="24"/>
          <w:lang w:val="es-CO"/>
        </w:rPr>
        <w:t xml:space="preserve"> En esta celda se debe registrar el valor total del giro de capital en pesos ($) recibido.</w:t>
      </w:r>
    </w:p>
    <w:p w14:paraId="2CE289C7" w14:textId="77777777" w:rsidR="007B0180" w:rsidRPr="00B80A75" w:rsidRDefault="007B0180" w:rsidP="007B0180">
      <w:pPr>
        <w:pStyle w:val="Prrafodelista"/>
        <w:rPr>
          <w:rFonts w:ascii="Arial" w:hAnsi="Arial" w:cs="Arial"/>
          <w:bCs/>
          <w:sz w:val="24"/>
          <w:szCs w:val="24"/>
          <w:lang w:val="es-CO"/>
        </w:rPr>
      </w:pPr>
    </w:p>
    <w:p w14:paraId="09CC7209" w14:textId="77777777" w:rsidR="007B0180" w:rsidRDefault="007B0180" w:rsidP="007B0180">
      <w:pPr>
        <w:pStyle w:val="Prrafodelista"/>
        <w:numPr>
          <w:ilvl w:val="0"/>
          <w:numId w:val="28"/>
        </w:numPr>
        <w:autoSpaceDE/>
        <w:autoSpaceDN/>
        <w:jc w:val="both"/>
        <w:rPr>
          <w:rFonts w:ascii="Arial" w:hAnsi="Arial" w:cs="Arial"/>
          <w:bCs/>
          <w:sz w:val="24"/>
          <w:szCs w:val="24"/>
          <w:lang w:val="es-CO"/>
        </w:rPr>
      </w:pPr>
      <w:r w:rsidRPr="00C36545">
        <w:rPr>
          <w:rFonts w:ascii="Arial" w:hAnsi="Arial" w:cs="Arial"/>
          <w:b/>
          <w:sz w:val="24"/>
          <w:szCs w:val="24"/>
          <w:lang w:val="es-CO"/>
        </w:rPr>
        <w:t>VrGiroInteres_GirosRecib:</w:t>
      </w:r>
      <w:r w:rsidRPr="00A7420C">
        <w:rPr>
          <w:rFonts w:ascii="Arial" w:hAnsi="Arial" w:cs="Arial"/>
          <w:bCs/>
          <w:sz w:val="24"/>
          <w:szCs w:val="24"/>
          <w:lang w:val="es-CO"/>
        </w:rPr>
        <w:t xml:space="preserve"> En esta celda se</w:t>
      </w:r>
      <w:r>
        <w:rPr>
          <w:rFonts w:ascii="Arial" w:hAnsi="Arial" w:cs="Arial"/>
          <w:bCs/>
          <w:sz w:val="24"/>
          <w:szCs w:val="24"/>
          <w:lang w:val="es-CO"/>
        </w:rPr>
        <w:t xml:space="preserve"> </w:t>
      </w:r>
      <w:r w:rsidRPr="00A7420C">
        <w:rPr>
          <w:rFonts w:ascii="Arial" w:hAnsi="Arial" w:cs="Arial"/>
          <w:bCs/>
          <w:sz w:val="24"/>
          <w:szCs w:val="24"/>
          <w:lang w:val="es-CO"/>
        </w:rPr>
        <w:t>debe</w:t>
      </w:r>
      <w:r>
        <w:rPr>
          <w:rFonts w:ascii="Arial" w:hAnsi="Arial" w:cs="Arial"/>
          <w:bCs/>
          <w:sz w:val="24"/>
          <w:szCs w:val="24"/>
          <w:lang w:val="es-CO"/>
        </w:rPr>
        <w:t xml:space="preserve"> </w:t>
      </w:r>
      <w:r w:rsidRPr="00A7420C">
        <w:rPr>
          <w:rFonts w:ascii="Arial" w:hAnsi="Arial" w:cs="Arial"/>
          <w:bCs/>
          <w:sz w:val="24"/>
          <w:szCs w:val="24"/>
          <w:lang w:val="es-CO"/>
        </w:rPr>
        <w:t>registrar</w:t>
      </w:r>
      <w:r>
        <w:rPr>
          <w:rFonts w:ascii="Arial" w:hAnsi="Arial" w:cs="Arial"/>
          <w:bCs/>
          <w:sz w:val="24"/>
          <w:szCs w:val="24"/>
          <w:lang w:val="es-CO"/>
        </w:rPr>
        <w:t xml:space="preserve"> </w:t>
      </w:r>
      <w:r w:rsidRPr="00A7420C">
        <w:rPr>
          <w:rFonts w:ascii="Arial" w:hAnsi="Arial" w:cs="Arial"/>
          <w:bCs/>
          <w:sz w:val="24"/>
          <w:szCs w:val="24"/>
          <w:lang w:val="es-CO"/>
        </w:rPr>
        <w:t>el</w:t>
      </w:r>
      <w:r>
        <w:rPr>
          <w:rFonts w:ascii="Arial" w:hAnsi="Arial" w:cs="Arial"/>
          <w:bCs/>
          <w:sz w:val="24"/>
          <w:szCs w:val="24"/>
          <w:lang w:val="es-CO"/>
        </w:rPr>
        <w:t xml:space="preserve"> </w:t>
      </w:r>
      <w:r w:rsidRPr="00A7420C">
        <w:rPr>
          <w:rFonts w:ascii="Arial" w:hAnsi="Arial" w:cs="Arial"/>
          <w:bCs/>
          <w:sz w:val="24"/>
          <w:szCs w:val="24"/>
          <w:lang w:val="es-CO"/>
        </w:rPr>
        <w:t>valor</w:t>
      </w:r>
      <w:r>
        <w:rPr>
          <w:rFonts w:ascii="Arial" w:hAnsi="Arial" w:cs="Arial"/>
          <w:bCs/>
          <w:sz w:val="24"/>
          <w:szCs w:val="24"/>
          <w:lang w:val="es-CO"/>
        </w:rPr>
        <w:t xml:space="preserve"> </w:t>
      </w:r>
      <w:r w:rsidRPr="00A7420C">
        <w:rPr>
          <w:rFonts w:ascii="Arial" w:hAnsi="Arial" w:cs="Arial"/>
          <w:bCs/>
          <w:sz w:val="24"/>
          <w:szCs w:val="24"/>
          <w:lang w:val="es-CO"/>
        </w:rPr>
        <w:t>total</w:t>
      </w:r>
      <w:r>
        <w:rPr>
          <w:rFonts w:ascii="Arial" w:hAnsi="Arial" w:cs="Arial"/>
          <w:bCs/>
          <w:sz w:val="24"/>
          <w:szCs w:val="24"/>
          <w:lang w:val="es-CO"/>
        </w:rPr>
        <w:t xml:space="preserve"> </w:t>
      </w:r>
      <w:r w:rsidRPr="00A7420C">
        <w:rPr>
          <w:rFonts w:ascii="Arial" w:hAnsi="Arial" w:cs="Arial"/>
          <w:bCs/>
          <w:sz w:val="24"/>
          <w:szCs w:val="24"/>
          <w:lang w:val="es-CO"/>
        </w:rPr>
        <w:t>del giro de intereses de mora en pesos ($) recibido.</w:t>
      </w:r>
    </w:p>
    <w:p w14:paraId="033F757A" w14:textId="77777777" w:rsidR="007B0180" w:rsidRPr="00C36545" w:rsidRDefault="007B0180" w:rsidP="007B0180">
      <w:pPr>
        <w:pStyle w:val="Prrafodelista"/>
        <w:autoSpaceDE/>
        <w:autoSpaceDN/>
        <w:jc w:val="both"/>
        <w:rPr>
          <w:rFonts w:ascii="Arial" w:hAnsi="Arial" w:cs="Arial"/>
          <w:bCs/>
          <w:sz w:val="24"/>
          <w:szCs w:val="24"/>
          <w:lang w:val="es-CO"/>
        </w:rPr>
      </w:pPr>
    </w:p>
    <w:p w14:paraId="348A7142" w14:textId="77777777" w:rsidR="007B0180" w:rsidRDefault="007B0180" w:rsidP="007B0180">
      <w:pPr>
        <w:pStyle w:val="Prrafodelista"/>
        <w:numPr>
          <w:ilvl w:val="0"/>
          <w:numId w:val="28"/>
        </w:numPr>
        <w:autoSpaceDE/>
        <w:autoSpaceDN/>
        <w:jc w:val="both"/>
        <w:rPr>
          <w:rFonts w:ascii="Arial" w:hAnsi="Arial" w:cs="Arial"/>
          <w:bCs/>
          <w:sz w:val="24"/>
          <w:szCs w:val="24"/>
          <w:lang w:val="es-CO"/>
        </w:rPr>
      </w:pPr>
      <w:r w:rsidRPr="00C36545">
        <w:rPr>
          <w:rFonts w:ascii="Arial" w:hAnsi="Arial" w:cs="Arial"/>
          <w:b/>
          <w:sz w:val="24"/>
          <w:szCs w:val="24"/>
          <w:lang w:val="es-CO"/>
        </w:rPr>
        <w:t>VrGiroRendim_ GirosRecib</w:t>
      </w:r>
      <w:r w:rsidRPr="00B80A75">
        <w:rPr>
          <w:rFonts w:ascii="Arial" w:hAnsi="Arial" w:cs="Arial"/>
          <w:bCs/>
          <w:sz w:val="24"/>
          <w:szCs w:val="24"/>
          <w:lang w:val="es-CO"/>
        </w:rPr>
        <w:t>: En esta celda se debe registrar valor total del giro de rendimientos en pesos ($) recibido.</w:t>
      </w:r>
    </w:p>
    <w:p w14:paraId="3E27C3B3" w14:textId="77777777" w:rsidR="007B0180" w:rsidRPr="00B80A75" w:rsidRDefault="007B0180" w:rsidP="007B0180">
      <w:pPr>
        <w:pStyle w:val="Prrafodelista"/>
        <w:rPr>
          <w:rFonts w:ascii="Arial" w:hAnsi="Arial" w:cs="Arial"/>
          <w:bCs/>
          <w:sz w:val="24"/>
          <w:szCs w:val="24"/>
          <w:lang w:val="es-CO"/>
        </w:rPr>
      </w:pPr>
    </w:p>
    <w:p w14:paraId="168B88E4" w14:textId="77777777" w:rsidR="007B0180" w:rsidRDefault="007B0180" w:rsidP="007B0180">
      <w:pPr>
        <w:pStyle w:val="Prrafodelista"/>
        <w:numPr>
          <w:ilvl w:val="0"/>
          <w:numId w:val="28"/>
        </w:numPr>
        <w:autoSpaceDE/>
        <w:autoSpaceDN/>
        <w:jc w:val="both"/>
        <w:rPr>
          <w:rFonts w:ascii="Arial" w:hAnsi="Arial" w:cs="Arial"/>
          <w:bCs/>
          <w:sz w:val="24"/>
          <w:szCs w:val="24"/>
          <w:lang w:val="es-CO"/>
        </w:rPr>
      </w:pPr>
      <w:r w:rsidRPr="00C36545">
        <w:rPr>
          <w:rFonts w:ascii="Arial" w:hAnsi="Arial" w:cs="Arial"/>
          <w:b/>
          <w:sz w:val="24"/>
          <w:szCs w:val="24"/>
          <w:lang w:val="es-CO"/>
        </w:rPr>
        <w:t>FechaGiro_GirosRecib</w:t>
      </w:r>
      <w:r w:rsidRPr="00B80A75">
        <w:rPr>
          <w:rFonts w:ascii="Arial" w:hAnsi="Arial" w:cs="Arial"/>
          <w:bCs/>
          <w:sz w:val="24"/>
          <w:szCs w:val="24"/>
          <w:lang w:val="es-CO"/>
        </w:rPr>
        <w:t>: En esta celda se debe registrar la</w:t>
      </w:r>
      <w:r>
        <w:rPr>
          <w:rFonts w:ascii="Arial" w:hAnsi="Arial" w:cs="Arial"/>
          <w:bCs/>
          <w:sz w:val="24"/>
          <w:szCs w:val="24"/>
          <w:lang w:val="es-CO"/>
        </w:rPr>
        <w:t xml:space="preserve"> </w:t>
      </w:r>
      <w:r w:rsidRPr="00B80A75">
        <w:rPr>
          <w:rFonts w:ascii="Arial" w:hAnsi="Arial" w:cs="Arial"/>
          <w:bCs/>
          <w:sz w:val="24"/>
          <w:szCs w:val="24"/>
          <w:lang w:val="es-CO"/>
        </w:rPr>
        <w:t>fecha</w:t>
      </w:r>
      <w:r>
        <w:rPr>
          <w:rFonts w:ascii="Arial" w:hAnsi="Arial" w:cs="Arial"/>
          <w:bCs/>
          <w:sz w:val="24"/>
          <w:szCs w:val="24"/>
          <w:lang w:val="es-CO"/>
        </w:rPr>
        <w:t xml:space="preserve"> </w:t>
      </w:r>
      <w:r w:rsidRPr="00B80A75">
        <w:rPr>
          <w:rFonts w:ascii="Arial" w:hAnsi="Arial" w:cs="Arial"/>
          <w:bCs/>
          <w:sz w:val="24"/>
          <w:szCs w:val="24"/>
          <w:lang w:val="es-CO"/>
        </w:rPr>
        <w:t>del</w:t>
      </w:r>
      <w:r>
        <w:rPr>
          <w:rFonts w:ascii="Arial" w:hAnsi="Arial" w:cs="Arial"/>
          <w:bCs/>
          <w:sz w:val="24"/>
          <w:szCs w:val="24"/>
          <w:lang w:val="es-CO"/>
        </w:rPr>
        <w:t xml:space="preserve"> </w:t>
      </w:r>
      <w:r w:rsidRPr="00B80A75">
        <w:rPr>
          <w:rFonts w:ascii="Arial" w:hAnsi="Arial" w:cs="Arial"/>
          <w:bCs/>
          <w:sz w:val="24"/>
          <w:szCs w:val="24"/>
          <w:lang w:val="es-CO"/>
        </w:rPr>
        <w:t>giro recibido. El formato de fecha debe ser dd/mm/aaaa. (Campo Obligatorio)</w:t>
      </w:r>
      <w:r>
        <w:rPr>
          <w:rFonts w:ascii="Arial" w:hAnsi="Arial" w:cs="Arial"/>
          <w:bCs/>
          <w:sz w:val="24"/>
          <w:szCs w:val="24"/>
          <w:lang w:val="es-CO"/>
        </w:rPr>
        <w:t>.</w:t>
      </w:r>
    </w:p>
    <w:p w14:paraId="020F44A9" w14:textId="77777777" w:rsidR="007B0180" w:rsidRPr="00B80A75" w:rsidRDefault="007B0180" w:rsidP="007B0180">
      <w:pPr>
        <w:pStyle w:val="Prrafodelista"/>
        <w:rPr>
          <w:rFonts w:ascii="Arial" w:hAnsi="Arial" w:cs="Arial"/>
          <w:bCs/>
          <w:sz w:val="24"/>
          <w:szCs w:val="24"/>
          <w:lang w:val="es-CO"/>
        </w:rPr>
      </w:pPr>
    </w:p>
    <w:p w14:paraId="1EC9B2DB" w14:textId="77777777" w:rsidR="007B0180" w:rsidRPr="00B80A75" w:rsidRDefault="007B0180" w:rsidP="007B0180">
      <w:pPr>
        <w:pStyle w:val="Prrafodelista"/>
        <w:numPr>
          <w:ilvl w:val="0"/>
          <w:numId w:val="28"/>
        </w:numPr>
        <w:autoSpaceDE/>
        <w:autoSpaceDN/>
        <w:jc w:val="both"/>
        <w:rPr>
          <w:rFonts w:ascii="Arial" w:hAnsi="Arial" w:cs="Arial"/>
          <w:bCs/>
          <w:sz w:val="24"/>
          <w:szCs w:val="24"/>
          <w:lang w:val="es-CO"/>
        </w:rPr>
      </w:pPr>
      <w:r w:rsidRPr="00C36545">
        <w:rPr>
          <w:rFonts w:ascii="Arial" w:hAnsi="Arial" w:cs="Arial"/>
          <w:b/>
          <w:sz w:val="24"/>
          <w:szCs w:val="24"/>
          <w:lang w:val="es-CO"/>
        </w:rPr>
        <w:t>CodFSSRIGirador_GirosRecib:</w:t>
      </w:r>
      <w:r w:rsidRPr="00B80A75">
        <w:rPr>
          <w:rFonts w:ascii="Arial" w:hAnsi="Arial" w:cs="Arial"/>
          <w:bCs/>
          <w:sz w:val="24"/>
          <w:szCs w:val="24"/>
          <w:lang w:val="es-CO"/>
        </w:rPr>
        <w:t xml:space="preserve"> En esta celda se debe registrar el código asignado por el FSSRI al comercializador del cual se recibió el giro.</w:t>
      </w:r>
    </w:p>
    <w:p w14:paraId="3ADF3C86" w14:textId="77777777" w:rsidR="007B0180" w:rsidRDefault="007B0180" w:rsidP="007B0180">
      <w:pPr>
        <w:autoSpaceDE/>
        <w:autoSpaceDN/>
        <w:jc w:val="both"/>
        <w:rPr>
          <w:rFonts w:ascii="Arial" w:hAnsi="Arial" w:cs="Arial"/>
          <w:bCs/>
          <w:sz w:val="24"/>
          <w:szCs w:val="24"/>
          <w:lang w:val="es-CO"/>
        </w:rPr>
      </w:pPr>
    </w:p>
    <w:p w14:paraId="2121BDAB" w14:textId="77777777" w:rsidR="007B0180" w:rsidRPr="00A7420C" w:rsidRDefault="007B0180" w:rsidP="007B0180">
      <w:pPr>
        <w:autoSpaceDE/>
        <w:autoSpaceDN/>
        <w:jc w:val="both"/>
        <w:rPr>
          <w:rFonts w:ascii="Arial" w:hAnsi="Arial" w:cs="Arial"/>
          <w:bCs/>
          <w:sz w:val="24"/>
          <w:szCs w:val="24"/>
          <w:lang w:val="es-CO"/>
        </w:rPr>
      </w:pPr>
    </w:p>
    <w:p w14:paraId="26760C8F" w14:textId="77777777" w:rsidR="007B0180" w:rsidRPr="00C36545" w:rsidRDefault="007B0180" w:rsidP="007B0180">
      <w:pPr>
        <w:autoSpaceDE/>
        <w:autoSpaceDN/>
        <w:jc w:val="both"/>
        <w:rPr>
          <w:rFonts w:ascii="Arial" w:hAnsi="Arial" w:cs="Arial"/>
          <w:b/>
          <w:sz w:val="24"/>
          <w:szCs w:val="24"/>
          <w:lang w:val="es-CO"/>
        </w:rPr>
      </w:pPr>
      <w:r w:rsidRPr="00C36545">
        <w:rPr>
          <w:rFonts w:ascii="Arial" w:hAnsi="Arial" w:cs="Arial"/>
          <w:b/>
          <w:sz w:val="24"/>
          <w:szCs w:val="24"/>
          <w:lang w:val="es-CO"/>
        </w:rPr>
        <w:t>Notas:</w:t>
      </w:r>
    </w:p>
    <w:p w14:paraId="19CC8FB6" w14:textId="77777777" w:rsidR="007B0180" w:rsidRPr="00A7420C" w:rsidRDefault="007B0180" w:rsidP="007B0180">
      <w:pPr>
        <w:autoSpaceDE/>
        <w:autoSpaceDN/>
        <w:jc w:val="both"/>
        <w:rPr>
          <w:rFonts w:ascii="Arial" w:hAnsi="Arial" w:cs="Arial"/>
          <w:bCs/>
          <w:sz w:val="24"/>
          <w:szCs w:val="24"/>
          <w:lang w:val="es-CO"/>
        </w:rPr>
      </w:pPr>
    </w:p>
    <w:p w14:paraId="57B1F0B6" w14:textId="64C13E07" w:rsidR="007B0180" w:rsidRDefault="007B0180" w:rsidP="007B0180">
      <w:pPr>
        <w:autoSpaceDE/>
        <w:autoSpaceDN/>
        <w:jc w:val="both"/>
        <w:rPr>
          <w:rFonts w:ascii="Arial" w:hAnsi="Arial" w:cs="Arial"/>
          <w:bCs/>
          <w:sz w:val="24"/>
          <w:szCs w:val="24"/>
          <w:lang w:val="es-CO"/>
        </w:rPr>
      </w:pPr>
      <w:r w:rsidRPr="00A7420C">
        <w:rPr>
          <w:rFonts w:ascii="Arial" w:hAnsi="Arial" w:cs="Arial"/>
          <w:bCs/>
          <w:sz w:val="24"/>
          <w:szCs w:val="24"/>
          <w:lang w:val="es-CO"/>
        </w:rPr>
        <w:t>Para efectos de verificar los valores reportados en este formato, existe una hoja dentro del mismo archivo identificada con la</w:t>
      </w:r>
      <w:r>
        <w:rPr>
          <w:rFonts w:ascii="Arial" w:hAnsi="Arial" w:cs="Arial"/>
          <w:bCs/>
          <w:sz w:val="24"/>
          <w:szCs w:val="24"/>
          <w:lang w:val="es-CO"/>
        </w:rPr>
        <w:t xml:space="preserve"> </w:t>
      </w:r>
      <w:r w:rsidRPr="00A7420C">
        <w:rPr>
          <w:rFonts w:ascii="Arial" w:hAnsi="Arial" w:cs="Arial"/>
          <w:bCs/>
          <w:sz w:val="24"/>
          <w:szCs w:val="24"/>
          <w:lang w:val="es-CO"/>
        </w:rPr>
        <w:t>etiqueta</w:t>
      </w:r>
      <w:r>
        <w:rPr>
          <w:rFonts w:ascii="Arial" w:hAnsi="Arial" w:cs="Arial"/>
          <w:bCs/>
          <w:sz w:val="24"/>
          <w:szCs w:val="24"/>
          <w:lang w:val="es-CO"/>
        </w:rPr>
        <w:t xml:space="preserve"> </w:t>
      </w:r>
      <w:r w:rsidRPr="00A7420C">
        <w:rPr>
          <w:rFonts w:ascii="Arial" w:hAnsi="Arial" w:cs="Arial"/>
          <w:bCs/>
          <w:sz w:val="24"/>
          <w:szCs w:val="24"/>
          <w:lang w:val="es-CO"/>
        </w:rPr>
        <w:t>“Resumen”,</w:t>
      </w:r>
      <w:r>
        <w:rPr>
          <w:rFonts w:ascii="Arial" w:hAnsi="Arial" w:cs="Arial"/>
          <w:bCs/>
          <w:sz w:val="24"/>
          <w:szCs w:val="24"/>
          <w:lang w:val="es-CO"/>
        </w:rPr>
        <w:t xml:space="preserve"> </w:t>
      </w:r>
      <w:r w:rsidRPr="00A7420C">
        <w:rPr>
          <w:rFonts w:ascii="Arial" w:hAnsi="Arial" w:cs="Arial"/>
          <w:bCs/>
          <w:sz w:val="24"/>
          <w:szCs w:val="24"/>
          <w:lang w:val="es-CO"/>
        </w:rPr>
        <w:t>la</w:t>
      </w:r>
      <w:r>
        <w:rPr>
          <w:rFonts w:ascii="Arial" w:hAnsi="Arial" w:cs="Arial"/>
          <w:bCs/>
          <w:sz w:val="24"/>
          <w:szCs w:val="24"/>
          <w:lang w:val="es-CO"/>
        </w:rPr>
        <w:t xml:space="preserve"> </w:t>
      </w:r>
      <w:r w:rsidRPr="00A7420C">
        <w:rPr>
          <w:rFonts w:ascii="Arial" w:hAnsi="Arial" w:cs="Arial"/>
          <w:bCs/>
          <w:sz w:val="24"/>
          <w:szCs w:val="24"/>
          <w:lang w:val="es-CO"/>
        </w:rPr>
        <w:t>cual contiene una tabla dinámica que se debe actualizar siguiendo</w:t>
      </w:r>
      <w:r w:rsidR="003103FE">
        <w:rPr>
          <w:rFonts w:ascii="Arial" w:hAnsi="Arial" w:cs="Arial"/>
          <w:bCs/>
          <w:sz w:val="24"/>
          <w:szCs w:val="24"/>
          <w:lang w:val="es-CO"/>
        </w:rPr>
        <w:t xml:space="preserve"> los siguientes</w:t>
      </w:r>
      <w:r w:rsidRPr="00A7420C">
        <w:rPr>
          <w:rFonts w:ascii="Arial" w:hAnsi="Arial" w:cs="Arial"/>
          <w:bCs/>
          <w:sz w:val="24"/>
          <w:szCs w:val="24"/>
          <w:lang w:val="es-CO"/>
        </w:rPr>
        <w:t xml:space="preserve"> pasos:</w:t>
      </w:r>
    </w:p>
    <w:p w14:paraId="606C6DC7" w14:textId="77777777" w:rsidR="007B0180" w:rsidRDefault="007B0180" w:rsidP="007B0180">
      <w:pPr>
        <w:autoSpaceDE/>
        <w:autoSpaceDN/>
        <w:jc w:val="both"/>
        <w:rPr>
          <w:rFonts w:ascii="Arial" w:hAnsi="Arial" w:cs="Arial"/>
          <w:bCs/>
          <w:sz w:val="24"/>
          <w:szCs w:val="24"/>
          <w:lang w:val="es-CO"/>
        </w:rPr>
      </w:pPr>
    </w:p>
    <w:p w14:paraId="3ABC4834" w14:textId="77777777" w:rsidR="007B0180" w:rsidRDefault="007B0180" w:rsidP="007B0180">
      <w:pPr>
        <w:pStyle w:val="Prrafodelista"/>
        <w:numPr>
          <w:ilvl w:val="0"/>
          <w:numId w:val="29"/>
        </w:numPr>
        <w:autoSpaceDE/>
        <w:autoSpaceDN/>
        <w:jc w:val="both"/>
        <w:rPr>
          <w:rFonts w:ascii="Arial" w:hAnsi="Arial" w:cs="Arial"/>
          <w:bCs/>
          <w:sz w:val="24"/>
          <w:szCs w:val="24"/>
          <w:lang w:val="es-CO"/>
        </w:rPr>
      </w:pPr>
      <w:r w:rsidRPr="00A7420C">
        <w:rPr>
          <w:rFonts w:ascii="Arial" w:hAnsi="Arial" w:cs="Arial"/>
          <w:bCs/>
          <w:sz w:val="24"/>
          <w:szCs w:val="24"/>
          <w:lang w:val="es-CO"/>
        </w:rPr>
        <w:t>Seleccionar una de las celdas de la tabla dinámica.</w:t>
      </w:r>
    </w:p>
    <w:p w14:paraId="642AD5B8" w14:textId="77777777" w:rsidR="007B0180" w:rsidRDefault="007B0180" w:rsidP="007B0180">
      <w:pPr>
        <w:pStyle w:val="Prrafodelista"/>
        <w:numPr>
          <w:ilvl w:val="0"/>
          <w:numId w:val="29"/>
        </w:numPr>
        <w:autoSpaceDE/>
        <w:autoSpaceDN/>
        <w:jc w:val="both"/>
        <w:rPr>
          <w:rFonts w:ascii="Arial" w:hAnsi="Arial" w:cs="Arial"/>
          <w:bCs/>
          <w:sz w:val="24"/>
          <w:szCs w:val="24"/>
          <w:lang w:val="es-CO"/>
        </w:rPr>
      </w:pPr>
      <w:r w:rsidRPr="00A7420C">
        <w:rPr>
          <w:rFonts w:ascii="Arial" w:hAnsi="Arial" w:cs="Arial"/>
          <w:bCs/>
          <w:sz w:val="24"/>
          <w:szCs w:val="24"/>
          <w:lang w:val="es-CO"/>
        </w:rPr>
        <w:t>Ir a Menú</w:t>
      </w:r>
    </w:p>
    <w:p w14:paraId="5A55E416" w14:textId="77777777" w:rsidR="007B0180" w:rsidRDefault="007B0180" w:rsidP="007B0180">
      <w:pPr>
        <w:pStyle w:val="Prrafodelista"/>
        <w:numPr>
          <w:ilvl w:val="0"/>
          <w:numId w:val="29"/>
        </w:numPr>
        <w:autoSpaceDE/>
        <w:autoSpaceDN/>
        <w:jc w:val="both"/>
        <w:rPr>
          <w:rFonts w:ascii="Arial" w:hAnsi="Arial" w:cs="Arial"/>
          <w:bCs/>
          <w:sz w:val="24"/>
          <w:szCs w:val="24"/>
          <w:lang w:val="es-CO"/>
        </w:rPr>
      </w:pPr>
      <w:r w:rsidRPr="00A7420C">
        <w:rPr>
          <w:rFonts w:ascii="Arial" w:hAnsi="Arial" w:cs="Arial"/>
          <w:bCs/>
          <w:sz w:val="24"/>
          <w:szCs w:val="24"/>
          <w:lang w:val="es-CO"/>
        </w:rPr>
        <w:t>Seleccionar “Datos”</w:t>
      </w:r>
    </w:p>
    <w:p w14:paraId="2C1BFD94" w14:textId="77777777" w:rsidR="007B0180" w:rsidRPr="00C36545" w:rsidRDefault="007B0180" w:rsidP="007B0180">
      <w:pPr>
        <w:pStyle w:val="Prrafodelista"/>
        <w:numPr>
          <w:ilvl w:val="0"/>
          <w:numId w:val="29"/>
        </w:numPr>
        <w:autoSpaceDE/>
        <w:autoSpaceDN/>
        <w:jc w:val="both"/>
        <w:rPr>
          <w:rFonts w:ascii="Arial" w:hAnsi="Arial" w:cs="Arial"/>
          <w:bCs/>
          <w:sz w:val="24"/>
          <w:szCs w:val="24"/>
          <w:lang w:val="es-CO"/>
        </w:rPr>
      </w:pPr>
      <w:r w:rsidRPr="00A7420C">
        <w:rPr>
          <w:rFonts w:ascii="Arial" w:hAnsi="Arial" w:cs="Arial"/>
          <w:bCs/>
          <w:sz w:val="24"/>
          <w:szCs w:val="24"/>
          <w:lang w:val="es-CO"/>
        </w:rPr>
        <w:t>Seleccionar “Actualizar Datos” y Aceptar.</w:t>
      </w:r>
    </w:p>
    <w:p w14:paraId="48DBEB96" w14:textId="77777777" w:rsidR="007B0180" w:rsidRPr="00A7420C" w:rsidRDefault="007B0180" w:rsidP="007B0180">
      <w:pPr>
        <w:autoSpaceDE/>
        <w:autoSpaceDN/>
        <w:jc w:val="both"/>
        <w:rPr>
          <w:rFonts w:ascii="Arial" w:hAnsi="Arial" w:cs="Arial"/>
          <w:bCs/>
          <w:sz w:val="24"/>
          <w:szCs w:val="24"/>
          <w:lang w:val="es-CO"/>
        </w:rPr>
      </w:pPr>
    </w:p>
    <w:p w14:paraId="37E9A4A5" w14:textId="77777777" w:rsidR="007B0180" w:rsidRDefault="007B0180" w:rsidP="007B0180">
      <w:pPr>
        <w:autoSpaceDE/>
        <w:autoSpaceDN/>
        <w:jc w:val="both"/>
        <w:rPr>
          <w:rFonts w:ascii="Arial" w:hAnsi="Arial" w:cs="Arial"/>
          <w:bCs/>
          <w:sz w:val="24"/>
          <w:szCs w:val="24"/>
          <w:lang w:val="es-CO"/>
        </w:rPr>
      </w:pPr>
      <w:r w:rsidRPr="00A7420C">
        <w:rPr>
          <w:rFonts w:ascii="Arial" w:hAnsi="Arial" w:cs="Arial"/>
          <w:bCs/>
          <w:sz w:val="24"/>
          <w:szCs w:val="24"/>
          <w:lang w:val="es-CO"/>
        </w:rPr>
        <w:t>Este formato se debe guardar en un archivo único, así: CodfssriTrimAñoGRecE.xls</w:t>
      </w:r>
    </w:p>
    <w:p w14:paraId="195E2EE7" w14:textId="77777777" w:rsidR="007B0180" w:rsidRPr="00A7420C" w:rsidRDefault="007B0180" w:rsidP="007B0180">
      <w:pPr>
        <w:autoSpaceDE/>
        <w:autoSpaceDN/>
        <w:jc w:val="both"/>
        <w:rPr>
          <w:rFonts w:ascii="Arial" w:hAnsi="Arial" w:cs="Arial"/>
          <w:bCs/>
          <w:sz w:val="24"/>
          <w:szCs w:val="24"/>
          <w:lang w:val="es-CO"/>
        </w:rPr>
      </w:pPr>
    </w:p>
    <w:p w14:paraId="4D3A090B" w14:textId="2867BD62" w:rsidR="007B0180" w:rsidRDefault="007B0180" w:rsidP="007B0180">
      <w:pPr>
        <w:autoSpaceDE/>
        <w:autoSpaceDN/>
        <w:jc w:val="both"/>
        <w:rPr>
          <w:rFonts w:ascii="Arial" w:hAnsi="Arial" w:cs="Arial"/>
          <w:bCs/>
          <w:sz w:val="24"/>
          <w:szCs w:val="24"/>
          <w:lang w:val="es-CO"/>
        </w:rPr>
      </w:pPr>
      <w:r w:rsidRPr="00F35B12">
        <w:rPr>
          <w:rFonts w:ascii="Arial" w:hAnsi="Arial" w:cs="Arial"/>
          <w:bCs/>
          <w:sz w:val="24"/>
          <w:szCs w:val="24"/>
          <w:u w:val="single"/>
          <w:lang w:val="es-CO"/>
        </w:rPr>
        <w:t>Codfssri:</w:t>
      </w:r>
      <w:r>
        <w:rPr>
          <w:rFonts w:ascii="Arial" w:hAnsi="Arial" w:cs="Arial"/>
          <w:bCs/>
          <w:sz w:val="24"/>
          <w:szCs w:val="24"/>
          <w:lang w:val="es-CO"/>
        </w:rPr>
        <w:t xml:space="preserve"> </w:t>
      </w:r>
      <w:r w:rsidRPr="00A7420C">
        <w:rPr>
          <w:rFonts w:ascii="Arial" w:hAnsi="Arial" w:cs="Arial"/>
          <w:bCs/>
          <w:sz w:val="24"/>
          <w:szCs w:val="24"/>
          <w:lang w:val="es-CO"/>
        </w:rPr>
        <w:t xml:space="preserve">Código asignado a la empresa - Cuatro dígitos. </w:t>
      </w:r>
    </w:p>
    <w:p w14:paraId="4679BC85" w14:textId="3BDD0078" w:rsidR="007B0180" w:rsidRPr="00A7420C" w:rsidRDefault="007B0180" w:rsidP="007B0180">
      <w:pPr>
        <w:autoSpaceDE/>
        <w:autoSpaceDN/>
        <w:jc w:val="both"/>
        <w:rPr>
          <w:rFonts w:ascii="Arial" w:hAnsi="Arial" w:cs="Arial"/>
          <w:bCs/>
          <w:sz w:val="24"/>
          <w:szCs w:val="24"/>
          <w:lang w:val="es-CO"/>
        </w:rPr>
      </w:pPr>
      <w:r w:rsidRPr="00F35B12">
        <w:rPr>
          <w:rFonts w:ascii="Arial" w:hAnsi="Arial" w:cs="Arial"/>
          <w:bCs/>
          <w:sz w:val="24"/>
          <w:szCs w:val="24"/>
          <w:u w:val="single"/>
          <w:lang w:val="es-CO"/>
        </w:rPr>
        <w:t>Trim:</w:t>
      </w:r>
      <w:r w:rsidR="00FC7399" w:rsidRPr="00FC7399">
        <w:rPr>
          <w:rFonts w:ascii="Arial" w:hAnsi="Arial" w:cs="Arial"/>
          <w:bCs/>
          <w:sz w:val="24"/>
          <w:szCs w:val="24"/>
          <w:lang w:val="es-CO"/>
        </w:rPr>
        <w:t xml:space="preserve"> </w:t>
      </w:r>
      <w:r w:rsidRPr="00A7420C">
        <w:rPr>
          <w:rFonts w:ascii="Arial" w:hAnsi="Arial" w:cs="Arial"/>
          <w:bCs/>
          <w:sz w:val="24"/>
          <w:szCs w:val="24"/>
          <w:lang w:val="es-CO"/>
        </w:rPr>
        <w:t>Número del trimestre reportado (1, 2, 3 o 4) - Un dígito.</w:t>
      </w:r>
    </w:p>
    <w:p w14:paraId="474205C5" w14:textId="796A18D2" w:rsidR="007B0180" w:rsidRDefault="007B0180" w:rsidP="007B0180">
      <w:pPr>
        <w:autoSpaceDE/>
        <w:autoSpaceDN/>
        <w:jc w:val="both"/>
        <w:rPr>
          <w:rFonts w:ascii="Arial" w:hAnsi="Arial" w:cs="Arial"/>
          <w:bCs/>
          <w:sz w:val="24"/>
          <w:szCs w:val="24"/>
          <w:lang w:val="es-CO"/>
        </w:rPr>
      </w:pPr>
      <w:r w:rsidRPr="00F35B12">
        <w:rPr>
          <w:rFonts w:ascii="Arial" w:hAnsi="Arial" w:cs="Arial"/>
          <w:bCs/>
          <w:sz w:val="24"/>
          <w:szCs w:val="24"/>
          <w:u w:val="single"/>
          <w:lang w:val="es-CO"/>
        </w:rPr>
        <w:t>Año:</w:t>
      </w:r>
      <w:r>
        <w:rPr>
          <w:rFonts w:ascii="Arial" w:hAnsi="Arial" w:cs="Arial"/>
          <w:bCs/>
          <w:sz w:val="24"/>
          <w:szCs w:val="24"/>
          <w:lang w:val="es-CO"/>
        </w:rPr>
        <w:t xml:space="preserve"> </w:t>
      </w:r>
      <w:r w:rsidRPr="00A7420C">
        <w:rPr>
          <w:rFonts w:ascii="Arial" w:hAnsi="Arial" w:cs="Arial"/>
          <w:bCs/>
          <w:sz w:val="24"/>
          <w:szCs w:val="24"/>
          <w:lang w:val="es-CO"/>
        </w:rPr>
        <w:t>Año del trimestre del reporte - Cuatro dígitos.</w:t>
      </w:r>
      <w:r>
        <w:rPr>
          <w:rFonts w:ascii="Arial" w:hAnsi="Arial" w:cs="Arial"/>
          <w:bCs/>
          <w:sz w:val="24"/>
          <w:szCs w:val="24"/>
          <w:lang w:val="es-CO"/>
        </w:rPr>
        <w:t xml:space="preserve"> </w:t>
      </w:r>
    </w:p>
    <w:p w14:paraId="4AE42D09" w14:textId="0CBE3E56" w:rsidR="007B0180" w:rsidRPr="00A7420C" w:rsidRDefault="007B0180" w:rsidP="007B0180">
      <w:pPr>
        <w:autoSpaceDE/>
        <w:autoSpaceDN/>
        <w:jc w:val="both"/>
        <w:rPr>
          <w:rFonts w:ascii="Arial" w:hAnsi="Arial" w:cs="Arial"/>
          <w:bCs/>
          <w:sz w:val="24"/>
          <w:szCs w:val="24"/>
          <w:lang w:val="es-CO"/>
        </w:rPr>
      </w:pPr>
      <w:r w:rsidRPr="00F35B12">
        <w:rPr>
          <w:rFonts w:ascii="Arial" w:hAnsi="Arial" w:cs="Arial"/>
          <w:bCs/>
          <w:sz w:val="24"/>
          <w:szCs w:val="24"/>
          <w:u w:val="single"/>
          <w:lang w:val="es-CO"/>
        </w:rPr>
        <w:t>GRecE:</w:t>
      </w:r>
      <w:r>
        <w:rPr>
          <w:rFonts w:ascii="Arial" w:hAnsi="Arial" w:cs="Arial"/>
          <w:bCs/>
          <w:sz w:val="24"/>
          <w:szCs w:val="24"/>
          <w:lang w:val="es-CO"/>
        </w:rPr>
        <w:t xml:space="preserve"> </w:t>
      </w:r>
      <w:r w:rsidRPr="00A7420C">
        <w:rPr>
          <w:rFonts w:ascii="Arial" w:hAnsi="Arial" w:cs="Arial"/>
          <w:bCs/>
          <w:sz w:val="24"/>
          <w:szCs w:val="24"/>
          <w:lang w:val="es-CO"/>
        </w:rPr>
        <w:t>Nombre del formato de Giros Recibidos.</w:t>
      </w:r>
    </w:p>
    <w:p w14:paraId="2EA07D46" w14:textId="2ED91E83" w:rsidR="007B0180" w:rsidRDefault="007B0180" w:rsidP="007B0180">
      <w:pPr>
        <w:autoSpaceDE/>
        <w:autoSpaceDN/>
        <w:jc w:val="both"/>
        <w:rPr>
          <w:rFonts w:ascii="Arial" w:hAnsi="Arial" w:cs="Arial"/>
          <w:bCs/>
          <w:sz w:val="24"/>
          <w:szCs w:val="24"/>
          <w:lang w:val="es-CO"/>
        </w:rPr>
      </w:pPr>
      <w:r w:rsidRPr="00F35B12">
        <w:rPr>
          <w:rFonts w:ascii="Arial" w:hAnsi="Arial" w:cs="Arial"/>
          <w:bCs/>
          <w:sz w:val="24"/>
          <w:szCs w:val="24"/>
          <w:u w:val="single"/>
          <w:lang w:val="es-CO"/>
        </w:rPr>
        <w:t>.xls:</w:t>
      </w:r>
      <w:r>
        <w:rPr>
          <w:rFonts w:ascii="Arial" w:hAnsi="Arial" w:cs="Arial"/>
          <w:bCs/>
          <w:sz w:val="24"/>
          <w:szCs w:val="24"/>
          <w:lang w:val="es-CO"/>
        </w:rPr>
        <w:t xml:space="preserve"> </w:t>
      </w:r>
      <w:r w:rsidRPr="00A7420C">
        <w:rPr>
          <w:rFonts w:ascii="Arial" w:hAnsi="Arial" w:cs="Arial"/>
          <w:bCs/>
          <w:sz w:val="24"/>
          <w:szCs w:val="24"/>
          <w:lang w:val="es-CO"/>
        </w:rPr>
        <w:t>Extensión de Excel 97 a 2003 (no puede ser .xlsx)</w:t>
      </w:r>
    </w:p>
    <w:p w14:paraId="5DF2B973" w14:textId="77777777" w:rsidR="007B0180" w:rsidRPr="00A7420C" w:rsidRDefault="007B0180" w:rsidP="007B0180">
      <w:pPr>
        <w:autoSpaceDE/>
        <w:autoSpaceDN/>
        <w:jc w:val="both"/>
        <w:rPr>
          <w:rFonts w:ascii="Arial" w:hAnsi="Arial" w:cs="Arial"/>
          <w:bCs/>
          <w:sz w:val="24"/>
          <w:szCs w:val="24"/>
          <w:lang w:val="es-CO"/>
        </w:rPr>
      </w:pPr>
    </w:p>
    <w:p w14:paraId="43C15482" w14:textId="77777777" w:rsidR="007B0180" w:rsidRPr="00A7420C" w:rsidRDefault="007B0180" w:rsidP="007B0180">
      <w:pPr>
        <w:autoSpaceDE/>
        <w:autoSpaceDN/>
        <w:jc w:val="both"/>
        <w:rPr>
          <w:rFonts w:ascii="Arial" w:hAnsi="Arial" w:cs="Arial"/>
          <w:bCs/>
          <w:sz w:val="24"/>
          <w:szCs w:val="24"/>
          <w:lang w:val="es-CO"/>
        </w:rPr>
      </w:pPr>
      <w:r w:rsidRPr="00090D4B">
        <w:rPr>
          <w:rFonts w:ascii="Arial" w:hAnsi="Arial" w:cs="Arial"/>
          <w:b/>
          <w:sz w:val="24"/>
          <w:szCs w:val="24"/>
          <w:lang w:val="es-CO"/>
        </w:rPr>
        <w:t>Ejemplo:</w:t>
      </w:r>
      <w:r w:rsidRPr="00A7420C">
        <w:rPr>
          <w:rFonts w:ascii="Arial" w:hAnsi="Arial" w:cs="Arial"/>
          <w:bCs/>
          <w:sz w:val="24"/>
          <w:szCs w:val="24"/>
          <w:lang w:val="es-CO"/>
        </w:rPr>
        <w:t xml:space="preserve"> Para la empresa XYY.S.A. el Codfssri asignado es 1099, el trimestre reportado es el primero del año de reporte 2021. El nombre del archivo quedaría así: 109912021GRecE.xls.</w:t>
      </w:r>
    </w:p>
    <w:p w14:paraId="6AD3CFFF" w14:textId="77777777" w:rsidR="007B0180" w:rsidRDefault="007B0180" w:rsidP="007B0180">
      <w:pPr>
        <w:autoSpaceDE/>
        <w:autoSpaceDN/>
        <w:rPr>
          <w:rFonts w:ascii="Arial" w:hAnsi="Arial" w:cs="Arial"/>
          <w:bCs/>
          <w:sz w:val="24"/>
          <w:szCs w:val="24"/>
          <w:lang w:val="es-CO"/>
        </w:rPr>
      </w:pPr>
      <w:r>
        <w:rPr>
          <w:rFonts w:ascii="Arial" w:hAnsi="Arial" w:cs="Arial"/>
          <w:bCs/>
          <w:sz w:val="24"/>
          <w:szCs w:val="24"/>
          <w:lang w:val="es-CO"/>
        </w:rPr>
        <w:br w:type="page"/>
      </w:r>
    </w:p>
    <w:p w14:paraId="5ADF627F" w14:textId="77777777" w:rsidR="007B0180" w:rsidRDefault="007B0180" w:rsidP="007B0180">
      <w:pPr>
        <w:autoSpaceDE/>
        <w:autoSpaceDN/>
        <w:rPr>
          <w:rFonts w:ascii="Arial" w:hAnsi="Arial" w:cs="Arial"/>
          <w:bCs/>
          <w:sz w:val="24"/>
          <w:szCs w:val="24"/>
          <w:lang w:val="es-CO"/>
        </w:rPr>
      </w:pPr>
    </w:p>
    <w:p w14:paraId="46D27B87" w14:textId="77777777" w:rsidR="007B0180" w:rsidRPr="00C919C9" w:rsidRDefault="007B0180" w:rsidP="007B0180">
      <w:pPr>
        <w:autoSpaceDE/>
        <w:autoSpaceDN/>
        <w:jc w:val="center"/>
        <w:rPr>
          <w:rFonts w:ascii="Arial" w:hAnsi="Arial" w:cs="Arial"/>
          <w:b/>
          <w:sz w:val="24"/>
          <w:szCs w:val="24"/>
          <w:u w:val="single"/>
          <w:lang w:val="es-CO"/>
        </w:rPr>
      </w:pPr>
      <w:r w:rsidRPr="00C919C9">
        <w:rPr>
          <w:rFonts w:ascii="Arial" w:hAnsi="Arial" w:cs="Arial"/>
          <w:b/>
          <w:sz w:val="24"/>
          <w:szCs w:val="24"/>
          <w:u w:val="single"/>
          <w:lang w:val="es-CO"/>
        </w:rPr>
        <w:t xml:space="preserve">5.6 DILIGENCIAMIENTO FORMATO 6 </w:t>
      </w:r>
      <w:r>
        <w:rPr>
          <w:rFonts w:ascii="Arial" w:hAnsi="Arial" w:cs="Arial"/>
          <w:b/>
          <w:sz w:val="24"/>
          <w:szCs w:val="24"/>
          <w:u w:val="single"/>
        </w:rPr>
        <w:t>NO SUJETOS CONTRIBUCIÓN</w:t>
      </w:r>
    </w:p>
    <w:p w14:paraId="13D9B845" w14:textId="77777777" w:rsidR="007B0180" w:rsidRPr="00C919C9" w:rsidRDefault="007B0180" w:rsidP="007B0180">
      <w:pPr>
        <w:pStyle w:val="Default"/>
        <w:jc w:val="center"/>
        <w:rPr>
          <w:rFonts w:ascii="Arial" w:hAnsi="Arial" w:cs="Arial"/>
          <w:b/>
          <w:bCs/>
        </w:rPr>
      </w:pPr>
    </w:p>
    <w:p w14:paraId="227EFAD2" w14:textId="77777777" w:rsidR="007B0180" w:rsidRDefault="007B0180" w:rsidP="007B0180">
      <w:pPr>
        <w:pStyle w:val="Default"/>
        <w:jc w:val="both"/>
        <w:rPr>
          <w:rFonts w:ascii="Arial" w:hAnsi="Arial" w:cs="Arial"/>
        </w:rPr>
      </w:pPr>
      <w:r w:rsidRPr="0003440D">
        <w:rPr>
          <w:rFonts w:ascii="Arial" w:hAnsi="Arial" w:cs="Arial"/>
        </w:rPr>
        <w:t>En este formato se debe registrar la información correspondiente a los usuarios no sujetos al cobro de la contribución de solidaridad, es decir, aquellos que se encuentran exentos o excluidos de dicho tributo conforme a la normatividad vigente.</w:t>
      </w:r>
    </w:p>
    <w:p w14:paraId="7C691643" w14:textId="77777777" w:rsidR="007B0180" w:rsidRDefault="007B0180" w:rsidP="007B0180">
      <w:pPr>
        <w:pStyle w:val="Default"/>
        <w:jc w:val="both"/>
        <w:rPr>
          <w:rFonts w:ascii="Arial" w:hAnsi="Arial" w:cs="Arial"/>
        </w:rPr>
      </w:pPr>
    </w:p>
    <w:p w14:paraId="66880F95" w14:textId="77777777" w:rsidR="007B0180" w:rsidRPr="00C919C9" w:rsidRDefault="007B0180" w:rsidP="007B0180">
      <w:pPr>
        <w:pStyle w:val="Default"/>
        <w:jc w:val="both"/>
        <w:rPr>
          <w:rFonts w:ascii="Arial" w:hAnsi="Arial" w:cs="Arial"/>
        </w:rPr>
      </w:pPr>
      <w:r w:rsidRPr="008A7441">
        <w:rPr>
          <w:rFonts w:ascii="Arial" w:hAnsi="Arial" w:cs="Arial"/>
          <w:b/>
          <w:bCs/>
          <w:u w:val="single"/>
        </w:rPr>
        <w:t>El Formato 6 – No Sujetos Contribución deberá remitirse trimestralmente</w:t>
      </w:r>
      <w:r w:rsidRPr="00F93B5B">
        <w:rPr>
          <w:rFonts w:ascii="Arial" w:hAnsi="Arial" w:cs="Arial"/>
        </w:rPr>
        <w:t>, junto con la conciliación de subsidios y contribuciones del período correspondiente</w:t>
      </w:r>
      <w:r>
        <w:rPr>
          <w:rFonts w:ascii="Arial" w:hAnsi="Arial" w:cs="Arial"/>
        </w:rPr>
        <w:t>.</w:t>
      </w:r>
    </w:p>
    <w:p w14:paraId="0CCAC217" w14:textId="77777777" w:rsidR="007B0180" w:rsidRPr="00C919C9" w:rsidRDefault="007B0180" w:rsidP="007B0180">
      <w:pPr>
        <w:pStyle w:val="Default"/>
        <w:jc w:val="both"/>
        <w:rPr>
          <w:rFonts w:ascii="Arial" w:hAnsi="Arial" w:cs="Arial"/>
        </w:rPr>
      </w:pPr>
    </w:p>
    <w:p w14:paraId="5984A29A" w14:textId="73F76D1A" w:rsidR="007B0180" w:rsidRPr="00C919C9" w:rsidRDefault="007B0180" w:rsidP="007B0180">
      <w:pPr>
        <w:pStyle w:val="Default"/>
        <w:jc w:val="both"/>
        <w:rPr>
          <w:rFonts w:ascii="Arial" w:hAnsi="Arial" w:cs="Arial"/>
        </w:rPr>
      </w:pPr>
      <w:r w:rsidRPr="00C919C9">
        <w:rPr>
          <w:rFonts w:ascii="Arial" w:hAnsi="Arial" w:cs="Arial"/>
        </w:rPr>
        <w:t xml:space="preserve">La información solicitada dentro del Formato 6 </w:t>
      </w:r>
      <w:r w:rsidR="00F304B4">
        <w:rPr>
          <w:rFonts w:ascii="Arial" w:hAnsi="Arial" w:cs="Arial"/>
        </w:rPr>
        <w:t xml:space="preserve">será reportada por usuario de </w:t>
      </w:r>
      <w:r w:rsidRPr="00C919C9">
        <w:rPr>
          <w:rFonts w:ascii="Arial" w:hAnsi="Arial" w:cs="Arial"/>
        </w:rPr>
        <w:t>la siguiente</w:t>
      </w:r>
      <w:r w:rsidR="00F304B4">
        <w:rPr>
          <w:rFonts w:ascii="Arial" w:hAnsi="Arial" w:cs="Arial"/>
        </w:rPr>
        <w:t xml:space="preserve"> manera</w:t>
      </w:r>
      <w:r w:rsidRPr="00C919C9">
        <w:rPr>
          <w:rFonts w:ascii="Arial" w:hAnsi="Arial" w:cs="Arial"/>
        </w:rPr>
        <w:t>:</w:t>
      </w:r>
    </w:p>
    <w:p w14:paraId="505EDB44" w14:textId="77777777" w:rsidR="007B0180" w:rsidRPr="00C919C9" w:rsidRDefault="007B0180" w:rsidP="007B0180">
      <w:pPr>
        <w:pStyle w:val="Default"/>
        <w:ind w:left="720"/>
        <w:jc w:val="both"/>
        <w:rPr>
          <w:rFonts w:ascii="Arial" w:hAnsi="Arial" w:cs="Arial"/>
        </w:rPr>
      </w:pPr>
    </w:p>
    <w:p w14:paraId="620E9A11" w14:textId="77777777" w:rsidR="007B0180" w:rsidRPr="00EF5305" w:rsidRDefault="007B0180" w:rsidP="00BC0B7F">
      <w:pPr>
        <w:pStyle w:val="Default"/>
        <w:numPr>
          <w:ilvl w:val="0"/>
          <w:numId w:val="18"/>
        </w:numPr>
        <w:jc w:val="both"/>
        <w:rPr>
          <w:rFonts w:ascii="Arial" w:hAnsi="Arial" w:cs="Arial"/>
        </w:rPr>
      </w:pPr>
      <w:r w:rsidRPr="2AAEDABC">
        <w:rPr>
          <w:rFonts w:ascii="Arial" w:hAnsi="Arial" w:cs="Arial"/>
          <w:b/>
          <w:bCs/>
        </w:rPr>
        <w:t xml:space="preserve">CodFSSRI: </w:t>
      </w:r>
      <w:r w:rsidRPr="2AAEDABC">
        <w:rPr>
          <w:rFonts w:ascii="Arial" w:hAnsi="Arial" w:cs="Arial"/>
        </w:rPr>
        <w:t xml:space="preserve">En esta celda se debe registrar el código asignado por el FSSRI a la empresa que reporta la Conciliación. </w:t>
      </w:r>
    </w:p>
    <w:p w14:paraId="71754A0B" w14:textId="77777777" w:rsidR="00566940" w:rsidRPr="00566940" w:rsidRDefault="00566940" w:rsidP="00566940">
      <w:pPr>
        <w:pStyle w:val="Prrafodelista"/>
        <w:widowControl w:val="0"/>
        <w:tabs>
          <w:tab w:val="left" w:pos="0"/>
        </w:tabs>
        <w:ind w:right="49"/>
        <w:jc w:val="both"/>
        <w:rPr>
          <w:rFonts w:ascii="Arial" w:hAnsi="Arial" w:cs="Arial"/>
          <w:bCs/>
          <w:sz w:val="24"/>
          <w:szCs w:val="24"/>
          <w:lang w:val="es-ES"/>
        </w:rPr>
      </w:pPr>
    </w:p>
    <w:p w14:paraId="3ECBF2EE" w14:textId="4EA38013" w:rsidR="00566940" w:rsidRDefault="00566940" w:rsidP="00566940">
      <w:pPr>
        <w:pStyle w:val="Prrafodelista"/>
        <w:widowControl w:val="0"/>
        <w:numPr>
          <w:ilvl w:val="0"/>
          <w:numId w:val="18"/>
        </w:numPr>
        <w:tabs>
          <w:tab w:val="left" w:pos="0"/>
        </w:tabs>
        <w:ind w:right="49"/>
        <w:jc w:val="both"/>
        <w:rPr>
          <w:rFonts w:ascii="Arial" w:hAnsi="Arial" w:cs="Arial"/>
          <w:bCs/>
          <w:sz w:val="24"/>
          <w:szCs w:val="24"/>
          <w:lang w:val="es-ES"/>
        </w:rPr>
      </w:pPr>
      <w:r w:rsidRPr="00EF5305">
        <w:rPr>
          <w:rFonts w:ascii="Arial" w:hAnsi="Arial" w:cs="Arial"/>
          <w:b/>
          <w:bCs/>
          <w:sz w:val="24"/>
          <w:szCs w:val="24"/>
          <w:lang w:val="es-ES"/>
        </w:rPr>
        <w:t xml:space="preserve">Regulado/NoRegulado: </w:t>
      </w:r>
      <w:r w:rsidRPr="00EF5305">
        <w:rPr>
          <w:rFonts w:ascii="Arial" w:hAnsi="Arial" w:cs="Arial"/>
          <w:bCs/>
          <w:sz w:val="24"/>
          <w:szCs w:val="24"/>
          <w:lang w:val="es-ES"/>
        </w:rPr>
        <w:t>En esta celda se debe registrar la letra del tipo de Usuario Contribuyente, así:</w:t>
      </w:r>
    </w:p>
    <w:p w14:paraId="31337B30" w14:textId="77777777" w:rsidR="00566940" w:rsidRPr="0018569E" w:rsidRDefault="00566940" w:rsidP="00566940">
      <w:pPr>
        <w:pStyle w:val="Prrafodelista"/>
        <w:rPr>
          <w:rFonts w:ascii="Arial" w:hAnsi="Arial" w:cs="Arial"/>
          <w:bCs/>
          <w:sz w:val="24"/>
          <w:szCs w:val="24"/>
          <w:lang w:val="es-ES"/>
        </w:rPr>
      </w:pPr>
    </w:p>
    <w:p w14:paraId="1F09BB67" w14:textId="77777777" w:rsidR="00566940" w:rsidRDefault="00566940" w:rsidP="00566940">
      <w:pPr>
        <w:pStyle w:val="Prrafodelista"/>
        <w:widowControl w:val="0"/>
        <w:tabs>
          <w:tab w:val="left" w:pos="0"/>
        </w:tabs>
        <w:ind w:right="49"/>
        <w:jc w:val="both"/>
        <w:rPr>
          <w:rFonts w:ascii="Arial" w:hAnsi="Arial" w:cs="Arial"/>
          <w:bCs/>
          <w:sz w:val="24"/>
          <w:szCs w:val="24"/>
          <w:lang w:val="es-ES"/>
        </w:rPr>
      </w:pPr>
      <w:r>
        <w:rPr>
          <w:rFonts w:ascii="Arial" w:hAnsi="Arial" w:cs="Arial"/>
          <w:b/>
          <w:sz w:val="24"/>
          <w:szCs w:val="24"/>
          <w:lang w:val="es-ES"/>
        </w:rPr>
        <w:t xml:space="preserve">R: </w:t>
      </w:r>
      <w:r w:rsidRPr="00EF5305">
        <w:rPr>
          <w:rFonts w:ascii="Arial" w:hAnsi="Arial" w:cs="Arial"/>
          <w:bCs/>
          <w:sz w:val="24"/>
          <w:szCs w:val="24"/>
          <w:lang w:val="es-ES"/>
        </w:rPr>
        <w:t>Usuario contribuyente Regulado</w:t>
      </w:r>
    </w:p>
    <w:p w14:paraId="53672586" w14:textId="77777777" w:rsidR="00566940" w:rsidRDefault="00566940" w:rsidP="00566940">
      <w:pPr>
        <w:pStyle w:val="Default"/>
        <w:ind w:left="720"/>
        <w:jc w:val="both"/>
        <w:rPr>
          <w:rFonts w:ascii="Arial" w:hAnsi="Arial" w:cs="Arial"/>
          <w:bCs/>
          <w:lang w:val="es-ES"/>
        </w:rPr>
      </w:pPr>
      <w:r>
        <w:rPr>
          <w:rFonts w:ascii="Arial" w:hAnsi="Arial" w:cs="Arial"/>
          <w:b/>
          <w:lang w:val="es-ES"/>
        </w:rPr>
        <w:t xml:space="preserve">N: </w:t>
      </w:r>
      <w:r w:rsidRPr="00EF5305">
        <w:rPr>
          <w:rFonts w:ascii="Arial" w:hAnsi="Arial" w:cs="Arial"/>
          <w:bCs/>
          <w:lang w:val="es-ES"/>
        </w:rPr>
        <w:t>Usuario contribuyente No Regulado</w:t>
      </w:r>
    </w:p>
    <w:p w14:paraId="65395A43" w14:textId="77777777" w:rsidR="007B0180" w:rsidRDefault="007B0180" w:rsidP="007B0180">
      <w:pPr>
        <w:pStyle w:val="Default"/>
        <w:rPr>
          <w:rFonts w:ascii="Arial" w:hAnsi="Arial" w:cs="Arial"/>
          <w:lang w:val="es-ES"/>
        </w:rPr>
      </w:pPr>
    </w:p>
    <w:p w14:paraId="2ACB0F03" w14:textId="1238B4A4" w:rsidR="00566940" w:rsidRPr="00566940" w:rsidRDefault="00566940" w:rsidP="007B0180">
      <w:pPr>
        <w:pStyle w:val="Default"/>
        <w:numPr>
          <w:ilvl w:val="0"/>
          <w:numId w:val="32"/>
        </w:numPr>
        <w:jc w:val="both"/>
        <w:rPr>
          <w:rFonts w:ascii="Arial" w:hAnsi="Arial" w:cs="Arial"/>
          <w:b/>
          <w:bCs/>
          <w:lang w:val="es-CO"/>
        </w:rPr>
      </w:pPr>
      <w:r w:rsidRPr="002B2B81">
        <w:rPr>
          <w:rFonts w:ascii="Arial" w:hAnsi="Arial" w:cs="Arial"/>
          <w:b/>
          <w:bCs/>
          <w:lang w:val="es-CO"/>
        </w:rPr>
        <w:t xml:space="preserve">NIU: </w:t>
      </w:r>
      <w:r w:rsidRPr="00ED66EF">
        <w:rPr>
          <w:rFonts w:ascii="Arial" w:hAnsi="Arial" w:cs="Arial"/>
          <w:lang w:val="es-CO"/>
        </w:rPr>
        <w:t>Número de Identificación Único del usuario, según el sistema comercial de la empresa.</w:t>
      </w:r>
    </w:p>
    <w:p w14:paraId="6CC7018C" w14:textId="77777777" w:rsidR="00566940" w:rsidRPr="00566940" w:rsidRDefault="00566940" w:rsidP="00566940">
      <w:pPr>
        <w:pStyle w:val="Default"/>
        <w:ind w:left="720"/>
        <w:jc w:val="both"/>
        <w:rPr>
          <w:rFonts w:ascii="Arial" w:hAnsi="Arial" w:cs="Arial"/>
          <w:b/>
          <w:bCs/>
          <w:lang w:val="es-CO"/>
        </w:rPr>
      </w:pPr>
    </w:p>
    <w:p w14:paraId="22EAAC21" w14:textId="77777777" w:rsidR="00566940" w:rsidRPr="008B6432" w:rsidRDefault="00566940" w:rsidP="00566940">
      <w:pPr>
        <w:pStyle w:val="Default"/>
        <w:numPr>
          <w:ilvl w:val="0"/>
          <w:numId w:val="32"/>
        </w:numPr>
        <w:jc w:val="both"/>
        <w:rPr>
          <w:rFonts w:ascii="Arial" w:hAnsi="Arial" w:cs="Arial"/>
          <w:lang w:val="es-CO"/>
        </w:rPr>
      </w:pPr>
      <w:r w:rsidRPr="002B2B81">
        <w:rPr>
          <w:rFonts w:ascii="Arial" w:hAnsi="Arial" w:cs="Arial"/>
          <w:b/>
          <w:bCs/>
          <w:lang w:val="es-CO"/>
        </w:rPr>
        <w:t xml:space="preserve">NombreUsuario: </w:t>
      </w:r>
      <w:r w:rsidRPr="00F46295">
        <w:rPr>
          <w:rFonts w:ascii="Arial" w:hAnsi="Arial" w:cs="Arial"/>
          <w:lang w:val="es-CO"/>
        </w:rPr>
        <w:t>Registrar el nombre del usuario exento</w:t>
      </w:r>
      <w:r>
        <w:rPr>
          <w:rFonts w:ascii="Arial" w:hAnsi="Arial" w:cs="Arial"/>
          <w:lang w:val="es-CO"/>
        </w:rPr>
        <w:t xml:space="preserve"> o excluido</w:t>
      </w:r>
      <w:r w:rsidRPr="00F46295">
        <w:rPr>
          <w:rFonts w:ascii="Arial" w:hAnsi="Arial" w:cs="Arial"/>
          <w:lang w:val="es-CO"/>
        </w:rPr>
        <w:t xml:space="preserve"> del pago de contribución</w:t>
      </w:r>
      <w:r>
        <w:rPr>
          <w:rFonts w:ascii="Arial" w:hAnsi="Arial" w:cs="Arial"/>
          <w:lang w:val="es-CO"/>
        </w:rPr>
        <w:t xml:space="preserve"> el cual debe coincidir con la razón social</w:t>
      </w:r>
      <w:r w:rsidRPr="00F46295">
        <w:rPr>
          <w:rFonts w:ascii="Arial" w:hAnsi="Arial" w:cs="Arial"/>
          <w:lang w:val="es-CO"/>
        </w:rPr>
        <w:t xml:space="preserve">. </w:t>
      </w:r>
    </w:p>
    <w:p w14:paraId="1FDA26B6" w14:textId="77777777" w:rsidR="00566940" w:rsidRPr="002B2B81" w:rsidRDefault="00566940" w:rsidP="00566940">
      <w:pPr>
        <w:pStyle w:val="Default"/>
        <w:jc w:val="both"/>
        <w:rPr>
          <w:rFonts w:ascii="Arial" w:hAnsi="Arial" w:cs="Arial"/>
          <w:b/>
          <w:bCs/>
          <w:lang w:val="es-CO"/>
        </w:rPr>
      </w:pPr>
    </w:p>
    <w:p w14:paraId="0F0BDADA" w14:textId="77777777" w:rsidR="00566940" w:rsidRPr="008B6432" w:rsidRDefault="00566940" w:rsidP="00566940">
      <w:pPr>
        <w:pStyle w:val="Default"/>
        <w:numPr>
          <w:ilvl w:val="0"/>
          <w:numId w:val="32"/>
        </w:numPr>
        <w:jc w:val="both"/>
        <w:rPr>
          <w:rFonts w:ascii="Arial" w:hAnsi="Arial" w:cs="Arial"/>
          <w:lang w:val="es-CO"/>
        </w:rPr>
      </w:pPr>
      <w:r w:rsidRPr="002B2B81">
        <w:rPr>
          <w:rFonts w:ascii="Arial" w:hAnsi="Arial" w:cs="Arial"/>
          <w:b/>
          <w:bCs/>
          <w:lang w:val="es-CO"/>
        </w:rPr>
        <w:t xml:space="preserve">Dirección: </w:t>
      </w:r>
      <w:r w:rsidRPr="008B6432">
        <w:rPr>
          <w:rFonts w:ascii="Arial" w:hAnsi="Arial" w:cs="Arial"/>
          <w:lang w:val="es-CO"/>
        </w:rPr>
        <w:t>Dirección del inmueble o instalación donde se presta el servicio.</w:t>
      </w:r>
    </w:p>
    <w:p w14:paraId="54D7A2A7" w14:textId="77777777" w:rsidR="00566940" w:rsidRPr="00174465" w:rsidRDefault="00566940" w:rsidP="00566940">
      <w:pPr>
        <w:pStyle w:val="Default"/>
        <w:jc w:val="both"/>
        <w:rPr>
          <w:rFonts w:ascii="Arial" w:hAnsi="Arial" w:cs="Arial"/>
          <w:b/>
          <w:bCs/>
          <w:lang w:val="es-CO"/>
        </w:rPr>
      </w:pPr>
    </w:p>
    <w:p w14:paraId="6F87C91E" w14:textId="77777777" w:rsidR="00566940" w:rsidRDefault="00566940" w:rsidP="00566940">
      <w:pPr>
        <w:pStyle w:val="Default"/>
        <w:numPr>
          <w:ilvl w:val="0"/>
          <w:numId w:val="32"/>
        </w:numPr>
        <w:jc w:val="both"/>
        <w:rPr>
          <w:rFonts w:ascii="Arial" w:hAnsi="Arial" w:cs="Arial"/>
          <w:b/>
          <w:bCs/>
          <w:lang w:val="es-CO"/>
        </w:rPr>
      </w:pPr>
      <w:r w:rsidRPr="002B2B81">
        <w:rPr>
          <w:rFonts w:ascii="Arial" w:hAnsi="Arial" w:cs="Arial"/>
          <w:b/>
          <w:bCs/>
          <w:lang w:val="es-CO"/>
        </w:rPr>
        <w:t xml:space="preserve">CódDIVIPOLA: </w:t>
      </w:r>
      <w:r w:rsidRPr="008B6432">
        <w:rPr>
          <w:rFonts w:ascii="Arial" w:hAnsi="Arial" w:cs="Arial"/>
          <w:lang w:val="es-CO"/>
        </w:rPr>
        <w:t>Código DIVIPOLA del municipio donde se encuentra ubicado el usuario.</w:t>
      </w:r>
    </w:p>
    <w:p w14:paraId="473B65AE" w14:textId="77777777" w:rsidR="00566940" w:rsidRPr="002B2B81" w:rsidRDefault="00566940" w:rsidP="00566940">
      <w:pPr>
        <w:pStyle w:val="Default"/>
        <w:jc w:val="both"/>
        <w:rPr>
          <w:rFonts w:ascii="Arial" w:hAnsi="Arial" w:cs="Arial"/>
          <w:b/>
          <w:bCs/>
          <w:lang w:val="es-CO"/>
        </w:rPr>
      </w:pPr>
    </w:p>
    <w:p w14:paraId="4CB89FB3" w14:textId="79461F5A" w:rsidR="00566940" w:rsidRDefault="00566940" w:rsidP="00566940">
      <w:pPr>
        <w:pStyle w:val="Default"/>
        <w:numPr>
          <w:ilvl w:val="0"/>
          <w:numId w:val="32"/>
        </w:numPr>
        <w:jc w:val="both"/>
        <w:rPr>
          <w:rFonts w:ascii="Arial" w:hAnsi="Arial" w:cs="Arial"/>
          <w:b/>
          <w:bCs/>
          <w:lang w:val="es-CO"/>
        </w:rPr>
      </w:pPr>
      <w:r w:rsidRPr="002B2B81">
        <w:rPr>
          <w:rFonts w:ascii="Arial" w:hAnsi="Arial" w:cs="Arial"/>
          <w:b/>
          <w:bCs/>
          <w:lang w:val="es-CO"/>
        </w:rPr>
        <w:t>Cód</w:t>
      </w:r>
      <w:r>
        <w:rPr>
          <w:rFonts w:ascii="Arial" w:hAnsi="Arial" w:cs="Arial"/>
          <w:b/>
          <w:bCs/>
          <w:lang w:val="es-CO"/>
        </w:rPr>
        <w:t>igo CIIU</w:t>
      </w:r>
      <w:r w:rsidRPr="002B2B81">
        <w:rPr>
          <w:rFonts w:ascii="Arial" w:hAnsi="Arial" w:cs="Arial"/>
          <w:b/>
          <w:bCs/>
          <w:lang w:val="es-CO"/>
        </w:rPr>
        <w:t xml:space="preserve">: </w:t>
      </w:r>
      <w:r w:rsidR="00E112FB">
        <w:rPr>
          <w:rFonts w:ascii="Arial" w:hAnsi="Arial" w:cs="Arial"/>
          <w:lang w:val="es-CO"/>
        </w:rPr>
        <w:t>C</w:t>
      </w:r>
      <w:r w:rsidRPr="008B6432">
        <w:rPr>
          <w:rFonts w:ascii="Arial" w:hAnsi="Arial" w:cs="Arial"/>
          <w:lang w:val="es-CO"/>
        </w:rPr>
        <w:t>orrespond</w:t>
      </w:r>
      <w:r w:rsidR="00E112FB">
        <w:rPr>
          <w:rFonts w:ascii="Arial" w:hAnsi="Arial" w:cs="Arial"/>
          <w:lang w:val="es-CO"/>
        </w:rPr>
        <w:t>e</w:t>
      </w:r>
      <w:r w:rsidRPr="008B6432">
        <w:rPr>
          <w:rFonts w:ascii="Arial" w:hAnsi="Arial" w:cs="Arial"/>
          <w:lang w:val="es-CO"/>
        </w:rPr>
        <w:t xml:space="preserve"> a la </w:t>
      </w:r>
      <w:r w:rsidRPr="00735EDB">
        <w:rPr>
          <w:rFonts w:ascii="Arial" w:hAnsi="Arial" w:cs="Arial"/>
          <w:b/>
          <w:bCs/>
          <w:lang w:val="es-CO"/>
        </w:rPr>
        <w:t>actividad económica principal del usuario</w:t>
      </w:r>
      <w:r w:rsidRPr="008B6432">
        <w:rPr>
          <w:rFonts w:ascii="Arial" w:hAnsi="Arial" w:cs="Arial"/>
          <w:lang w:val="es-CO"/>
        </w:rPr>
        <w:t>, según el Registro Único Tributario (RUT)</w:t>
      </w:r>
      <w:r>
        <w:rPr>
          <w:rFonts w:ascii="Arial" w:hAnsi="Arial" w:cs="Arial"/>
          <w:lang w:val="es-CO"/>
        </w:rPr>
        <w:t xml:space="preserve"> debe registrarse los 4 dígitos, se sugiere utilizar el formato de celda en Excel denominado código postal para los códigos que inicia en 0</w:t>
      </w:r>
      <w:r w:rsidRPr="008B6432">
        <w:rPr>
          <w:rFonts w:ascii="Arial" w:hAnsi="Arial" w:cs="Arial"/>
          <w:lang w:val="es-CO"/>
        </w:rPr>
        <w:t>.</w:t>
      </w:r>
    </w:p>
    <w:p w14:paraId="61D3678C" w14:textId="77777777" w:rsidR="00566940" w:rsidRPr="002B2B81" w:rsidRDefault="00566940" w:rsidP="00566940">
      <w:pPr>
        <w:pStyle w:val="Default"/>
        <w:jc w:val="both"/>
        <w:rPr>
          <w:rFonts w:ascii="Arial" w:hAnsi="Arial" w:cs="Arial"/>
          <w:b/>
          <w:bCs/>
          <w:lang w:val="es-CO"/>
        </w:rPr>
      </w:pPr>
    </w:p>
    <w:p w14:paraId="063857AE" w14:textId="70AE0952" w:rsidR="00566940" w:rsidRDefault="00566940" w:rsidP="00566940">
      <w:pPr>
        <w:pStyle w:val="Default"/>
        <w:numPr>
          <w:ilvl w:val="0"/>
          <w:numId w:val="32"/>
        </w:numPr>
        <w:jc w:val="both"/>
        <w:rPr>
          <w:rFonts w:ascii="Arial" w:hAnsi="Arial" w:cs="Arial"/>
          <w:b/>
          <w:bCs/>
          <w:lang w:val="es-CO"/>
        </w:rPr>
      </w:pPr>
      <w:r w:rsidRPr="00F51F8A">
        <w:rPr>
          <w:rFonts w:ascii="Arial" w:hAnsi="Arial" w:cs="Arial"/>
          <w:b/>
          <w:bCs/>
          <w:lang w:val="es-CO"/>
        </w:rPr>
        <w:t>Descripción Código CIIU</w:t>
      </w:r>
      <w:r w:rsidRPr="002B2B81">
        <w:rPr>
          <w:rFonts w:ascii="Arial" w:hAnsi="Arial" w:cs="Arial"/>
          <w:b/>
          <w:bCs/>
          <w:lang w:val="es-CO"/>
        </w:rPr>
        <w:t xml:space="preserve">: </w:t>
      </w:r>
      <w:r w:rsidRPr="008B6432">
        <w:rPr>
          <w:rFonts w:ascii="Arial" w:hAnsi="Arial" w:cs="Arial"/>
          <w:lang w:val="es-CO"/>
        </w:rPr>
        <w:t>Descripción de la actividad económica principal asociada al código CIIU</w:t>
      </w:r>
      <w:r>
        <w:rPr>
          <w:rFonts w:ascii="Arial" w:hAnsi="Arial" w:cs="Arial"/>
          <w:lang w:val="es-CO"/>
        </w:rPr>
        <w:t>, la cual debe c</w:t>
      </w:r>
      <w:r w:rsidR="00E112FB">
        <w:rPr>
          <w:rFonts w:ascii="Arial" w:hAnsi="Arial" w:cs="Arial"/>
          <w:lang w:val="es-CO"/>
        </w:rPr>
        <w:t>oincidir</w:t>
      </w:r>
      <w:r>
        <w:rPr>
          <w:rFonts w:ascii="Arial" w:hAnsi="Arial" w:cs="Arial"/>
          <w:lang w:val="es-CO"/>
        </w:rPr>
        <w:t xml:space="preserve"> con la última resolución vigente expedida por la DIAN</w:t>
      </w:r>
      <w:r w:rsidRPr="008B6432">
        <w:rPr>
          <w:rFonts w:ascii="Arial" w:hAnsi="Arial" w:cs="Arial"/>
          <w:lang w:val="es-CO"/>
        </w:rPr>
        <w:t>.</w:t>
      </w:r>
    </w:p>
    <w:p w14:paraId="3A885E51" w14:textId="77777777" w:rsidR="00566940" w:rsidRPr="002B2B81" w:rsidRDefault="00566940" w:rsidP="00566940">
      <w:pPr>
        <w:pStyle w:val="Default"/>
        <w:jc w:val="both"/>
        <w:rPr>
          <w:rFonts w:ascii="Arial" w:hAnsi="Arial" w:cs="Arial"/>
          <w:b/>
          <w:bCs/>
          <w:lang w:val="es-CO"/>
        </w:rPr>
      </w:pPr>
    </w:p>
    <w:p w14:paraId="1C97146E" w14:textId="77777777" w:rsidR="00566940" w:rsidRPr="008B6432" w:rsidRDefault="00566940" w:rsidP="00566940">
      <w:pPr>
        <w:pStyle w:val="Default"/>
        <w:numPr>
          <w:ilvl w:val="0"/>
          <w:numId w:val="32"/>
        </w:numPr>
        <w:jc w:val="both"/>
        <w:rPr>
          <w:rFonts w:ascii="Arial" w:hAnsi="Arial" w:cs="Arial"/>
          <w:b/>
          <w:bCs/>
          <w:lang w:val="es-CO"/>
        </w:rPr>
      </w:pPr>
      <w:r w:rsidRPr="002B2B81">
        <w:rPr>
          <w:rFonts w:ascii="Arial" w:hAnsi="Arial" w:cs="Arial"/>
          <w:b/>
          <w:bCs/>
          <w:lang w:val="es-CO"/>
        </w:rPr>
        <w:t>Cód</w:t>
      </w:r>
      <w:r>
        <w:rPr>
          <w:rFonts w:ascii="Arial" w:hAnsi="Arial" w:cs="Arial"/>
          <w:b/>
          <w:bCs/>
          <w:lang w:val="es-CO"/>
        </w:rPr>
        <w:t>igo N</w:t>
      </w:r>
      <w:r w:rsidRPr="002B2B81">
        <w:rPr>
          <w:rFonts w:ascii="Arial" w:hAnsi="Arial" w:cs="Arial"/>
          <w:b/>
          <w:bCs/>
          <w:lang w:val="es-CO"/>
        </w:rPr>
        <w:t>o</w:t>
      </w:r>
      <w:r>
        <w:rPr>
          <w:rFonts w:ascii="Arial" w:hAnsi="Arial" w:cs="Arial"/>
          <w:b/>
          <w:bCs/>
          <w:lang w:val="es-CO"/>
        </w:rPr>
        <w:t xml:space="preserve"> S</w:t>
      </w:r>
      <w:r w:rsidRPr="002B2B81">
        <w:rPr>
          <w:rFonts w:ascii="Arial" w:hAnsi="Arial" w:cs="Arial"/>
          <w:b/>
          <w:bCs/>
          <w:lang w:val="es-CO"/>
        </w:rPr>
        <w:t xml:space="preserve">ujeto: </w:t>
      </w:r>
      <w:r w:rsidRPr="008B6432">
        <w:rPr>
          <w:rFonts w:ascii="Arial" w:hAnsi="Arial" w:cs="Arial"/>
          <w:lang w:val="es-CO"/>
        </w:rPr>
        <w:t>Código que identifica</w:t>
      </w:r>
      <w:r>
        <w:rPr>
          <w:rFonts w:ascii="Arial" w:hAnsi="Arial" w:cs="Arial"/>
          <w:lang w:val="es-CO"/>
        </w:rPr>
        <w:t xml:space="preserve"> a los no sujetos pasivos del pago de la contribución de solidaridad, es decir,</w:t>
      </w:r>
      <w:r w:rsidRPr="008B6432">
        <w:rPr>
          <w:rFonts w:ascii="Arial" w:hAnsi="Arial" w:cs="Arial"/>
          <w:lang w:val="es-CO"/>
        </w:rPr>
        <w:t xml:space="preserve"> exento o excluido</w:t>
      </w:r>
      <w:r>
        <w:rPr>
          <w:rFonts w:ascii="Arial" w:hAnsi="Arial" w:cs="Arial"/>
          <w:lang w:val="es-CO"/>
        </w:rPr>
        <w:t xml:space="preserve"> de dicho tributo </w:t>
      </w:r>
      <w:r w:rsidRPr="008B6432">
        <w:rPr>
          <w:rFonts w:ascii="Arial" w:hAnsi="Arial" w:cs="Arial"/>
          <w:lang w:val="es-CO"/>
        </w:rPr>
        <w:t xml:space="preserve">según la </w:t>
      </w:r>
      <w:r>
        <w:rPr>
          <w:rFonts w:ascii="Arial" w:hAnsi="Arial" w:cs="Arial"/>
          <w:lang w:val="es-CO"/>
        </w:rPr>
        <w:t>siguiente tabla:</w:t>
      </w:r>
    </w:p>
    <w:p w14:paraId="6AF792FB" w14:textId="77777777" w:rsidR="00566940" w:rsidRPr="008B6432" w:rsidRDefault="00566940" w:rsidP="00566940">
      <w:pPr>
        <w:pStyle w:val="Default"/>
        <w:jc w:val="both"/>
        <w:rPr>
          <w:rFonts w:ascii="Arial" w:hAnsi="Arial" w:cs="Arial"/>
          <w:b/>
          <w:bCs/>
          <w:lang w:val="es-CO"/>
        </w:rPr>
      </w:pP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40"/>
        <w:gridCol w:w="5559"/>
      </w:tblGrid>
      <w:tr w:rsidR="00566940" w:rsidRPr="00EC449D" w14:paraId="1104C207" w14:textId="77777777" w:rsidTr="009B70EF">
        <w:trPr>
          <w:trHeight w:val="312"/>
          <w:tblHeader/>
          <w:jc w:val="center"/>
        </w:trPr>
        <w:tc>
          <w:tcPr>
            <w:tcW w:w="1240" w:type="dxa"/>
            <w:shd w:val="clear" w:color="000000" w:fill="D9D9D9"/>
            <w:noWrap/>
            <w:vAlign w:val="center"/>
            <w:hideMark/>
          </w:tcPr>
          <w:p w14:paraId="36CE8AEA" w14:textId="77777777" w:rsidR="00566940" w:rsidRPr="008B6432" w:rsidRDefault="00566940" w:rsidP="009B70EF">
            <w:pPr>
              <w:autoSpaceDE/>
              <w:autoSpaceDN/>
              <w:jc w:val="center"/>
              <w:rPr>
                <w:rFonts w:ascii="Arial" w:hAnsi="Arial" w:cs="Arial"/>
                <w:b/>
                <w:bCs/>
                <w:color w:val="000000"/>
                <w:lang w:val="es-CO" w:eastAsia="es-CO"/>
              </w:rPr>
            </w:pPr>
            <w:r w:rsidRPr="008B6432">
              <w:rPr>
                <w:rFonts w:ascii="Arial" w:hAnsi="Arial" w:cs="Arial"/>
                <w:b/>
                <w:bCs/>
                <w:color w:val="000000"/>
                <w:lang w:val="es-CO" w:eastAsia="es-CO"/>
              </w:rPr>
              <w:t>Código</w:t>
            </w:r>
          </w:p>
        </w:tc>
        <w:tc>
          <w:tcPr>
            <w:tcW w:w="5559" w:type="dxa"/>
            <w:shd w:val="clear" w:color="000000" w:fill="D9D9D9"/>
            <w:noWrap/>
            <w:vAlign w:val="center"/>
            <w:hideMark/>
          </w:tcPr>
          <w:p w14:paraId="2CB403DB" w14:textId="77777777" w:rsidR="00566940" w:rsidRPr="008B6432" w:rsidRDefault="00566940" w:rsidP="009B70EF">
            <w:pPr>
              <w:autoSpaceDE/>
              <w:autoSpaceDN/>
              <w:jc w:val="center"/>
              <w:rPr>
                <w:rFonts w:ascii="Arial" w:hAnsi="Arial" w:cs="Arial"/>
                <w:b/>
                <w:bCs/>
                <w:color w:val="000000"/>
                <w:lang w:val="es-CO" w:eastAsia="es-CO"/>
              </w:rPr>
            </w:pPr>
            <w:r w:rsidRPr="008B6432">
              <w:rPr>
                <w:rFonts w:ascii="Arial" w:hAnsi="Arial" w:cs="Arial"/>
                <w:b/>
                <w:bCs/>
                <w:color w:val="000000"/>
                <w:lang w:val="es-CO" w:eastAsia="es-CO"/>
              </w:rPr>
              <w:t>Descripción</w:t>
            </w:r>
          </w:p>
        </w:tc>
      </w:tr>
      <w:tr w:rsidR="009B70EF" w:rsidRPr="00EC449D" w14:paraId="54B92694" w14:textId="77777777" w:rsidTr="009B70EF">
        <w:trPr>
          <w:trHeight w:val="312"/>
          <w:jc w:val="center"/>
        </w:trPr>
        <w:tc>
          <w:tcPr>
            <w:tcW w:w="1240" w:type="dxa"/>
            <w:noWrap/>
            <w:vAlign w:val="center"/>
            <w:hideMark/>
          </w:tcPr>
          <w:p w14:paraId="7E94355F" w14:textId="4D432AE3"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610</w:t>
            </w:r>
          </w:p>
        </w:tc>
        <w:tc>
          <w:tcPr>
            <w:tcW w:w="5559" w:type="dxa"/>
            <w:noWrap/>
            <w:vAlign w:val="center"/>
            <w:hideMark/>
          </w:tcPr>
          <w:p w14:paraId="16D06B82" w14:textId="27FAA445"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Usuario Industrial</w:t>
            </w:r>
            <w:r w:rsidR="00771438">
              <w:rPr>
                <w:rFonts w:ascii="Arial" w:hAnsi="Arial" w:cs="Arial"/>
                <w:color w:val="000000"/>
              </w:rPr>
              <w:t xml:space="preserve"> exento</w:t>
            </w:r>
          </w:p>
        </w:tc>
      </w:tr>
      <w:tr w:rsidR="009B70EF" w:rsidRPr="00EC449D" w14:paraId="12D32370" w14:textId="77777777" w:rsidTr="009B70EF">
        <w:trPr>
          <w:trHeight w:val="312"/>
          <w:jc w:val="center"/>
        </w:trPr>
        <w:tc>
          <w:tcPr>
            <w:tcW w:w="1240" w:type="dxa"/>
            <w:noWrap/>
            <w:vAlign w:val="center"/>
            <w:hideMark/>
          </w:tcPr>
          <w:p w14:paraId="5E09D920" w14:textId="48E7960C"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lastRenderedPageBreak/>
              <w:t>620</w:t>
            </w:r>
          </w:p>
        </w:tc>
        <w:tc>
          <w:tcPr>
            <w:tcW w:w="5559" w:type="dxa"/>
            <w:noWrap/>
            <w:vAlign w:val="center"/>
            <w:hideMark/>
          </w:tcPr>
          <w:p w14:paraId="3ADB86E7" w14:textId="3B47A519"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Prestadores de Servicios Turísticos</w:t>
            </w:r>
          </w:p>
        </w:tc>
      </w:tr>
      <w:tr w:rsidR="009B70EF" w:rsidRPr="00EC449D" w14:paraId="7A74D21A" w14:textId="77777777" w:rsidTr="009B70EF">
        <w:trPr>
          <w:trHeight w:val="312"/>
          <w:jc w:val="center"/>
        </w:trPr>
        <w:tc>
          <w:tcPr>
            <w:tcW w:w="1240" w:type="dxa"/>
            <w:noWrap/>
            <w:vAlign w:val="center"/>
            <w:hideMark/>
          </w:tcPr>
          <w:p w14:paraId="49033928" w14:textId="73C75E29"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631</w:t>
            </w:r>
          </w:p>
        </w:tc>
        <w:tc>
          <w:tcPr>
            <w:tcW w:w="5559" w:type="dxa"/>
            <w:noWrap/>
            <w:vAlign w:val="center"/>
            <w:hideMark/>
          </w:tcPr>
          <w:p w14:paraId="1BB49996" w14:textId="7FA33028"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Puesto de salud sin ánimo de lucro</w:t>
            </w:r>
          </w:p>
        </w:tc>
      </w:tr>
      <w:tr w:rsidR="009B70EF" w:rsidRPr="00EC449D" w14:paraId="5F66137A" w14:textId="77777777" w:rsidTr="009B70EF">
        <w:trPr>
          <w:trHeight w:val="312"/>
          <w:jc w:val="center"/>
        </w:trPr>
        <w:tc>
          <w:tcPr>
            <w:tcW w:w="1240" w:type="dxa"/>
            <w:noWrap/>
            <w:vAlign w:val="center"/>
            <w:hideMark/>
          </w:tcPr>
          <w:p w14:paraId="6EAD1BA4" w14:textId="4479524A"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632</w:t>
            </w:r>
          </w:p>
        </w:tc>
        <w:tc>
          <w:tcPr>
            <w:tcW w:w="5559" w:type="dxa"/>
            <w:noWrap/>
            <w:vAlign w:val="center"/>
            <w:hideMark/>
          </w:tcPr>
          <w:p w14:paraId="020A4783" w14:textId="00ED57EA"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Centro de salud sin ánimo de lucro</w:t>
            </w:r>
          </w:p>
        </w:tc>
      </w:tr>
      <w:tr w:rsidR="009B70EF" w:rsidRPr="00EC449D" w14:paraId="0F99FA2B" w14:textId="77777777" w:rsidTr="009B70EF">
        <w:trPr>
          <w:trHeight w:val="312"/>
          <w:jc w:val="center"/>
        </w:trPr>
        <w:tc>
          <w:tcPr>
            <w:tcW w:w="1240" w:type="dxa"/>
            <w:noWrap/>
            <w:vAlign w:val="center"/>
            <w:hideMark/>
          </w:tcPr>
          <w:p w14:paraId="6A061393" w14:textId="6BEFCEB4"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633</w:t>
            </w:r>
          </w:p>
        </w:tc>
        <w:tc>
          <w:tcPr>
            <w:tcW w:w="5559" w:type="dxa"/>
            <w:noWrap/>
            <w:vAlign w:val="center"/>
            <w:hideMark/>
          </w:tcPr>
          <w:p w14:paraId="0629E099" w14:textId="640D9B4A"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Hospital sin ánimo de lucro</w:t>
            </w:r>
          </w:p>
        </w:tc>
      </w:tr>
      <w:tr w:rsidR="009B70EF" w:rsidRPr="00EC449D" w14:paraId="58F3263D" w14:textId="77777777" w:rsidTr="009B70EF">
        <w:trPr>
          <w:trHeight w:val="312"/>
          <w:jc w:val="center"/>
        </w:trPr>
        <w:tc>
          <w:tcPr>
            <w:tcW w:w="1240" w:type="dxa"/>
            <w:noWrap/>
            <w:vAlign w:val="center"/>
            <w:hideMark/>
          </w:tcPr>
          <w:p w14:paraId="211EFA05" w14:textId="43726185"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634</w:t>
            </w:r>
          </w:p>
        </w:tc>
        <w:tc>
          <w:tcPr>
            <w:tcW w:w="5559" w:type="dxa"/>
            <w:noWrap/>
            <w:vAlign w:val="center"/>
            <w:hideMark/>
          </w:tcPr>
          <w:p w14:paraId="3C6A66B6" w14:textId="19EB57A3"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Clínica sin ánimo de lucro</w:t>
            </w:r>
          </w:p>
        </w:tc>
      </w:tr>
      <w:tr w:rsidR="009B70EF" w:rsidRPr="00EC449D" w14:paraId="180F4481" w14:textId="77777777" w:rsidTr="009B70EF">
        <w:trPr>
          <w:trHeight w:val="288"/>
          <w:jc w:val="center"/>
        </w:trPr>
        <w:tc>
          <w:tcPr>
            <w:tcW w:w="1240" w:type="dxa"/>
            <w:noWrap/>
            <w:vAlign w:val="center"/>
            <w:hideMark/>
          </w:tcPr>
          <w:p w14:paraId="030ECF00" w14:textId="7C9FC462"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635</w:t>
            </w:r>
          </w:p>
        </w:tc>
        <w:tc>
          <w:tcPr>
            <w:tcW w:w="5559" w:type="dxa"/>
            <w:noWrap/>
            <w:vAlign w:val="center"/>
            <w:hideMark/>
          </w:tcPr>
          <w:p w14:paraId="6A27E87F" w14:textId="187331EE"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Centro educativo sin ánimo de lucro</w:t>
            </w:r>
          </w:p>
        </w:tc>
      </w:tr>
      <w:tr w:rsidR="009B70EF" w:rsidRPr="00EC449D" w14:paraId="464A41B2" w14:textId="77777777" w:rsidTr="009B70EF">
        <w:trPr>
          <w:trHeight w:val="288"/>
          <w:jc w:val="center"/>
        </w:trPr>
        <w:tc>
          <w:tcPr>
            <w:tcW w:w="1240" w:type="dxa"/>
            <w:noWrap/>
            <w:vAlign w:val="center"/>
            <w:hideMark/>
          </w:tcPr>
          <w:p w14:paraId="1CC3D6B7" w14:textId="7A92F84A"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636</w:t>
            </w:r>
          </w:p>
        </w:tc>
        <w:tc>
          <w:tcPr>
            <w:tcW w:w="5559" w:type="dxa"/>
            <w:noWrap/>
            <w:vAlign w:val="center"/>
            <w:hideMark/>
          </w:tcPr>
          <w:p w14:paraId="2010F9C2" w14:textId="4CA31192"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Centro asistencial sin ánimo de lucro</w:t>
            </w:r>
          </w:p>
        </w:tc>
      </w:tr>
      <w:tr w:rsidR="009B70EF" w:rsidRPr="00EC449D" w14:paraId="639F349D" w14:textId="77777777" w:rsidTr="009B70EF">
        <w:trPr>
          <w:trHeight w:val="312"/>
          <w:jc w:val="center"/>
        </w:trPr>
        <w:tc>
          <w:tcPr>
            <w:tcW w:w="1240" w:type="dxa"/>
            <w:noWrap/>
            <w:vAlign w:val="center"/>
            <w:hideMark/>
          </w:tcPr>
          <w:p w14:paraId="29C728AD" w14:textId="5B82057B"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641</w:t>
            </w:r>
          </w:p>
        </w:tc>
        <w:tc>
          <w:tcPr>
            <w:tcW w:w="5559" w:type="dxa"/>
            <w:noWrap/>
            <w:vAlign w:val="center"/>
            <w:hideMark/>
          </w:tcPr>
          <w:p w14:paraId="5870349C" w14:textId="29E6370A"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 xml:space="preserve">Estaciones de carga </w:t>
            </w:r>
            <w:r w:rsidR="00771438">
              <w:rPr>
                <w:rFonts w:ascii="Arial" w:hAnsi="Arial" w:cs="Arial"/>
                <w:color w:val="000000"/>
              </w:rPr>
              <w:t>empresas servicio público</w:t>
            </w:r>
            <w:r w:rsidRPr="009B70EF">
              <w:rPr>
                <w:rFonts w:ascii="Arial" w:hAnsi="Arial" w:cs="Arial"/>
                <w:color w:val="000000"/>
              </w:rPr>
              <w:t xml:space="preserve"> urbano de transporte masivo</w:t>
            </w:r>
          </w:p>
        </w:tc>
      </w:tr>
      <w:tr w:rsidR="009B70EF" w:rsidRPr="00EC449D" w14:paraId="2F0897FA" w14:textId="77777777" w:rsidTr="009B70EF">
        <w:trPr>
          <w:trHeight w:val="288"/>
          <w:jc w:val="center"/>
        </w:trPr>
        <w:tc>
          <w:tcPr>
            <w:tcW w:w="1240" w:type="dxa"/>
            <w:noWrap/>
            <w:vAlign w:val="center"/>
            <w:hideMark/>
          </w:tcPr>
          <w:p w14:paraId="6DB2531C" w14:textId="1DB05CA8"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642</w:t>
            </w:r>
          </w:p>
        </w:tc>
        <w:tc>
          <w:tcPr>
            <w:tcW w:w="5559" w:type="dxa"/>
            <w:noWrap/>
            <w:vAlign w:val="center"/>
            <w:hideMark/>
          </w:tcPr>
          <w:p w14:paraId="6D2B3E79" w14:textId="221260DC"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 xml:space="preserve">Estaciones de carga </w:t>
            </w:r>
            <w:r w:rsidR="00771438">
              <w:rPr>
                <w:rFonts w:ascii="Arial" w:hAnsi="Arial" w:cs="Arial"/>
                <w:color w:val="000000"/>
              </w:rPr>
              <w:t>r</w:t>
            </w:r>
            <w:r w:rsidRPr="009B70EF">
              <w:rPr>
                <w:rFonts w:ascii="Arial" w:hAnsi="Arial" w:cs="Arial"/>
                <w:color w:val="000000"/>
              </w:rPr>
              <w:t>esidencial</w:t>
            </w:r>
            <w:r w:rsidR="00771438">
              <w:rPr>
                <w:rFonts w:ascii="Arial" w:hAnsi="Arial" w:cs="Arial"/>
                <w:color w:val="000000"/>
              </w:rPr>
              <w:t>es</w:t>
            </w:r>
            <w:r w:rsidRPr="009B70EF">
              <w:rPr>
                <w:rFonts w:ascii="Arial" w:hAnsi="Arial" w:cs="Arial"/>
                <w:color w:val="000000"/>
              </w:rPr>
              <w:t xml:space="preserve"> estrato 5 y 6</w:t>
            </w:r>
          </w:p>
        </w:tc>
      </w:tr>
      <w:tr w:rsidR="009B70EF" w:rsidRPr="00EC449D" w14:paraId="30664AA5" w14:textId="77777777" w:rsidTr="009B70EF">
        <w:trPr>
          <w:trHeight w:val="288"/>
          <w:jc w:val="center"/>
        </w:trPr>
        <w:tc>
          <w:tcPr>
            <w:tcW w:w="1240" w:type="dxa"/>
            <w:noWrap/>
            <w:vAlign w:val="center"/>
            <w:hideMark/>
          </w:tcPr>
          <w:p w14:paraId="77BB1A93" w14:textId="2FBC5731"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643</w:t>
            </w:r>
          </w:p>
        </w:tc>
        <w:tc>
          <w:tcPr>
            <w:tcW w:w="5559" w:type="dxa"/>
            <w:noWrap/>
            <w:vAlign w:val="center"/>
            <w:hideMark/>
          </w:tcPr>
          <w:p w14:paraId="5FF7618D" w14:textId="5F6C91CD"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Estaciones de carga Comerciales</w:t>
            </w:r>
          </w:p>
        </w:tc>
      </w:tr>
      <w:tr w:rsidR="009B70EF" w:rsidRPr="00EC449D" w14:paraId="4B168633" w14:textId="77777777" w:rsidTr="009B70EF">
        <w:trPr>
          <w:trHeight w:val="288"/>
          <w:jc w:val="center"/>
        </w:trPr>
        <w:tc>
          <w:tcPr>
            <w:tcW w:w="1240" w:type="dxa"/>
            <w:noWrap/>
            <w:vAlign w:val="center"/>
            <w:hideMark/>
          </w:tcPr>
          <w:p w14:paraId="5F4A6F69" w14:textId="382240DA"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644</w:t>
            </w:r>
          </w:p>
        </w:tc>
        <w:tc>
          <w:tcPr>
            <w:tcW w:w="5559" w:type="dxa"/>
            <w:noWrap/>
            <w:vAlign w:val="center"/>
            <w:hideMark/>
          </w:tcPr>
          <w:p w14:paraId="45A0F652" w14:textId="54ED64CF"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Estaciones de carga Industriales</w:t>
            </w:r>
          </w:p>
        </w:tc>
      </w:tr>
      <w:tr w:rsidR="009B70EF" w:rsidRPr="00EC449D" w14:paraId="0FC5A81E" w14:textId="77777777" w:rsidTr="009B70EF">
        <w:trPr>
          <w:trHeight w:val="288"/>
          <w:jc w:val="center"/>
        </w:trPr>
        <w:tc>
          <w:tcPr>
            <w:tcW w:w="1240" w:type="dxa"/>
            <w:noWrap/>
            <w:vAlign w:val="center"/>
            <w:hideMark/>
          </w:tcPr>
          <w:p w14:paraId="3A272746" w14:textId="09EE1CB5"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651</w:t>
            </w:r>
          </w:p>
        </w:tc>
        <w:tc>
          <w:tcPr>
            <w:tcW w:w="5559" w:type="dxa"/>
            <w:noWrap/>
            <w:vAlign w:val="center"/>
            <w:hideMark/>
          </w:tcPr>
          <w:p w14:paraId="0B1A6C9E" w14:textId="5A6E63E6"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Áreas Comunes</w:t>
            </w:r>
          </w:p>
        </w:tc>
      </w:tr>
      <w:tr w:rsidR="009B70EF" w:rsidRPr="00EC449D" w14:paraId="42EF4A64" w14:textId="77777777" w:rsidTr="009B70EF">
        <w:trPr>
          <w:trHeight w:val="288"/>
          <w:jc w:val="center"/>
        </w:trPr>
        <w:tc>
          <w:tcPr>
            <w:tcW w:w="1240" w:type="dxa"/>
            <w:noWrap/>
            <w:vAlign w:val="center"/>
            <w:hideMark/>
          </w:tcPr>
          <w:p w14:paraId="2CCF3BA6" w14:textId="626AAA71"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652</w:t>
            </w:r>
          </w:p>
        </w:tc>
        <w:tc>
          <w:tcPr>
            <w:tcW w:w="5559" w:type="dxa"/>
            <w:noWrap/>
            <w:vAlign w:val="center"/>
            <w:hideMark/>
          </w:tcPr>
          <w:p w14:paraId="2530245A" w14:textId="3EF47BD7"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Centros Religiosos</w:t>
            </w:r>
          </w:p>
        </w:tc>
      </w:tr>
      <w:tr w:rsidR="009B70EF" w:rsidRPr="00EC449D" w14:paraId="641DF14A" w14:textId="77777777" w:rsidTr="009B70EF">
        <w:trPr>
          <w:trHeight w:val="288"/>
          <w:jc w:val="center"/>
        </w:trPr>
        <w:tc>
          <w:tcPr>
            <w:tcW w:w="1240" w:type="dxa"/>
            <w:noWrap/>
            <w:vAlign w:val="center"/>
            <w:hideMark/>
          </w:tcPr>
          <w:p w14:paraId="7105B2EB" w14:textId="5DFF0865"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653</w:t>
            </w:r>
          </w:p>
        </w:tc>
        <w:tc>
          <w:tcPr>
            <w:tcW w:w="5559" w:type="dxa"/>
            <w:noWrap/>
            <w:vAlign w:val="center"/>
            <w:hideMark/>
          </w:tcPr>
          <w:p w14:paraId="02ADE45A" w14:textId="2A070503"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Oficiales</w:t>
            </w:r>
          </w:p>
        </w:tc>
      </w:tr>
      <w:tr w:rsidR="009B70EF" w:rsidRPr="00EC449D" w14:paraId="029D35AA" w14:textId="77777777" w:rsidTr="009B70EF">
        <w:trPr>
          <w:trHeight w:val="288"/>
          <w:jc w:val="center"/>
        </w:trPr>
        <w:tc>
          <w:tcPr>
            <w:tcW w:w="1240" w:type="dxa"/>
            <w:noWrap/>
            <w:vAlign w:val="center"/>
            <w:hideMark/>
          </w:tcPr>
          <w:p w14:paraId="6BBE7E3F" w14:textId="4D4DF580"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660</w:t>
            </w:r>
          </w:p>
        </w:tc>
        <w:tc>
          <w:tcPr>
            <w:tcW w:w="5559" w:type="dxa"/>
            <w:noWrap/>
            <w:vAlign w:val="center"/>
            <w:hideMark/>
          </w:tcPr>
          <w:p w14:paraId="05FE29FB" w14:textId="42F4956A"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Distritos de riego</w:t>
            </w:r>
          </w:p>
        </w:tc>
      </w:tr>
      <w:tr w:rsidR="009B70EF" w:rsidRPr="00EC449D" w14:paraId="582A972A" w14:textId="77777777" w:rsidTr="009B70EF">
        <w:trPr>
          <w:trHeight w:val="288"/>
          <w:jc w:val="center"/>
        </w:trPr>
        <w:tc>
          <w:tcPr>
            <w:tcW w:w="1240" w:type="dxa"/>
            <w:noWrap/>
            <w:vAlign w:val="center"/>
          </w:tcPr>
          <w:p w14:paraId="49FF38A5" w14:textId="3C14DC00"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670</w:t>
            </w:r>
          </w:p>
        </w:tc>
        <w:tc>
          <w:tcPr>
            <w:tcW w:w="5559" w:type="dxa"/>
            <w:noWrap/>
            <w:vAlign w:val="center"/>
          </w:tcPr>
          <w:p w14:paraId="5F2CE3C3" w14:textId="0748B356"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Empresas de acueducto y alcantarillado</w:t>
            </w:r>
          </w:p>
        </w:tc>
      </w:tr>
      <w:tr w:rsidR="009B70EF" w:rsidRPr="00EC449D" w14:paraId="524AA824" w14:textId="77777777" w:rsidTr="009B70EF">
        <w:trPr>
          <w:trHeight w:val="288"/>
          <w:jc w:val="center"/>
        </w:trPr>
        <w:tc>
          <w:tcPr>
            <w:tcW w:w="1240" w:type="dxa"/>
            <w:noWrap/>
            <w:vAlign w:val="center"/>
          </w:tcPr>
          <w:p w14:paraId="3EA44092" w14:textId="0B149AB9"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680</w:t>
            </w:r>
          </w:p>
        </w:tc>
        <w:tc>
          <w:tcPr>
            <w:tcW w:w="5559" w:type="dxa"/>
            <w:noWrap/>
            <w:vAlign w:val="center"/>
          </w:tcPr>
          <w:p w14:paraId="3E4E060B" w14:textId="1118DC69"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G</w:t>
            </w:r>
            <w:r w:rsidR="00A8575F">
              <w:rPr>
                <w:rFonts w:ascii="Arial" w:hAnsi="Arial" w:cs="Arial"/>
                <w:color w:val="000000"/>
              </w:rPr>
              <w:t>estores Comunitarios del Agua y del Saneamiento Básico</w:t>
            </w:r>
          </w:p>
        </w:tc>
      </w:tr>
      <w:tr w:rsidR="009B70EF" w:rsidRPr="00EC449D" w14:paraId="63402F3B" w14:textId="77777777" w:rsidTr="009B70EF">
        <w:trPr>
          <w:trHeight w:val="288"/>
          <w:jc w:val="center"/>
        </w:trPr>
        <w:tc>
          <w:tcPr>
            <w:tcW w:w="1240" w:type="dxa"/>
            <w:noWrap/>
            <w:vAlign w:val="center"/>
          </w:tcPr>
          <w:p w14:paraId="1E2C015F" w14:textId="4ABCAEB7"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690</w:t>
            </w:r>
          </w:p>
        </w:tc>
        <w:tc>
          <w:tcPr>
            <w:tcW w:w="5559" w:type="dxa"/>
            <w:noWrap/>
            <w:vAlign w:val="center"/>
          </w:tcPr>
          <w:p w14:paraId="193D645E" w14:textId="43878815" w:rsidR="009B70EF" w:rsidRPr="009B70EF" w:rsidRDefault="009B70EF" w:rsidP="009B70EF">
            <w:pPr>
              <w:autoSpaceDE/>
              <w:autoSpaceDN/>
              <w:rPr>
                <w:rFonts w:ascii="Arial" w:hAnsi="Arial" w:cs="Arial"/>
                <w:color w:val="000000"/>
                <w:lang w:val="es-CO" w:eastAsia="es-CO"/>
              </w:rPr>
            </w:pPr>
            <w:r w:rsidRPr="009B70EF">
              <w:rPr>
                <w:rFonts w:ascii="Arial" w:hAnsi="Arial" w:cs="Arial"/>
                <w:color w:val="000000"/>
              </w:rPr>
              <w:t>Micronegocios barriales y vecinales</w:t>
            </w:r>
          </w:p>
        </w:tc>
      </w:tr>
      <w:tr w:rsidR="00A8575F" w:rsidRPr="00EC449D" w14:paraId="59D8AE45" w14:textId="77777777" w:rsidTr="009B70EF">
        <w:trPr>
          <w:trHeight w:val="288"/>
          <w:jc w:val="center"/>
        </w:trPr>
        <w:tc>
          <w:tcPr>
            <w:tcW w:w="1240" w:type="dxa"/>
            <w:noWrap/>
            <w:vAlign w:val="center"/>
          </w:tcPr>
          <w:p w14:paraId="6FB75B01" w14:textId="7A4B7963" w:rsidR="00A8575F" w:rsidRPr="009B70EF" w:rsidRDefault="00A8575F" w:rsidP="009B70EF">
            <w:pPr>
              <w:autoSpaceDE/>
              <w:autoSpaceDN/>
              <w:rPr>
                <w:rFonts w:ascii="Arial" w:hAnsi="Arial" w:cs="Arial"/>
                <w:color w:val="000000"/>
              </w:rPr>
            </w:pPr>
            <w:r>
              <w:rPr>
                <w:rFonts w:ascii="Arial" w:hAnsi="Arial" w:cs="Arial"/>
                <w:color w:val="000000"/>
              </w:rPr>
              <w:t>700</w:t>
            </w:r>
          </w:p>
        </w:tc>
        <w:tc>
          <w:tcPr>
            <w:tcW w:w="5559" w:type="dxa"/>
            <w:noWrap/>
            <w:vAlign w:val="center"/>
          </w:tcPr>
          <w:p w14:paraId="682B2288" w14:textId="1E47471C" w:rsidR="00A8575F" w:rsidRPr="009B70EF" w:rsidRDefault="00A8575F" w:rsidP="009B70EF">
            <w:pPr>
              <w:autoSpaceDE/>
              <w:autoSpaceDN/>
              <w:rPr>
                <w:rFonts w:ascii="Arial" w:hAnsi="Arial" w:cs="Arial"/>
                <w:color w:val="000000"/>
              </w:rPr>
            </w:pPr>
            <w:r>
              <w:rPr>
                <w:rFonts w:ascii="Arial" w:hAnsi="Arial" w:cs="Arial"/>
                <w:color w:val="000000"/>
              </w:rPr>
              <w:t>Otros (*)</w:t>
            </w:r>
          </w:p>
        </w:tc>
      </w:tr>
    </w:tbl>
    <w:p w14:paraId="49F87391" w14:textId="77777777" w:rsidR="00566940" w:rsidRDefault="00566940" w:rsidP="00566940">
      <w:pPr>
        <w:pStyle w:val="Default"/>
        <w:jc w:val="both"/>
        <w:rPr>
          <w:rFonts w:ascii="Arial" w:hAnsi="Arial" w:cs="Arial"/>
          <w:b/>
          <w:bCs/>
          <w:lang w:val="es-CO"/>
        </w:rPr>
      </w:pPr>
    </w:p>
    <w:p w14:paraId="72273018" w14:textId="559AEB11" w:rsidR="001339F0" w:rsidRPr="001339F0" w:rsidRDefault="001339F0" w:rsidP="001339F0">
      <w:pPr>
        <w:pStyle w:val="Default"/>
        <w:ind w:left="720"/>
        <w:jc w:val="both"/>
        <w:rPr>
          <w:rFonts w:ascii="Arial" w:hAnsi="Arial" w:cs="Arial"/>
          <w:lang w:val="es-CO"/>
        </w:rPr>
      </w:pPr>
      <w:r w:rsidRPr="001339F0">
        <w:rPr>
          <w:rFonts w:ascii="Arial" w:hAnsi="Arial" w:cs="Arial"/>
          <w:lang w:val="es-CO"/>
        </w:rPr>
        <w:t>*700 – Otros: Corresponde a aquellos usuarios que, de conformidad con la normatividad vigente, no sean sujetos pasivos del pago de la contribución de solidaridad y cuya condición no se encuentre contemplada en las demás categorías definidas en este formato.</w:t>
      </w:r>
    </w:p>
    <w:p w14:paraId="646CF8BC" w14:textId="77777777" w:rsidR="001339F0" w:rsidRPr="001339F0" w:rsidRDefault="001339F0" w:rsidP="001339F0">
      <w:pPr>
        <w:pStyle w:val="Default"/>
        <w:ind w:left="720"/>
        <w:jc w:val="both"/>
        <w:rPr>
          <w:rFonts w:ascii="Arial" w:hAnsi="Arial" w:cs="Arial"/>
          <w:lang w:val="es-CO"/>
        </w:rPr>
      </w:pPr>
    </w:p>
    <w:p w14:paraId="5B7666E7" w14:textId="6C8D6ABF" w:rsidR="00566940" w:rsidRPr="001339F0" w:rsidRDefault="001339F0" w:rsidP="001339F0">
      <w:pPr>
        <w:pStyle w:val="Default"/>
        <w:ind w:left="720"/>
        <w:jc w:val="both"/>
        <w:rPr>
          <w:rFonts w:ascii="Arial" w:hAnsi="Arial" w:cs="Arial"/>
          <w:lang w:val="es-CO"/>
        </w:rPr>
      </w:pPr>
      <w:r w:rsidRPr="001339F0">
        <w:rPr>
          <w:rFonts w:ascii="Arial" w:hAnsi="Arial" w:cs="Arial"/>
          <w:lang w:val="es-CO"/>
        </w:rPr>
        <w:t>Cuando la empresa utilice este código, deberá registrar de manera obligatoria en la columna “</w:t>
      </w:r>
      <w:r w:rsidRPr="001339F0">
        <w:rPr>
          <w:rFonts w:ascii="Arial" w:hAnsi="Arial" w:cs="Arial"/>
          <w:i/>
          <w:iCs/>
          <w:lang w:val="es-CO"/>
        </w:rPr>
        <w:t>Observaciones</w:t>
      </w:r>
      <w:r w:rsidRPr="001339F0">
        <w:rPr>
          <w:rFonts w:ascii="Arial" w:hAnsi="Arial" w:cs="Arial"/>
          <w:lang w:val="es-CO"/>
        </w:rPr>
        <w:t>” la descripción detallada del tipo de usuario reportado, así como la disposición normativa que sustenta su condición de exento o excluido del pago de la contribución de solidaridad.</w:t>
      </w:r>
    </w:p>
    <w:p w14:paraId="685694F7" w14:textId="77777777" w:rsidR="00566940" w:rsidRPr="002B2B81" w:rsidRDefault="00566940" w:rsidP="00566940">
      <w:pPr>
        <w:pStyle w:val="Default"/>
        <w:jc w:val="both"/>
        <w:rPr>
          <w:rFonts w:ascii="Arial" w:hAnsi="Arial" w:cs="Arial"/>
          <w:b/>
          <w:bCs/>
          <w:lang w:val="es-CO"/>
        </w:rPr>
      </w:pPr>
    </w:p>
    <w:p w14:paraId="5C9DBAE5" w14:textId="179EAFC7" w:rsidR="00566940" w:rsidRPr="008B6432" w:rsidRDefault="00566940" w:rsidP="00566940">
      <w:pPr>
        <w:pStyle w:val="Default"/>
        <w:numPr>
          <w:ilvl w:val="0"/>
          <w:numId w:val="32"/>
        </w:numPr>
        <w:jc w:val="both"/>
        <w:rPr>
          <w:rFonts w:ascii="Arial" w:hAnsi="Arial" w:cs="Arial"/>
          <w:b/>
          <w:bCs/>
          <w:lang w:val="es-CO"/>
        </w:rPr>
      </w:pPr>
      <w:r w:rsidRPr="00CF2513">
        <w:rPr>
          <w:rFonts w:ascii="Arial" w:hAnsi="Arial" w:cs="Arial"/>
          <w:b/>
          <w:bCs/>
          <w:lang w:val="es-CO"/>
        </w:rPr>
        <w:t xml:space="preserve">Casilla 70 RUT: </w:t>
      </w:r>
      <w:r w:rsidRPr="008B6432">
        <w:rPr>
          <w:rFonts w:ascii="Arial" w:hAnsi="Arial" w:cs="Arial"/>
          <w:lang w:val="es-CO"/>
        </w:rPr>
        <w:t>Indicar</w:t>
      </w:r>
      <w:r w:rsidRPr="00CF2513">
        <w:rPr>
          <w:rFonts w:ascii="Arial" w:hAnsi="Arial" w:cs="Arial"/>
          <w:lang w:val="es-CO"/>
        </w:rPr>
        <w:t xml:space="preserve"> el número contenido en esta casilla ya sea </w:t>
      </w:r>
      <w:r w:rsidRPr="008B6432">
        <w:rPr>
          <w:rFonts w:ascii="Arial" w:hAnsi="Arial" w:cs="Arial"/>
          <w:lang w:val="es-CO"/>
        </w:rPr>
        <w:t>1</w:t>
      </w:r>
      <w:r>
        <w:rPr>
          <w:rFonts w:ascii="Arial" w:hAnsi="Arial" w:cs="Arial"/>
          <w:lang w:val="es-CO"/>
        </w:rPr>
        <w:t xml:space="preserve"> (con ánimo de lucro)</w:t>
      </w:r>
      <w:r w:rsidRPr="00CF2513">
        <w:rPr>
          <w:rFonts w:ascii="Arial" w:hAnsi="Arial" w:cs="Arial"/>
          <w:lang w:val="es-CO"/>
        </w:rPr>
        <w:t xml:space="preserve"> o 2</w:t>
      </w:r>
      <w:r>
        <w:rPr>
          <w:rFonts w:ascii="Arial" w:hAnsi="Arial" w:cs="Arial"/>
          <w:lang w:val="es-CO"/>
        </w:rPr>
        <w:t xml:space="preserve"> (sin ánimo de lucro)</w:t>
      </w:r>
      <w:r w:rsidRPr="00CF2513">
        <w:rPr>
          <w:rFonts w:ascii="Arial" w:hAnsi="Arial" w:cs="Arial"/>
          <w:lang w:val="es-CO"/>
        </w:rPr>
        <w:t xml:space="preserve"> conforme a lo registrado en la casilla 70</w:t>
      </w:r>
      <w:r>
        <w:rPr>
          <w:rFonts w:ascii="Arial" w:hAnsi="Arial" w:cs="Arial"/>
          <w:lang w:val="es-CO"/>
        </w:rPr>
        <w:t xml:space="preserve"> (Beneficio)</w:t>
      </w:r>
      <w:r w:rsidRPr="00CF2513">
        <w:rPr>
          <w:rFonts w:ascii="Arial" w:hAnsi="Arial" w:cs="Arial"/>
          <w:lang w:val="es-CO"/>
        </w:rPr>
        <w:t xml:space="preserve"> del RUT del usuario</w:t>
      </w:r>
      <w:r w:rsidR="00670DFC">
        <w:rPr>
          <w:rFonts w:ascii="Arial" w:hAnsi="Arial" w:cs="Arial"/>
          <w:lang w:val="es-CO"/>
        </w:rPr>
        <w:t>.</w:t>
      </w:r>
      <w:r w:rsidRPr="00CF2513">
        <w:rPr>
          <w:rFonts w:ascii="Arial" w:hAnsi="Arial" w:cs="Arial"/>
          <w:lang w:val="es-CO"/>
        </w:rPr>
        <w:t xml:space="preserve"> </w:t>
      </w:r>
      <w:r w:rsidR="00670DFC">
        <w:rPr>
          <w:rFonts w:ascii="Arial" w:hAnsi="Arial" w:cs="Arial"/>
          <w:lang w:val="es-CO"/>
        </w:rPr>
        <w:t>S</w:t>
      </w:r>
      <w:r w:rsidRPr="00CF2513">
        <w:rPr>
          <w:rFonts w:ascii="Arial" w:hAnsi="Arial" w:cs="Arial"/>
          <w:lang w:val="es-CO"/>
        </w:rPr>
        <w:t xml:space="preserve">olo aplica </w:t>
      </w:r>
      <w:r>
        <w:rPr>
          <w:rFonts w:ascii="Arial" w:hAnsi="Arial" w:cs="Arial"/>
          <w:lang w:val="es-CO"/>
        </w:rPr>
        <w:t xml:space="preserve">para las entidades sin ánimo de lucro de acuerdo </w:t>
      </w:r>
      <w:r w:rsidRPr="00CF2513">
        <w:rPr>
          <w:rFonts w:ascii="Arial" w:hAnsi="Arial" w:cs="Arial"/>
          <w:lang w:val="es-CO"/>
        </w:rPr>
        <w:t>con lo establecido en el numeral 7 del artículo 89 de la Ley 142 de 1994, modificado por el artículo 51 de la Ley 2099 de 2021</w:t>
      </w:r>
      <w:r>
        <w:rPr>
          <w:rFonts w:ascii="Arial" w:hAnsi="Arial" w:cs="Arial"/>
          <w:lang w:val="es-CO"/>
        </w:rPr>
        <w:t>.</w:t>
      </w:r>
    </w:p>
    <w:p w14:paraId="18AD0EBA" w14:textId="77777777" w:rsidR="00566940" w:rsidRPr="00566940" w:rsidRDefault="00566940" w:rsidP="007B0180">
      <w:pPr>
        <w:pStyle w:val="Default"/>
        <w:rPr>
          <w:rFonts w:ascii="Arial" w:hAnsi="Arial" w:cs="Arial"/>
          <w:lang w:val="es-ES"/>
        </w:rPr>
      </w:pPr>
    </w:p>
    <w:p w14:paraId="64489F3E" w14:textId="4674E4B6" w:rsidR="007B0180" w:rsidRDefault="007B0180" w:rsidP="007B0180">
      <w:pPr>
        <w:pStyle w:val="Default"/>
        <w:numPr>
          <w:ilvl w:val="0"/>
          <w:numId w:val="18"/>
        </w:numPr>
        <w:jc w:val="both"/>
        <w:rPr>
          <w:rFonts w:ascii="Arial" w:hAnsi="Arial" w:cs="Arial"/>
        </w:rPr>
      </w:pPr>
      <w:r w:rsidRPr="00EF5305">
        <w:rPr>
          <w:rFonts w:ascii="Arial" w:hAnsi="Arial" w:cs="Arial"/>
          <w:b/>
          <w:bCs/>
        </w:rPr>
        <w:t xml:space="preserve">MesReporte: </w:t>
      </w:r>
      <w:r w:rsidRPr="00EF5305">
        <w:rPr>
          <w:rFonts w:ascii="Arial" w:hAnsi="Arial" w:cs="Arial"/>
        </w:rPr>
        <w:t>En esta celda se debe registrar el número del mes al que se refiere el reporte y el mes de reporte corresponde al mes en que se expidió la factura.</w:t>
      </w:r>
    </w:p>
    <w:p w14:paraId="4FF13BEC" w14:textId="77777777" w:rsidR="007B0180" w:rsidRPr="00EF5305" w:rsidRDefault="007B0180" w:rsidP="007B0180">
      <w:pPr>
        <w:widowControl w:val="0"/>
        <w:tabs>
          <w:tab w:val="left" w:pos="0"/>
        </w:tabs>
        <w:ind w:right="49"/>
        <w:jc w:val="both"/>
        <w:rPr>
          <w:rFonts w:ascii="Arial" w:hAnsi="Arial" w:cs="Arial"/>
          <w:bCs/>
          <w:sz w:val="24"/>
          <w:szCs w:val="24"/>
        </w:rPr>
      </w:pPr>
    </w:p>
    <w:p w14:paraId="74949E07" w14:textId="224896D2" w:rsidR="007B0180" w:rsidRPr="00EF5305" w:rsidRDefault="007B0180" w:rsidP="007B0180">
      <w:pPr>
        <w:pStyle w:val="Prrafodelista"/>
        <w:widowControl w:val="0"/>
        <w:numPr>
          <w:ilvl w:val="0"/>
          <w:numId w:val="19"/>
        </w:numPr>
        <w:tabs>
          <w:tab w:val="left" w:pos="0"/>
        </w:tabs>
        <w:ind w:right="49"/>
        <w:jc w:val="both"/>
        <w:rPr>
          <w:rFonts w:ascii="Arial" w:hAnsi="Arial" w:cs="Arial"/>
          <w:bCs/>
          <w:sz w:val="24"/>
          <w:szCs w:val="24"/>
          <w:lang w:val="es-ES"/>
        </w:rPr>
      </w:pPr>
      <w:r w:rsidRPr="00EF5305">
        <w:rPr>
          <w:rFonts w:ascii="Arial" w:hAnsi="Arial" w:cs="Arial"/>
          <w:b/>
          <w:bCs/>
          <w:sz w:val="24"/>
          <w:szCs w:val="24"/>
          <w:lang w:val="es-ES"/>
        </w:rPr>
        <w:t xml:space="preserve">AñoReporte: </w:t>
      </w:r>
      <w:r w:rsidRPr="00EF5305">
        <w:rPr>
          <w:rFonts w:ascii="Arial" w:hAnsi="Arial" w:cs="Arial"/>
          <w:bCs/>
          <w:sz w:val="24"/>
          <w:szCs w:val="24"/>
          <w:lang w:val="es-ES"/>
        </w:rPr>
        <w:t>En esta celda se debe registrar el</w:t>
      </w:r>
      <w:r>
        <w:rPr>
          <w:rFonts w:ascii="Arial" w:hAnsi="Arial" w:cs="Arial"/>
          <w:bCs/>
          <w:sz w:val="24"/>
          <w:szCs w:val="24"/>
          <w:lang w:val="es-ES"/>
        </w:rPr>
        <w:t xml:space="preserve"> </w:t>
      </w:r>
      <w:r w:rsidRPr="00EF5305">
        <w:rPr>
          <w:rFonts w:ascii="Arial" w:hAnsi="Arial" w:cs="Arial"/>
          <w:bCs/>
          <w:sz w:val="24"/>
          <w:szCs w:val="24"/>
          <w:lang w:val="es-ES"/>
        </w:rPr>
        <w:t>año</w:t>
      </w:r>
      <w:r>
        <w:rPr>
          <w:rFonts w:ascii="Arial" w:hAnsi="Arial" w:cs="Arial"/>
          <w:bCs/>
          <w:sz w:val="24"/>
          <w:szCs w:val="24"/>
          <w:lang w:val="es-ES"/>
        </w:rPr>
        <w:t xml:space="preserve"> </w:t>
      </w:r>
      <w:r w:rsidRPr="00EF5305">
        <w:rPr>
          <w:rFonts w:ascii="Arial" w:hAnsi="Arial" w:cs="Arial"/>
          <w:bCs/>
          <w:sz w:val="24"/>
          <w:szCs w:val="24"/>
          <w:lang w:val="es-ES"/>
        </w:rPr>
        <w:t>en</w:t>
      </w:r>
      <w:r>
        <w:rPr>
          <w:rFonts w:ascii="Arial" w:hAnsi="Arial" w:cs="Arial"/>
          <w:bCs/>
          <w:sz w:val="24"/>
          <w:szCs w:val="24"/>
          <w:lang w:val="es-ES"/>
        </w:rPr>
        <w:t xml:space="preserve"> </w:t>
      </w:r>
      <w:r w:rsidRPr="00EF5305">
        <w:rPr>
          <w:rFonts w:ascii="Arial" w:hAnsi="Arial" w:cs="Arial"/>
          <w:bCs/>
          <w:sz w:val="24"/>
          <w:szCs w:val="24"/>
          <w:lang w:val="es-ES"/>
        </w:rPr>
        <w:t>que</w:t>
      </w:r>
      <w:r>
        <w:rPr>
          <w:rFonts w:ascii="Arial" w:hAnsi="Arial" w:cs="Arial"/>
          <w:bCs/>
          <w:sz w:val="24"/>
          <w:szCs w:val="24"/>
          <w:lang w:val="es-ES"/>
        </w:rPr>
        <w:t xml:space="preserve"> </w:t>
      </w:r>
      <w:r w:rsidRPr="00EF5305">
        <w:rPr>
          <w:rFonts w:ascii="Arial" w:hAnsi="Arial" w:cs="Arial"/>
          <w:bCs/>
          <w:sz w:val="24"/>
          <w:szCs w:val="24"/>
          <w:lang w:val="es-ES"/>
        </w:rPr>
        <w:t>se expidió la factura y se registra con cuatro dígitos, por ejemplo: 202</w:t>
      </w:r>
      <w:r w:rsidR="008A7441">
        <w:rPr>
          <w:rFonts w:ascii="Arial" w:hAnsi="Arial" w:cs="Arial"/>
          <w:bCs/>
          <w:sz w:val="24"/>
          <w:szCs w:val="24"/>
          <w:lang w:val="es-ES"/>
        </w:rPr>
        <w:t>6</w:t>
      </w:r>
    </w:p>
    <w:p w14:paraId="047F75D2" w14:textId="77777777" w:rsidR="007B0180" w:rsidRPr="00EF5305" w:rsidRDefault="007B0180" w:rsidP="007B0180">
      <w:pPr>
        <w:widowControl w:val="0"/>
        <w:tabs>
          <w:tab w:val="left" w:pos="0"/>
        </w:tabs>
        <w:ind w:right="49"/>
        <w:jc w:val="both"/>
        <w:rPr>
          <w:rFonts w:ascii="Arial" w:hAnsi="Arial" w:cs="Arial"/>
          <w:bCs/>
          <w:sz w:val="24"/>
          <w:szCs w:val="24"/>
          <w:lang w:val="es-ES"/>
        </w:rPr>
      </w:pPr>
    </w:p>
    <w:p w14:paraId="28D7B5C2" w14:textId="77777777" w:rsidR="007B0180" w:rsidRPr="00EF5305" w:rsidRDefault="007B0180" w:rsidP="007B0180">
      <w:pPr>
        <w:pStyle w:val="Prrafodelista"/>
        <w:widowControl w:val="0"/>
        <w:numPr>
          <w:ilvl w:val="0"/>
          <w:numId w:val="19"/>
        </w:numPr>
        <w:tabs>
          <w:tab w:val="left" w:pos="0"/>
        </w:tabs>
        <w:ind w:right="49"/>
        <w:jc w:val="both"/>
        <w:rPr>
          <w:rFonts w:ascii="Arial" w:hAnsi="Arial" w:cs="Arial"/>
          <w:bCs/>
          <w:sz w:val="24"/>
          <w:szCs w:val="24"/>
          <w:lang w:val="es-ES"/>
        </w:rPr>
      </w:pPr>
      <w:r w:rsidRPr="00EF5305">
        <w:rPr>
          <w:rFonts w:ascii="Arial" w:hAnsi="Arial" w:cs="Arial"/>
          <w:b/>
          <w:bCs/>
          <w:sz w:val="24"/>
          <w:szCs w:val="24"/>
          <w:lang w:val="es-ES"/>
        </w:rPr>
        <w:lastRenderedPageBreak/>
        <w:t xml:space="preserve">MesConsumo: </w:t>
      </w:r>
      <w:r w:rsidRPr="00EF5305">
        <w:rPr>
          <w:rFonts w:ascii="Arial" w:hAnsi="Arial" w:cs="Arial"/>
          <w:bCs/>
          <w:sz w:val="24"/>
          <w:szCs w:val="24"/>
          <w:lang w:val="es-ES"/>
        </w:rPr>
        <w:t>En esta celda se debe registrar el número del mes al que corresponde(n) la(s) tarifa(s) que se aplicó en la facturación. El mes de consumo corresponde al mes de tarifa aplicada.</w:t>
      </w:r>
    </w:p>
    <w:p w14:paraId="76649D5A" w14:textId="77777777" w:rsidR="007B0180" w:rsidRPr="00EF5305" w:rsidRDefault="007B0180" w:rsidP="007B0180">
      <w:pPr>
        <w:widowControl w:val="0"/>
        <w:tabs>
          <w:tab w:val="left" w:pos="0"/>
        </w:tabs>
        <w:ind w:right="49"/>
        <w:jc w:val="both"/>
        <w:rPr>
          <w:rFonts w:ascii="Arial" w:hAnsi="Arial" w:cs="Arial"/>
          <w:bCs/>
          <w:sz w:val="24"/>
          <w:szCs w:val="24"/>
          <w:lang w:val="es-ES"/>
        </w:rPr>
      </w:pPr>
    </w:p>
    <w:p w14:paraId="0CF589A6" w14:textId="7A474330" w:rsidR="007B0180" w:rsidRDefault="007B0180" w:rsidP="007B0180">
      <w:pPr>
        <w:pStyle w:val="Prrafodelista"/>
        <w:widowControl w:val="0"/>
        <w:numPr>
          <w:ilvl w:val="0"/>
          <w:numId w:val="19"/>
        </w:numPr>
        <w:tabs>
          <w:tab w:val="left" w:pos="0"/>
        </w:tabs>
        <w:ind w:right="49"/>
        <w:jc w:val="both"/>
        <w:rPr>
          <w:rFonts w:ascii="Arial" w:hAnsi="Arial" w:cs="Arial"/>
          <w:bCs/>
          <w:sz w:val="24"/>
          <w:szCs w:val="24"/>
          <w:lang w:val="es-ES"/>
        </w:rPr>
      </w:pPr>
      <w:r w:rsidRPr="00EF5305">
        <w:rPr>
          <w:rFonts w:ascii="Arial" w:hAnsi="Arial" w:cs="Arial"/>
          <w:b/>
          <w:bCs/>
          <w:sz w:val="24"/>
          <w:szCs w:val="24"/>
          <w:lang w:val="es-ES"/>
        </w:rPr>
        <w:t>AñoConsum</w:t>
      </w:r>
      <w:r>
        <w:rPr>
          <w:rFonts w:ascii="Arial" w:hAnsi="Arial" w:cs="Arial"/>
          <w:b/>
          <w:bCs/>
          <w:sz w:val="24"/>
          <w:szCs w:val="24"/>
          <w:lang w:val="es-ES"/>
        </w:rPr>
        <w:t>o</w:t>
      </w:r>
      <w:r w:rsidRPr="00EF5305">
        <w:rPr>
          <w:rFonts w:ascii="Arial" w:hAnsi="Arial" w:cs="Arial"/>
          <w:b/>
          <w:bCs/>
          <w:sz w:val="24"/>
          <w:szCs w:val="24"/>
          <w:lang w:val="es-ES"/>
        </w:rPr>
        <w:t xml:space="preserve">: </w:t>
      </w:r>
      <w:r w:rsidRPr="00EF5305">
        <w:rPr>
          <w:rFonts w:ascii="Arial" w:hAnsi="Arial" w:cs="Arial"/>
          <w:bCs/>
          <w:sz w:val="24"/>
          <w:szCs w:val="24"/>
          <w:lang w:val="es-ES"/>
        </w:rPr>
        <w:t>En esta celda se debe registrar el año de la tarifa aplicada y se registra con cuatro dígitos, por ejemplo: 202</w:t>
      </w:r>
      <w:r w:rsidR="00F304B4">
        <w:rPr>
          <w:rFonts w:ascii="Arial" w:hAnsi="Arial" w:cs="Arial"/>
          <w:bCs/>
          <w:sz w:val="24"/>
          <w:szCs w:val="24"/>
          <w:lang w:val="es-ES"/>
        </w:rPr>
        <w:t>6</w:t>
      </w:r>
    </w:p>
    <w:p w14:paraId="42AE53D6" w14:textId="77777777" w:rsidR="007B0180" w:rsidRPr="008B6432" w:rsidRDefault="007B0180" w:rsidP="007B0180">
      <w:pPr>
        <w:pStyle w:val="Prrafodelista"/>
        <w:rPr>
          <w:rFonts w:ascii="Arial" w:hAnsi="Arial" w:cs="Arial"/>
          <w:bCs/>
          <w:sz w:val="24"/>
          <w:szCs w:val="24"/>
          <w:lang w:val="es-ES"/>
        </w:rPr>
      </w:pPr>
    </w:p>
    <w:p w14:paraId="34D30ADD" w14:textId="67A6A374" w:rsidR="007B0180" w:rsidRDefault="007B0180">
      <w:pPr>
        <w:pStyle w:val="Default"/>
        <w:numPr>
          <w:ilvl w:val="0"/>
          <w:numId w:val="16"/>
        </w:numPr>
        <w:jc w:val="both"/>
        <w:rPr>
          <w:rFonts w:ascii="Arial" w:hAnsi="Arial" w:cs="Arial"/>
        </w:rPr>
      </w:pPr>
      <w:r w:rsidRPr="00336B31">
        <w:rPr>
          <w:rFonts w:ascii="Arial" w:hAnsi="Arial" w:cs="Arial"/>
          <w:b/>
          <w:bCs/>
        </w:rPr>
        <w:t>Dias</w:t>
      </w:r>
      <w:r>
        <w:rPr>
          <w:rFonts w:ascii="Arial" w:hAnsi="Arial" w:cs="Arial"/>
          <w:b/>
          <w:bCs/>
        </w:rPr>
        <w:t>Facturados</w:t>
      </w:r>
      <w:r w:rsidRPr="00336B31">
        <w:rPr>
          <w:rFonts w:ascii="Arial" w:hAnsi="Arial" w:cs="Arial"/>
          <w:b/>
          <w:bCs/>
        </w:rPr>
        <w:t xml:space="preserve">: </w:t>
      </w:r>
      <w:r w:rsidRPr="00336B31">
        <w:rPr>
          <w:rFonts w:ascii="Arial" w:hAnsi="Arial" w:cs="Arial"/>
        </w:rPr>
        <w:t>En esta celda se deben registrar los números de días comerciales facturados por la empresa, así:</w:t>
      </w:r>
    </w:p>
    <w:p w14:paraId="7014CA31" w14:textId="77777777" w:rsidR="00DB763E" w:rsidRPr="009F330D" w:rsidRDefault="00DB763E" w:rsidP="00DB763E">
      <w:pPr>
        <w:pStyle w:val="Default"/>
        <w:ind w:left="720"/>
        <w:jc w:val="both"/>
        <w:rPr>
          <w:rFonts w:ascii="Arial" w:hAnsi="Arial" w:cs="Arial"/>
        </w:rPr>
      </w:pPr>
    </w:p>
    <w:p w14:paraId="1F549D20" w14:textId="77777777" w:rsidR="007B0180" w:rsidRDefault="007B0180" w:rsidP="007B0180">
      <w:pPr>
        <w:pStyle w:val="Default"/>
        <w:ind w:left="720"/>
        <w:rPr>
          <w:rFonts w:ascii="Arial" w:hAnsi="Arial" w:cs="Arial"/>
        </w:rPr>
      </w:pPr>
      <w:r>
        <w:rPr>
          <w:rFonts w:ascii="Arial" w:hAnsi="Arial" w:cs="Arial"/>
          <w:b/>
          <w:bCs/>
        </w:rPr>
        <w:t xml:space="preserve">30 = </w:t>
      </w:r>
      <w:r w:rsidRPr="00D423A3">
        <w:rPr>
          <w:rFonts w:ascii="Arial" w:hAnsi="Arial" w:cs="Arial"/>
        </w:rPr>
        <w:t>Mensual</w:t>
      </w:r>
    </w:p>
    <w:p w14:paraId="0C1C8A21" w14:textId="77777777" w:rsidR="007B0180" w:rsidRDefault="007B0180" w:rsidP="007B0180">
      <w:pPr>
        <w:pStyle w:val="Default"/>
        <w:ind w:left="720"/>
        <w:rPr>
          <w:rFonts w:ascii="Arial" w:hAnsi="Arial" w:cs="Arial"/>
        </w:rPr>
      </w:pPr>
      <w:r w:rsidRPr="00D423A3">
        <w:rPr>
          <w:rFonts w:ascii="Arial" w:hAnsi="Arial" w:cs="Arial"/>
          <w:b/>
          <w:bCs/>
        </w:rPr>
        <w:t>60</w:t>
      </w:r>
      <w:r>
        <w:rPr>
          <w:rFonts w:ascii="Arial" w:hAnsi="Arial" w:cs="Arial"/>
        </w:rPr>
        <w:t xml:space="preserve"> </w:t>
      </w:r>
      <w:r w:rsidRPr="00140C90">
        <w:rPr>
          <w:rFonts w:ascii="Arial" w:hAnsi="Arial" w:cs="Arial"/>
          <w:b/>
          <w:bCs/>
        </w:rPr>
        <w:t>=</w:t>
      </w:r>
      <w:r>
        <w:rPr>
          <w:rFonts w:ascii="Arial" w:hAnsi="Arial" w:cs="Arial"/>
        </w:rPr>
        <w:t xml:space="preserve"> Bimensual</w:t>
      </w:r>
    </w:p>
    <w:p w14:paraId="3DEBBBA0" w14:textId="77777777" w:rsidR="007B0180" w:rsidRDefault="007B0180" w:rsidP="007B0180">
      <w:pPr>
        <w:pStyle w:val="Default"/>
        <w:ind w:left="720"/>
        <w:rPr>
          <w:rFonts w:ascii="Arial" w:hAnsi="Arial" w:cs="Arial"/>
        </w:rPr>
      </w:pPr>
      <w:r w:rsidRPr="00D423A3">
        <w:rPr>
          <w:rFonts w:ascii="Arial" w:hAnsi="Arial" w:cs="Arial"/>
          <w:b/>
          <w:bCs/>
        </w:rPr>
        <w:t>90</w:t>
      </w:r>
      <w:r>
        <w:rPr>
          <w:rFonts w:ascii="Arial" w:hAnsi="Arial" w:cs="Arial"/>
        </w:rPr>
        <w:t xml:space="preserve"> </w:t>
      </w:r>
      <w:r w:rsidRPr="00140C90">
        <w:rPr>
          <w:rFonts w:ascii="Arial" w:hAnsi="Arial" w:cs="Arial"/>
          <w:b/>
          <w:bCs/>
        </w:rPr>
        <w:t xml:space="preserve">= </w:t>
      </w:r>
      <w:r>
        <w:rPr>
          <w:rFonts w:ascii="Arial" w:hAnsi="Arial" w:cs="Arial"/>
        </w:rPr>
        <w:t>Trimestral</w:t>
      </w:r>
    </w:p>
    <w:p w14:paraId="1789C657" w14:textId="77777777" w:rsidR="007B0180" w:rsidRDefault="007B0180" w:rsidP="007B0180">
      <w:pPr>
        <w:pStyle w:val="Default"/>
        <w:ind w:left="720"/>
        <w:rPr>
          <w:rFonts w:ascii="Arial" w:hAnsi="Arial" w:cs="Arial"/>
        </w:rPr>
      </w:pPr>
      <w:r w:rsidRPr="00D423A3">
        <w:rPr>
          <w:rFonts w:ascii="Arial" w:hAnsi="Arial" w:cs="Arial"/>
          <w:b/>
          <w:bCs/>
        </w:rPr>
        <w:t>##</w:t>
      </w:r>
      <w:r>
        <w:rPr>
          <w:rFonts w:ascii="Arial" w:hAnsi="Arial" w:cs="Arial"/>
        </w:rPr>
        <w:t xml:space="preserve"> </w:t>
      </w:r>
      <w:r w:rsidRPr="00140C90">
        <w:rPr>
          <w:rFonts w:ascii="Arial" w:hAnsi="Arial" w:cs="Arial"/>
          <w:b/>
          <w:bCs/>
        </w:rPr>
        <w:t>=</w:t>
      </w:r>
      <w:r>
        <w:rPr>
          <w:rFonts w:ascii="Arial" w:hAnsi="Arial" w:cs="Arial"/>
        </w:rPr>
        <w:t xml:space="preserve"> Otro período (Digite los días facturados)</w:t>
      </w:r>
    </w:p>
    <w:p w14:paraId="5FA8988E" w14:textId="77777777" w:rsidR="007B0180" w:rsidRPr="002B2B81" w:rsidRDefault="007B0180" w:rsidP="007B0180">
      <w:pPr>
        <w:pStyle w:val="Default"/>
        <w:jc w:val="both"/>
        <w:rPr>
          <w:rFonts w:ascii="Arial" w:hAnsi="Arial" w:cs="Arial"/>
          <w:b/>
          <w:bCs/>
          <w:lang w:val="es-CO"/>
        </w:rPr>
      </w:pPr>
    </w:p>
    <w:p w14:paraId="2443B32C" w14:textId="77777777" w:rsidR="007B0180" w:rsidRDefault="007B0180" w:rsidP="007B0180">
      <w:pPr>
        <w:pStyle w:val="Prrafodelista"/>
        <w:widowControl w:val="0"/>
        <w:numPr>
          <w:ilvl w:val="0"/>
          <w:numId w:val="20"/>
        </w:numPr>
        <w:tabs>
          <w:tab w:val="left" w:pos="0"/>
        </w:tabs>
        <w:ind w:right="49"/>
        <w:jc w:val="both"/>
        <w:rPr>
          <w:rFonts w:ascii="Arial" w:hAnsi="Arial" w:cs="Arial"/>
          <w:bCs/>
          <w:sz w:val="24"/>
          <w:szCs w:val="24"/>
          <w:lang w:val="es-MX"/>
        </w:rPr>
      </w:pPr>
      <w:r w:rsidRPr="00EF5305">
        <w:rPr>
          <w:rFonts w:ascii="Arial" w:hAnsi="Arial" w:cs="Arial"/>
          <w:b/>
          <w:bCs/>
          <w:sz w:val="24"/>
          <w:szCs w:val="24"/>
          <w:lang w:val="es-MX"/>
        </w:rPr>
        <w:t xml:space="preserve">CU: </w:t>
      </w:r>
      <w:r w:rsidRPr="00EF5305">
        <w:rPr>
          <w:rFonts w:ascii="Arial" w:hAnsi="Arial" w:cs="Arial"/>
          <w:bCs/>
          <w:sz w:val="24"/>
          <w:szCs w:val="24"/>
          <w:lang w:val="es-MX"/>
        </w:rPr>
        <w:t xml:space="preserve">En esta celda se debe registrar el costo de prestación del servicio en pesos por kilovatio hora ($/kW/h) durante el periodo de facturación (Formato de número con cuatro decimales: ####,0000). </w:t>
      </w:r>
    </w:p>
    <w:p w14:paraId="1E565396" w14:textId="77777777" w:rsidR="009B58BD" w:rsidRDefault="009B58BD" w:rsidP="009B58BD">
      <w:pPr>
        <w:pStyle w:val="Prrafodelista"/>
        <w:widowControl w:val="0"/>
        <w:tabs>
          <w:tab w:val="left" w:pos="0"/>
        </w:tabs>
        <w:ind w:right="49"/>
        <w:jc w:val="both"/>
        <w:rPr>
          <w:rFonts w:ascii="Arial" w:hAnsi="Arial" w:cs="Arial"/>
          <w:bCs/>
          <w:sz w:val="24"/>
          <w:szCs w:val="24"/>
          <w:lang w:val="es-MX"/>
        </w:rPr>
      </w:pPr>
    </w:p>
    <w:p w14:paraId="754AEC4A" w14:textId="4D60A18D" w:rsidR="009B58BD" w:rsidRPr="00EF5305" w:rsidRDefault="009B58BD" w:rsidP="009B58BD">
      <w:pPr>
        <w:pStyle w:val="Prrafodelista"/>
        <w:widowControl w:val="0"/>
        <w:numPr>
          <w:ilvl w:val="0"/>
          <w:numId w:val="20"/>
        </w:numPr>
        <w:tabs>
          <w:tab w:val="left" w:pos="0"/>
        </w:tabs>
        <w:ind w:right="49"/>
        <w:jc w:val="both"/>
        <w:rPr>
          <w:rFonts w:ascii="Arial" w:hAnsi="Arial" w:cs="Arial"/>
          <w:bCs/>
          <w:sz w:val="24"/>
          <w:szCs w:val="24"/>
          <w:lang w:val="es-MX"/>
        </w:rPr>
      </w:pPr>
      <w:r w:rsidRPr="00EF5305">
        <w:rPr>
          <w:rFonts w:ascii="Arial" w:hAnsi="Arial" w:cs="Arial"/>
          <w:b/>
          <w:bCs/>
          <w:sz w:val="24"/>
          <w:szCs w:val="24"/>
          <w:lang w:val="es-MX"/>
        </w:rPr>
        <w:t xml:space="preserve">TarifaAplicada: </w:t>
      </w:r>
      <w:r w:rsidRPr="00EF5305">
        <w:rPr>
          <w:rFonts w:ascii="Arial" w:hAnsi="Arial" w:cs="Arial"/>
          <w:bCs/>
          <w:sz w:val="24"/>
          <w:szCs w:val="24"/>
          <w:lang w:val="es-MX"/>
        </w:rPr>
        <w:t xml:space="preserve">En esta celda se debe registrar el valor de la tarifa aplicada en pesos por kilovatio hora ($/kwh) con base en los consumos. (Formato de número con cuatro decimales: ####,0000). </w:t>
      </w:r>
    </w:p>
    <w:p w14:paraId="543D5289" w14:textId="77777777" w:rsidR="007B0180" w:rsidRPr="008B6432" w:rsidRDefault="007B0180" w:rsidP="007B0180">
      <w:pPr>
        <w:pStyle w:val="Default"/>
        <w:jc w:val="both"/>
        <w:rPr>
          <w:rFonts w:ascii="Arial" w:hAnsi="Arial" w:cs="Arial"/>
          <w:b/>
          <w:bCs/>
        </w:rPr>
      </w:pPr>
    </w:p>
    <w:p w14:paraId="022BD36B" w14:textId="70989C42" w:rsidR="007B0180" w:rsidRPr="00610103" w:rsidRDefault="007B0180" w:rsidP="00D9636C">
      <w:pPr>
        <w:pStyle w:val="Default"/>
        <w:numPr>
          <w:ilvl w:val="0"/>
          <w:numId w:val="32"/>
        </w:numPr>
        <w:jc w:val="both"/>
        <w:rPr>
          <w:rFonts w:ascii="Arial" w:hAnsi="Arial" w:cs="Arial"/>
          <w:b/>
          <w:bCs/>
          <w:lang w:val="es-CO"/>
        </w:rPr>
      </w:pPr>
      <w:r w:rsidRPr="00610103">
        <w:rPr>
          <w:rFonts w:ascii="Arial" w:hAnsi="Arial" w:cs="Arial"/>
          <w:b/>
          <w:bCs/>
          <w:lang w:val="es-CO"/>
        </w:rPr>
        <w:t xml:space="preserve">Consumo: </w:t>
      </w:r>
      <w:r w:rsidR="00610103" w:rsidRPr="00EF5305">
        <w:rPr>
          <w:rFonts w:ascii="Arial" w:hAnsi="Arial" w:cs="Arial"/>
        </w:rPr>
        <w:t xml:space="preserve">En esta celda se debe registrar los consumos totales de energía eléctrica en kilovatio hora (kWh) para cada </w:t>
      </w:r>
      <w:r w:rsidR="00610103">
        <w:rPr>
          <w:rFonts w:ascii="Arial" w:hAnsi="Arial" w:cs="Arial"/>
        </w:rPr>
        <w:t>usuario</w:t>
      </w:r>
      <w:r w:rsidR="00610103" w:rsidRPr="00EF5305">
        <w:rPr>
          <w:rFonts w:ascii="Arial" w:hAnsi="Arial" w:cs="Arial"/>
        </w:rPr>
        <w:t>, provenientes de las facturas liquidadas con base en la medición efectivamente realizada y la información de las facturas liquidadas sin medición o con medición estimada. Deben registrarse como valores absolutos (Valores positivos).</w:t>
      </w:r>
    </w:p>
    <w:p w14:paraId="2321B590" w14:textId="77777777" w:rsidR="00610103" w:rsidRPr="00610103" w:rsidRDefault="00610103" w:rsidP="00610103">
      <w:pPr>
        <w:pStyle w:val="Default"/>
        <w:ind w:left="720"/>
        <w:jc w:val="both"/>
        <w:rPr>
          <w:rFonts w:ascii="Arial" w:hAnsi="Arial" w:cs="Arial"/>
          <w:b/>
          <w:bCs/>
          <w:lang w:val="es-CO"/>
        </w:rPr>
      </w:pPr>
    </w:p>
    <w:p w14:paraId="665A581B" w14:textId="731ADAA1" w:rsidR="007B0180" w:rsidRPr="00EF5305" w:rsidRDefault="007B0180" w:rsidP="007B0180">
      <w:pPr>
        <w:pStyle w:val="Default"/>
        <w:numPr>
          <w:ilvl w:val="0"/>
          <w:numId w:val="21"/>
        </w:numPr>
        <w:jc w:val="both"/>
        <w:rPr>
          <w:rFonts w:ascii="Arial" w:hAnsi="Arial" w:cs="Arial"/>
        </w:rPr>
      </w:pPr>
      <w:r w:rsidRPr="00EF5305">
        <w:rPr>
          <w:rFonts w:ascii="Arial" w:hAnsi="Arial" w:cs="Arial"/>
          <w:b/>
          <w:bCs/>
        </w:rPr>
        <w:t xml:space="preserve">Facturación: </w:t>
      </w:r>
      <w:r w:rsidRPr="00EF5305">
        <w:rPr>
          <w:rFonts w:ascii="Arial" w:hAnsi="Arial" w:cs="Arial"/>
        </w:rPr>
        <w:t xml:space="preserve">En esta celda se debe registrar el valor total de la facturación en pesos ($) por la energía consumida y liquidada. </w:t>
      </w:r>
      <w:r w:rsidR="00F76D8A">
        <w:rPr>
          <w:rFonts w:ascii="Arial" w:hAnsi="Arial" w:cs="Arial"/>
        </w:rPr>
        <w:t xml:space="preserve">No debe incluir valores de contribuciones, otros cargos o conceptos. </w:t>
      </w:r>
      <w:r w:rsidRPr="00EF5305">
        <w:rPr>
          <w:rFonts w:ascii="Arial" w:hAnsi="Arial" w:cs="Arial"/>
        </w:rPr>
        <w:t xml:space="preserve">Deben registrarse como valores absolutos (Valores positivos). </w:t>
      </w:r>
    </w:p>
    <w:p w14:paraId="32F2F268" w14:textId="77777777" w:rsidR="007B0180" w:rsidRPr="00EF5305" w:rsidRDefault="007B0180" w:rsidP="007B0180">
      <w:pPr>
        <w:pStyle w:val="Default"/>
        <w:rPr>
          <w:rFonts w:ascii="Arial" w:hAnsi="Arial" w:cs="Arial"/>
        </w:rPr>
      </w:pPr>
    </w:p>
    <w:p w14:paraId="2D4A4E28" w14:textId="14B86D00" w:rsidR="007B0180" w:rsidRPr="00EF5305" w:rsidRDefault="007B0180" w:rsidP="007B0180">
      <w:pPr>
        <w:pStyle w:val="Default"/>
        <w:numPr>
          <w:ilvl w:val="0"/>
          <w:numId w:val="22"/>
        </w:numPr>
        <w:jc w:val="both"/>
        <w:rPr>
          <w:rFonts w:ascii="Arial" w:hAnsi="Arial" w:cs="Arial"/>
        </w:rPr>
      </w:pPr>
      <w:r w:rsidRPr="00EF5305">
        <w:rPr>
          <w:rFonts w:ascii="Arial" w:hAnsi="Arial" w:cs="Arial"/>
          <w:b/>
          <w:bCs/>
        </w:rPr>
        <w:t xml:space="preserve">FechaFactura: </w:t>
      </w:r>
      <w:r w:rsidR="00850C9B">
        <w:rPr>
          <w:rFonts w:ascii="Arial" w:hAnsi="Arial" w:cs="Arial"/>
        </w:rPr>
        <w:t>D</w:t>
      </w:r>
      <w:r w:rsidR="00850C9B" w:rsidRPr="00850C9B">
        <w:rPr>
          <w:rFonts w:ascii="Arial" w:hAnsi="Arial" w:cs="Arial"/>
        </w:rPr>
        <w:t xml:space="preserve">eberá reportarse para cada factura </w:t>
      </w:r>
      <w:r w:rsidR="00850C9B">
        <w:rPr>
          <w:rFonts w:ascii="Arial" w:hAnsi="Arial" w:cs="Arial"/>
        </w:rPr>
        <w:t>del usuario</w:t>
      </w:r>
      <w:r w:rsidR="00850C9B" w:rsidRPr="00850C9B">
        <w:rPr>
          <w:rFonts w:ascii="Arial" w:hAnsi="Arial" w:cs="Arial"/>
        </w:rPr>
        <w:t>. Corresponde a la fecha en la cual se expid</w:t>
      </w:r>
      <w:r w:rsidR="00850C9B">
        <w:rPr>
          <w:rFonts w:ascii="Arial" w:hAnsi="Arial" w:cs="Arial"/>
        </w:rPr>
        <w:t>ió la factura</w:t>
      </w:r>
      <w:r w:rsidR="00850C9B" w:rsidRPr="00850C9B">
        <w:rPr>
          <w:rFonts w:ascii="Arial" w:hAnsi="Arial" w:cs="Arial"/>
        </w:rPr>
        <w:t>, la cual debe registrarse en formato dd/mm/aaaa.</w:t>
      </w:r>
    </w:p>
    <w:p w14:paraId="16A52E39" w14:textId="77777777" w:rsidR="007B0180" w:rsidRPr="00EF5305" w:rsidRDefault="007B0180" w:rsidP="007B0180">
      <w:pPr>
        <w:pStyle w:val="Default"/>
        <w:rPr>
          <w:rFonts w:ascii="Arial" w:hAnsi="Arial" w:cs="Arial"/>
        </w:rPr>
      </w:pPr>
    </w:p>
    <w:p w14:paraId="59EB0471" w14:textId="703C54BB" w:rsidR="007B0180" w:rsidRDefault="007B0180" w:rsidP="007B0180">
      <w:pPr>
        <w:pStyle w:val="Default"/>
        <w:numPr>
          <w:ilvl w:val="0"/>
          <w:numId w:val="22"/>
        </w:numPr>
        <w:jc w:val="both"/>
        <w:rPr>
          <w:rFonts w:ascii="Arial" w:hAnsi="Arial" w:cs="Arial"/>
        </w:rPr>
      </w:pPr>
      <w:r w:rsidRPr="2AAEDABC">
        <w:rPr>
          <w:rFonts w:ascii="Arial" w:hAnsi="Arial" w:cs="Arial"/>
          <w:b/>
          <w:bCs/>
        </w:rPr>
        <w:t>C</w:t>
      </w:r>
      <w:r>
        <w:rPr>
          <w:rFonts w:ascii="Arial" w:hAnsi="Arial" w:cs="Arial"/>
          <w:b/>
          <w:bCs/>
        </w:rPr>
        <w:t>ó</w:t>
      </w:r>
      <w:r w:rsidRPr="2AAEDABC">
        <w:rPr>
          <w:rFonts w:ascii="Arial" w:hAnsi="Arial" w:cs="Arial"/>
          <w:b/>
          <w:bCs/>
        </w:rPr>
        <w:t>dFSSRI</w:t>
      </w:r>
      <w:r>
        <w:rPr>
          <w:rFonts w:ascii="Arial" w:hAnsi="Arial" w:cs="Arial"/>
          <w:b/>
          <w:bCs/>
        </w:rPr>
        <w:t>_</w:t>
      </w:r>
      <w:r w:rsidRPr="2AAEDABC">
        <w:rPr>
          <w:rFonts w:ascii="Arial" w:hAnsi="Arial" w:cs="Arial"/>
          <w:b/>
          <w:bCs/>
        </w:rPr>
        <w:t xml:space="preserve">Inc: </w:t>
      </w:r>
      <w:r w:rsidRPr="2AAEDABC">
        <w:rPr>
          <w:rFonts w:ascii="Arial" w:hAnsi="Arial" w:cs="Arial"/>
        </w:rPr>
        <w:t xml:space="preserve">En esta celda se debe registrar el código asignado por el FSSRI al comercializador incumbente donde la empresa tiene ubicado </w:t>
      </w:r>
      <w:r>
        <w:rPr>
          <w:rFonts w:ascii="Arial" w:hAnsi="Arial" w:cs="Arial"/>
        </w:rPr>
        <w:t>el usuario</w:t>
      </w:r>
      <w:r w:rsidR="0089730F">
        <w:rPr>
          <w:rFonts w:ascii="Arial" w:hAnsi="Arial" w:cs="Arial"/>
        </w:rPr>
        <w:t>,</w:t>
      </w:r>
      <w:r w:rsidRPr="2AAEDABC">
        <w:rPr>
          <w:rFonts w:ascii="Arial" w:hAnsi="Arial" w:cs="Arial"/>
        </w:rPr>
        <w:t xml:space="preserve"> incluyendo </w:t>
      </w:r>
      <w:r w:rsidR="0089730F">
        <w:rPr>
          <w:rFonts w:ascii="Arial" w:hAnsi="Arial" w:cs="Arial"/>
        </w:rPr>
        <w:t xml:space="preserve">su mercado </w:t>
      </w:r>
      <w:r w:rsidRPr="2AAEDABC">
        <w:rPr>
          <w:rFonts w:ascii="Arial" w:hAnsi="Arial" w:cs="Arial"/>
        </w:rPr>
        <w:t xml:space="preserve">propio. </w:t>
      </w:r>
    </w:p>
    <w:p w14:paraId="281644AF" w14:textId="77777777" w:rsidR="007B0180" w:rsidRPr="008B6432" w:rsidRDefault="007B0180" w:rsidP="007B0180">
      <w:pPr>
        <w:pStyle w:val="Prrafodelista"/>
        <w:rPr>
          <w:rFonts w:ascii="Arial" w:hAnsi="Arial" w:cs="Arial"/>
          <w:lang w:val="es-MX"/>
        </w:rPr>
      </w:pPr>
    </w:p>
    <w:p w14:paraId="7955BB0C" w14:textId="77777777" w:rsidR="007B0180" w:rsidRDefault="007B0180" w:rsidP="00DB763E">
      <w:pPr>
        <w:pStyle w:val="Default"/>
        <w:numPr>
          <w:ilvl w:val="0"/>
          <w:numId w:val="22"/>
        </w:numPr>
        <w:jc w:val="both"/>
        <w:rPr>
          <w:rFonts w:ascii="Arial" w:hAnsi="Arial" w:cs="Arial"/>
        </w:rPr>
      </w:pPr>
      <w:r w:rsidRPr="00EF5305">
        <w:rPr>
          <w:rFonts w:ascii="Arial" w:hAnsi="Arial" w:cs="Arial"/>
          <w:b/>
          <w:bCs/>
        </w:rPr>
        <w:t xml:space="preserve">Observaciones: </w:t>
      </w:r>
      <w:r w:rsidRPr="00EF5305">
        <w:rPr>
          <w:rFonts w:ascii="Arial" w:hAnsi="Arial" w:cs="Arial"/>
        </w:rPr>
        <w:t xml:space="preserve">En este campo se pueden registrar algunas aclaraciones o comentarios que la empresa estime conveniente. </w:t>
      </w:r>
    </w:p>
    <w:p w14:paraId="68F5B484" w14:textId="77777777" w:rsidR="007B0180" w:rsidRPr="00C919C9" w:rsidRDefault="007B0180" w:rsidP="007B0180">
      <w:pPr>
        <w:pStyle w:val="Default"/>
        <w:jc w:val="both"/>
        <w:rPr>
          <w:rFonts w:ascii="Arial" w:hAnsi="Arial" w:cs="Arial"/>
        </w:rPr>
      </w:pPr>
    </w:p>
    <w:p w14:paraId="351B2138" w14:textId="77777777" w:rsidR="007B0180" w:rsidRPr="00C919C9" w:rsidRDefault="007B0180" w:rsidP="007B0180">
      <w:pPr>
        <w:pStyle w:val="Default"/>
        <w:jc w:val="both"/>
        <w:rPr>
          <w:rFonts w:ascii="Arial" w:hAnsi="Arial" w:cs="Arial"/>
        </w:rPr>
      </w:pPr>
    </w:p>
    <w:p w14:paraId="6CD61F15" w14:textId="77777777" w:rsidR="007B0180" w:rsidRPr="00C919C9" w:rsidRDefault="007B0180" w:rsidP="007B0180">
      <w:pPr>
        <w:pStyle w:val="Default"/>
        <w:jc w:val="both"/>
        <w:rPr>
          <w:rFonts w:ascii="Arial" w:hAnsi="Arial" w:cs="Arial"/>
          <w:b/>
          <w:bCs/>
        </w:rPr>
      </w:pPr>
      <w:r w:rsidRPr="00C919C9">
        <w:rPr>
          <w:rFonts w:ascii="Arial" w:hAnsi="Arial" w:cs="Arial"/>
          <w:b/>
          <w:bCs/>
        </w:rPr>
        <w:t>Nota:</w:t>
      </w:r>
    </w:p>
    <w:p w14:paraId="6D735C3E" w14:textId="77777777" w:rsidR="007B0180" w:rsidRPr="00C919C9" w:rsidRDefault="007B0180" w:rsidP="007B0180">
      <w:pPr>
        <w:pStyle w:val="Default"/>
        <w:jc w:val="both"/>
        <w:rPr>
          <w:rFonts w:ascii="Arial" w:hAnsi="Arial" w:cs="Arial"/>
        </w:rPr>
      </w:pPr>
    </w:p>
    <w:p w14:paraId="7DA69AD9" w14:textId="4E31EAA4" w:rsidR="007B0180" w:rsidRPr="00C919C9" w:rsidRDefault="007B0180" w:rsidP="0089730F">
      <w:pPr>
        <w:pStyle w:val="Default"/>
        <w:rPr>
          <w:rFonts w:ascii="Arial" w:hAnsi="Arial" w:cs="Arial"/>
        </w:rPr>
      </w:pPr>
      <w:r w:rsidRPr="00C919C9">
        <w:rPr>
          <w:rFonts w:ascii="Arial" w:hAnsi="Arial" w:cs="Arial"/>
        </w:rPr>
        <w:t>Este</w:t>
      </w:r>
      <w:r w:rsidRPr="00C919C9">
        <w:tab/>
      </w:r>
      <w:r w:rsidRPr="00C919C9">
        <w:rPr>
          <w:rFonts w:ascii="Arial" w:hAnsi="Arial" w:cs="Arial"/>
        </w:rPr>
        <w:t xml:space="preserve"> format</w:t>
      </w:r>
      <w:r w:rsidR="0089730F">
        <w:rPr>
          <w:rFonts w:ascii="Arial" w:hAnsi="Arial" w:cs="Arial"/>
        </w:rPr>
        <w:t xml:space="preserve">o </w:t>
      </w:r>
      <w:r w:rsidRPr="00C919C9">
        <w:rPr>
          <w:rFonts w:ascii="Arial" w:hAnsi="Arial" w:cs="Arial"/>
        </w:rPr>
        <w:t xml:space="preserve">se debe guardar </w:t>
      </w:r>
      <w:r w:rsidRPr="00C919C9">
        <w:tab/>
      </w:r>
      <w:r w:rsidRPr="00C919C9">
        <w:rPr>
          <w:rFonts w:ascii="Arial" w:hAnsi="Arial" w:cs="Arial"/>
        </w:rPr>
        <w:t>en un archivo único, así: CodfssriTrimAñoC</w:t>
      </w:r>
      <w:r w:rsidR="0047300A">
        <w:rPr>
          <w:rFonts w:ascii="Arial" w:hAnsi="Arial" w:cs="Arial"/>
        </w:rPr>
        <w:t>NoSujetos</w:t>
      </w:r>
      <w:r w:rsidRPr="00C919C9">
        <w:rPr>
          <w:rFonts w:ascii="Arial" w:hAnsi="Arial" w:cs="Arial"/>
        </w:rPr>
        <w:t>.xls</w:t>
      </w:r>
    </w:p>
    <w:p w14:paraId="7B8F7F6C" w14:textId="77777777" w:rsidR="007B0180" w:rsidRPr="00C919C9" w:rsidRDefault="007B0180" w:rsidP="007B0180">
      <w:pPr>
        <w:pStyle w:val="Default"/>
        <w:jc w:val="both"/>
        <w:rPr>
          <w:rFonts w:ascii="Arial" w:hAnsi="Arial" w:cs="Arial"/>
        </w:rPr>
      </w:pPr>
    </w:p>
    <w:p w14:paraId="4B185788" w14:textId="656A5098" w:rsidR="007B0180" w:rsidRPr="00C919C9" w:rsidRDefault="007B0180" w:rsidP="007B0180">
      <w:pPr>
        <w:pStyle w:val="Default"/>
        <w:jc w:val="both"/>
        <w:rPr>
          <w:rFonts w:ascii="Arial" w:hAnsi="Arial" w:cs="Arial"/>
        </w:rPr>
      </w:pPr>
      <w:r w:rsidRPr="00C919C9">
        <w:rPr>
          <w:rFonts w:ascii="Arial" w:hAnsi="Arial" w:cs="Arial"/>
          <w:u w:val="single"/>
        </w:rPr>
        <w:t>Codfssri:</w:t>
      </w:r>
      <w:r w:rsidR="0089730F" w:rsidRPr="00C919C9">
        <w:rPr>
          <w:rFonts w:ascii="Arial" w:hAnsi="Arial" w:cs="Arial"/>
        </w:rPr>
        <w:t xml:space="preserve"> </w:t>
      </w:r>
      <w:r w:rsidRPr="00C919C9">
        <w:rPr>
          <w:rFonts w:ascii="Arial" w:hAnsi="Arial" w:cs="Arial"/>
        </w:rPr>
        <w:t xml:space="preserve">Código asignado a la empresa - Cuatro dígitos. </w:t>
      </w:r>
    </w:p>
    <w:p w14:paraId="7FE2DBA3" w14:textId="1DDFC85C" w:rsidR="007B0180" w:rsidRPr="00C919C9" w:rsidRDefault="007B0180" w:rsidP="007B0180">
      <w:pPr>
        <w:pStyle w:val="Default"/>
        <w:jc w:val="both"/>
        <w:rPr>
          <w:rFonts w:ascii="Arial" w:hAnsi="Arial" w:cs="Arial"/>
        </w:rPr>
      </w:pPr>
      <w:r w:rsidRPr="00C919C9">
        <w:rPr>
          <w:rFonts w:ascii="Arial" w:hAnsi="Arial" w:cs="Arial"/>
          <w:u w:val="single"/>
        </w:rPr>
        <w:t>Trim:</w:t>
      </w:r>
      <w:r w:rsidR="0047300A">
        <w:t xml:space="preserve"> </w:t>
      </w:r>
      <w:r w:rsidRPr="00C919C9">
        <w:rPr>
          <w:rFonts w:ascii="Arial" w:hAnsi="Arial" w:cs="Arial"/>
        </w:rPr>
        <w:t>Número del trimestre reportado (1, 2, 3 o 4) - Un dígito.</w:t>
      </w:r>
    </w:p>
    <w:p w14:paraId="3D10F73F" w14:textId="70EE9231" w:rsidR="007B0180" w:rsidRPr="00C919C9" w:rsidRDefault="007B0180" w:rsidP="007B0180">
      <w:pPr>
        <w:pStyle w:val="Default"/>
        <w:jc w:val="both"/>
        <w:rPr>
          <w:rFonts w:ascii="Arial" w:hAnsi="Arial" w:cs="Arial"/>
        </w:rPr>
      </w:pPr>
      <w:r w:rsidRPr="00C919C9">
        <w:rPr>
          <w:rFonts w:ascii="Arial" w:hAnsi="Arial" w:cs="Arial"/>
          <w:u w:val="single"/>
        </w:rPr>
        <w:t>Año:</w:t>
      </w:r>
      <w:r w:rsidR="0047300A">
        <w:t xml:space="preserve"> </w:t>
      </w:r>
      <w:r w:rsidRPr="00C919C9">
        <w:rPr>
          <w:rFonts w:ascii="Arial" w:hAnsi="Arial" w:cs="Arial"/>
        </w:rPr>
        <w:t xml:space="preserve">Año del trimestre del reporte - Cuatro dígitos. </w:t>
      </w:r>
    </w:p>
    <w:p w14:paraId="4EEA0F9E" w14:textId="4481120F" w:rsidR="007B0180" w:rsidRPr="00C919C9" w:rsidRDefault="007B0180" w:rsidP="007B0180">
      <w:pPr>
        <w:pStyle w:val="Default"/>
        <w:jc w:val="both"/>
        <w:rPr>
          <w:rFonts w:ascii="Arial" w:hAnsi="Arial" w:cs="Arial"/>
        </w:rPr>
      </w:pPr>
      <w:r w:rsidRPr="00C919C9">
        <w:rPr>
          <w:rFonts w:ascii="Arial" w:hAnsi="Arial" w:cs="Arial"/>
          <w:u w:val="single"/>
        </w:rPr>
        <w:t>C</w:t>
      </w:r>
      <w:r w:rsidR="0047300A">
        <w:rPr>
          <w:rFonts w:ascii="Arial" w:hAnsi="Arial" w:cs="Arial"/>
          <w:u w:val="single"/>
        </w:rPr>
        <w:t>NoSujetos</w:t>
      </w:r>
      <w:r w:rsidRPr="00C919C9">
        <w:rPr>
          <w:rFonts w:ascii="Arial" w:hAnsi="Arial" w:cs="Arial"/>
          <w:u w:val="single"/>
        </w:rPr>
        <w:t>:</w:t>
      </w:r>
      <w:r w:rsidRPr="00C919C9">
        <w:rPr>
          <w:rFonts w:ascii="Arial" w:hAnsi="Arial" w:cs="Arial"/>
        </w:rPr>
        <w:t xml:space="preserve"> Nombre del formato.</w:t>
      </w:r>
    </w:p>
    <w:p w14:paraId="0465F12D" w14:textId="30A46626" w:rsidR="007B0180" w:rsidRPr="00C919C9" w:rsidRDefault="007B0180" w:rsidP="007B0180">
      <w:pPr>
        <w:pStyle w:val="Default"/>
        <w:jc w:val="both"/>
        <w:rPr>
          <w:rFonts w:ascii="Arial" w:hAnsi="Arial" w:cs="Arial"/>
        </w:rPr>
      </w:pPr>
      <w:r w:rsidRPr="00C919C9">
        <w:rPr>
          <w:rFonts w:ascii="Arial" w:hAnsi="Arial" w:cs="Arial"/>
          <w:b/>
          <w:bCs/>
          <w:u w:val="single"/>
        </w:rPr>
        <w:t>.</w:t>
      </w:r>
      <w:r w:rsidR="0047300A" w:rsidRPr="00C919C9">
        <w:rPr>
          <w:rFonts w:ascii="Arial" w:hAnsi="Arial" w:cs="Arial"/>
          <w:u w:val="single"/>
        </w:rPr>
        <w:t>xls:</w:t>
      </w:r>
      <w:r w:rsidR="0047300A" w:rsidRPr="00C919C9">
        <w:rPr>
          <w:rFonts w:ascii="Arial" w:hAnsi="Arial" w:cs="Arial"/>
        </w:rPr>
        <w:t xml:space="preserve"> Extensión</w:t>
      </w:r>
      <w:r w:rsidRPr="00C919C9">
        <w:rPr>
          <w:rFonts w:ascii="Arial" w:hAnsi="Arial" w:cs="Arial"/>
        </w:rPr>
        <w:t xml:space="preserve"> de Excel 97 a 2003 (no puede ser .xlsx)</w:t>
      </w:r>
    </w:p>
    <w:p w14:paraId="55E1F77B" w14:textId="77777777" w:rsidR="007B0180" w:rsidRPr="008B6432" w:rsidRDefault="007B0180" w:rsidP="007B0180">
      <w:pPr>
        <w:pStyle w:val="Default"/>
        <w:jc w:val="both"/>
        <w:rPr>
          <w:rFonts w:ascii="Arial" w:hAnsi="Arial" w:cs="Arial"/>
        </w:rPr>
      </w:pPr>
    </w:p>
    <w:p w14:paraId="58E002FF" w14:textId="77777777" w:rsidR="007B0180" w:rsidRPr="008B6432" w:rsidRDefault="007B0180" w:rsidP="007B0180">
      <w:pPr>
        <w:pStyle w:val="Default"/>
        <w:jc w:val="both"/>
        <w:rPr>
          <w:rFonts w:ascii="Arial" w:hAnsi="Arial" w:cs="Arial"/>
        </w:rPr>
      </w:pPr>
    </w:p>
    <w:p w14:paraId="24DFDE42" w14:textId="29B8B26F" w:rsidR="007B0180" w:rsidRPr="00B264B2" w:rsidRDefault="007B0180" w:rsidP="007B0180">
      <w:pPr>
        <w:pStyle w:val="Default"/>
        <w:jc w:val="both"/>
        <w:rPr>
          <w:rFonts w:ascii="Arial" w:hAnsi="Arial" w:cs="Arial"/>
        </w:rPr>
      </w:pPr>
      <w:r w:rsidRPr="00C919C9">
        <w:rPr>
          <w:rFonts w:ascii="Arial" w:hAnsi="Arial" w:cs="Arial"/>
          <w:b/>
          <w:bCs/>
        </w:rPr>
        <w:t>Ejemplo:</w:t>
      </w:r>
      <w:r w:rsidRPr="00C919C9">
        <w:rPr>
          <w:rFonts w:ascii="Arial" w:hAnsi="Arial" w:cs="Arial"/>
        </w:rPr>
        <w:t xml:space="preserve"> Para la empresa XYY.S.A., el Codfssri asignado es 1099, el trimestre reportado es el primero del año de reporte 2021. El nombre del archivo quedaría así: 109912021C</w:t>
      </w:r>
      <w:r w:rsidR="006C79A4">
        <w:rPr>
          <w:rFonts w:ascii="Arial" w:hAnsi="Arial" w:cs="Arial"/>
        </w:rPr>
        <w:t>NoSujetos</w:t>
      </w:r>
      <w:r w:rsidRPr="00C919C9">
        <w:rPr>
          <w:rFonts w:ascii="Arial" w:hAnsi="Arial" w:cs="Arial"/>
        </w:rPr>
        <w:t>.xls.</w:t>
      </w:r>
    </w:p>
    <w:p w14:paraId="3B5E59DA" w14:textId="77777777" w:rsidR="007B0180" w:rsidRDefault="007B0180" w:rsidP="007B0180">
      <w:pPr>
        <w:autoSpaceDE/>
        <w:autoSpaceDN/>
        <w:rPr>
          <w:rFonts w:ascii="Arial" w:hAnsi="Arial" w:cs="Arial"/>
          <w:bCs/>
          <w:sz w:val="24"/>
          <w:szCs w:val="24"/>
          <w:lang w:val="es-CO"/>
        </w:rPr>
      </w:pPr>
      <w:r>
        <w:rPr>
          <w:rFonts w:ascii="Arial" w:hAnsi="Arial" w:cs="Arial"/>
          <w:bCs/>
          <w:sz w:val="24"/>
          <w:szCs w:val="24"/>
          <w:lang w:val="es-CO"/>
        </w:rPr>
        <w:br w:type="page"/>
      </w:r>
    </w:p>
    <w:p w14:paraId="2DA9CBCD" w14:textId="77777777" w:rsidR="007B0180" w:rsidRPr="004E309E" w:rsidRDefault="007B0180" w:rsidP="007B0180">
      <w:pPr>
        <w:autoSpaceDE/>
        <w:autoSpaceDN/>
        <w:jc w:val="center"/>
        <w:rPr>
          <w:rFonts w:ascii="Arial" w:hAnsi="Arial" w:cs="Arial"/>
          <w:b/>
          <w:sz w:val="24"/>
          <w:szCs w:val="24"/>
          <w:u w:val="single"/>
        </w:rPr>
      </w:pPr>
      <w:r w:rsidRPr="004E309E">
        <w:rPr>
          <w:rFonts w:ascii="Arial" w:hAnsi="Arial" w:cs="Arial"/>
          <w:b/>
          <w:sz w:val="24"/>
          <w:szCs w:val="24"/>
          <w:u w:val="single"/>
          <w:lang w:val="es-CO"/>
        </w:rPr>
        <w:lastRenderedPageBreak/>
        <w:t>5.7 DILIGENCIAMIENTO FORMATO 7</w:t>
      </w:r>
      <w:r>
        <w:rPr>
          <w:rFonts w:ascii="Arial" w:hAnsi="Arial" w:cs="Arial"/>
          <w:b/>
          <w:sz w:val="24"/>
          <w:szCs w:val="24"/>
          <w:u w:val="single"/>
          <w:lang w:val="es-CO"/>
        </w:rPr>
        <w:t>: VALIDACIÓN DE</w:t>
      </w:r>
      <w:r w:rsidRPr="004E309E">
        <w:rPr>
          <w:rFonts w:ascii="Arial" w:hAnsi="Arial" w:cs="Arial"/>
          <w:b/>
          <w:sz w:val="24"/>
          <w:szCs w:val="24"/>
          <w:u w:val="single"/>
          <w:lang w:val="es-CO"/>
        </w:rPr>
        <w:t xml:space="preserve"> </w:t>
      </w:r>
      <w:r w:rsidRPr="004E309E">
        <w:rPr>
          <w:rFonts w:ascii="Arial" w:hAnsi="Arial" w:cs="Arial"/>
          <w:b/>
          <w:sz w:val="24"/>
          <w:szCs w:val="24"/>
          <w:u w:val="single"/>
        </w:rPr>
        <w:t>TARIFAS</w:t>
      </w:r>
    </w:p>
    <w:p w14:paraId="65FC3583" w14:textId="77777777" w:rsidR="007B0180" w:rsidRDefault="007B0180" w:rsidP="007B0180">
      <w:pPr>
        <w:pStyle w:val="Default"/>
        <w:jc w:val="center"/>
        <w:rPr>
          <w:rFonts w:ascii="Arial" w:hAnsi="Arial" w:cs="Arial"/>
          <w:b/>
          <w:bCs/>
        </w:rPr>
      </w:pPr>
    </w:p>
    <w:p w14:paraId="179DCBB8" w14:textId="77777777" w:rsidR="007B0180" w:rsidRPr="006857E2" w:rsidRDefault="007B0180" w:rsidP="007B0180">
      <w:pPr>
        <w:pStyle w:val="Default"/>
        <w:jc w:val="both"/>
        <w:rPr>
          <w:rFonts w:ascii="Arial" w:hAnsi="Arial" w:cs="Arial"/>
        </w:rPr>
      </w:pPr>
      <w:r w:rsidRPr="006857E2">
        <w:rPr>
          <w:rFonts w:ascii="Arial" w:hAnsi="Arial" w:cs="Arial"/>
        </w:rPr>
        <w:t>En este formato se registrará la información de las tarifas publicadas y aplicadas al usuario para cada uno de los meses reportados en el trimestre, el cálculo de la tarifa debe estar de acuerdo con lo estipulado en la Resolución CREG 186 de 2010 o aquella que la modifique o sustituya.</w:t>
      </w:r>
    </w:p>
    <w:p w14:paraId="1B9CFF41" w14:textId="77777777" w:rsidR="007B0180" w:rsidRPr="006857E2" w:rsidRDefault="007B0180" w:rsidP="007B0180">
      <w:pPr>
        <w:pStyle w:val="Default"/>
        <w:jc w:val="both"/>
        <w:rPr>
          <w:rFonts w:ascii="Arial" w:hAnsi="Arial" w:cs="Arial"/>
        </w:rPr>
      </w:pPr>
    </w:p>
    <w:p w14:paraId="70F916EF" w14:textId="77777777" w:rsidR="007B0180" w:rsidRDefault="007B0180" w:rsidP="007B0180">
      <w:pPr>
        <w:pStyle w:val="Default"/>
        <w:jc w:val="both"/>
        <w:rPr>
          <w:rFonts w:ascii="Arial" w:hAnsi="Arial" w:cs="Arial"/>
        </w:rPr>
      </w:pPr>
      <w:r w:rsidRPr="006857E2">
        <w:rPr>
          <w:rFonts w:ascii="Arial" w:hAnsi="Arial" w:cs="Arial"/>
        </w:rPr>
        <w:t>La información solicitada dentro del Formato 7. Tarifas Aplicadas es la siguiente:</w:t>
      </w:r>
    </w:p>
    <w:p w14:paraId="1EF1C31E" w14:textId="77777777" w:rsidR="007B0180" w:rsidRDefault="007B0180" w:rsidP="007B0180">
      <w:pPr>
        <w:pStyle w:val="Default"/>
        <w:jc w:val="both"/>
        <w:rPr>
          <w:rFonts w:ascii="Arial" w:hAnsi="Arial" w:cs="Arial"/>
        </w:rPr>
      </w:pPr>
    </w:p>
    <w:p w14:paraId="3BD705C7" w14:textId="77777777" w:rsidR="007B0180" w:rsidRDefault="007B0180" w:rsidP="007B0180">
      <w:pPr>
        <w:pStyle w:val="Default"/>
        <w:numPr>
          <w:ilvl w:val="0"/>
          <w:numId w:val="31"/>
        </w:numPr>
        <w:jc w:val="both"/>
        <w:rPr>
          <w:rFonts w:ascii="Arial" w:hAnsi="Arial" w:cs="Arial"/>
        </w:rPr>
      </w:pPr>
      <w:r w:rsidRPr="006857E2">
        <w:rPr>
          <w:rFonts w:ascii="Arial" w:hAnsi="Arial" w:cs="Arial"/>
          <w:b/>
          <w:bCs/>
        </w:rPr>
        <w:t>CodFSSRI:</w:t>
      </w:r>
      <w:r w:rsidRPr="006857E2">
        <w:rPr>
          <w:rFonts w:ascii="Arial" w:hAnsi="Arial" w:cs="Arial"/>
        </w:rPr>
        <w:t xml:space="preserve"> En esta celda se debe registrar el código asignado por el FSSRI a la empresa que reporta la Conciliación.</w:t>
      </w:r>
    </w:p>
    <w:p w14:paraId="43057FC1" w14:textId="77777777" w:rsidR="007B0180" w:rsidRDefault="007B0180" w:rsidP="007B0180">
      <w:pPr>
        <w:pStyle w:val="Default"/>
        <w:ind w:left="720"/>
        <w:jc w:val="both"/>
        <w:rPr>
          <w:rFonts w:ascii="Arial" w:hAnsi="Arial" w:cs="Arial"/>
        </w:rPr>
      </w:pPr>
    </w:p>
    <w:p w14:paraId="4502EE7F" w14:textId="77777777" w:rsidR="007B0180" w:rsidRDefault="007B0180" w:rsidP="007B0180">
      <w:pPr>
        <w:pStyle w:val="Default"/>
        <w:numPr>
          <w:ilvl w:val="0"/>
          <w:numId w:val="31"/>
        </w:numPr>
        <w:jc w:val="both"/>
        <w:rPr>
          <w:rFonts w:ascii="Arial" w:hAnsi="Arial" w:cs="Arial"/>
        </w:rPr>
      </w:pPr>
      <w:r w:rsidRPr="006857E2">
        <w:rPr>
          <w:rFonts w:ascii="Arial" w:hAnsi="Arial" w:cs="Arial"/>
          <w:b/>
          <w:bCs/>
        </w:rPr>
        <w:t>Trimestre:</w:t>
      </w:r>
      <w:r w:rsidRPr="006857E2">
        <w:rPr>
          <w:rFonts w:ascii="Arial" w:hAnsi="Arial" w:cs="Arial"/>
        </w:rPr>
        <w:t xml:space="preserve"> En esta celda se debe registrar el número del trimestre de la conciliación reportada.</w:t>
      </w:r>
    </w:p>
    <w:p w14:paraId="1C8460BF" w14:textId="77777777" w:rsidR="007B0180" w:rsidRDefault="007B0180" w:rsidP="007B0180">
      <w:pPr>
        <w:pStyle w:val="Prrafodelista"/>
        <w:rPr>
          <w:rFonts w:ascii="Arial" w:hAnsi="Arial" w:cs="Arial"/>
        </w:rPr>
      </w:pPr>
    </w:p>
    <w:p w14:paraId="1D80345D" w14:textId="77777777" w:rsidR="007B0180" w:rsidRDefault="007B0180" w:rsidP="007B0180">
      <w:pPr>
        <w:pStyle w:val="Default"/>
        <w:numPr>
          <w:ilvl w:val="0"/>
          <w:numId w:val="31"/>
        </w:numPr>
        <w:jc w:val="both"/>
        <w:rPr>
          <w:rFonts w:ascii="Arial" w:hAnsi="Arial" w:cs="Arial"/>
        </w:rPr>
      </w:pPr>
      <w:r w:rsidRPr="006857E2">
        <w:rPr>
          <w:rFonts w:ascii="Arial" w:hAnsi="Arial" w:cs="Arial"/>
          <w:b/>
          <w:bCs/>
        </w:rPr>
        <w:t>Año:</w:t>
      </w:r>
      <w:r w:rsidRPr="006857E2">
        <w:rPr>
          <w:rFonts w:ascii="Arial" w:hAnsi="Arial" w:cs="Arial"/>
        </w:rPr>
        <w:t xml:space="preserve"> En esta celda se debe registrar el año de la conciliación reportada.</w:t>
      </w:r>
    </w:p>
    <w:p w14:paraId="5A65975F" w14:textId="77777777" w:rsidR="007B0180" w:rsidRPr="006857E2" w:rsidRDefault="007B0180" w:rsidP="007B0180">
      <w:pPr>
        <w:pStyle w:val="Default"/>
        <w:ind w:left="720"/>
        <w:jc w:val="both"/>
        <w:rPr>
          <w:rFonts w:ascii="Arial" w:hAnsi="Arial" w:cs="Arial"/>
        </w:rPr>
      </w:pPr>
    </w:p>
    <w:p w14:paraId="066CEB36" w14:textId="77777777" w:rsidR="007B0180" w:rsidRDefault="007B0180" w:rsidP="007B0180">
      <w:pPr>
        <w:pStyle w:val="Default"/>
        <w:numPr>
          <w:ilvl w:val="0"/>
          <w:numId w:val="31"/>
        </w:numPr>
        <w:jc w:val="both"/>
        <w:rPr>
          <w:rFonts w:ascii="Arial" w:hAnsi="Arial" w:cs="Arial"/>
        </w:rPr>
      </w:pPr>
      <w:r w:rsidRPr="006857E2">
        <w:rPr>
          <w:rFonts w:ascii="Arial" w:hAnsi="Arial" w:cs="Arial"/>
          <w:b/>
          <w:bCs/>
        </w:rPr>
        <w:t>Año Consumo:</w:t>
      </w:r>
      <w:r w:rsidRPr="006857E2">
        <w:rPr>
          <w:rFonts w:ascii="Arial" w:hAnsi="Arial" w:cs="Arial"/>
        </w:rPr>
        <w:t xml:space="preserve"> Estas celdas se llenan automáticamente al digitar el trimestre.</w:t>
      </w:r>
    </w:p>
    <w:p w14:paraId="1B8825F9" w14:textId="77777777" w:rsidR="007B0180" w:rsidRPr="006857E2" w:rsidRDefault="007B0180" w:rsidP="007B0180">
      <w:pPr>
        <w:pStyle w:val="Default"/>
        <w:ind w:left="720"/>
        <w:jc w:val="both"/>
        <w:rPr>
          <w:rFonts w:ascii="Arial" w:hAnsi="Arial" w:cs="Arial"/>
        </w:rPr>
      </w:pPr>
    </w:p>
    <w:p w14:paraId="51259381" w14:textId="77777777" w:rsidR="007B0180" w:rsidRDefault="007B0180" w:rsidP="007B0180">
      <w:pPr>
        <w:pStyle w:val="Default"/>
        <w:numPr>
          <w:ilvl w:val="0"/>
          <w:numId w:val="31"/>
        </w:numPr>
        <w:jc w:val="both"/>
        <w:rPr>
          <w:rFonts w:ascii="Arial" w:hAnsi="Arial" w:cs="Arial"/>
        </w:rPr>
      </w:pPr>
      <w:r w:rsidRPr="006857E2">
        <w:rPr>
          <w:rFonts w:ascii="Arial" w:hAnsi="Arial" w:cs="Arial"/>
          <w:b/>
          <w:bCs/>
        </w:rPr>
        <w:t>Mes Consumo:</w:t>
      </w:r>
      <w:r w:rsidRPr="006857E2">
        <w:rPr>
          <w:rFonts w:ascii="Arial" w:hAnsi="Arial" w:cs="Arial"/>
        </w:rPr>
        <w:t xml:space="preserve"> Estas celdas se llenan automáticamente al digitar el trimestre.</w:t>
      </w:r>
    </w:p>
    <w:p w14:paraId="299891BC" w14:textId="77777777" w:rsidR="007B0180" w:rsidRDefault="007B0180" w:rsidP="007B0180">
      <w:pPr>
        <w:pStyle w:val="Prrafodelista"/>
        <w:rPr>
          <w:rFonts w:ascii="Arial" w:hAnsi="Arial" w:cs="Arial"/>
        </w:rPr>
      </w:pPr>
    </w:p>
    <w:p w14:paraId="5D1B92EA" w14:textId="77777777" w:rsidR="007B0180" w:rsidRDefault="007B0180" w:rsidP="007B0180">
      <w:pPr>
        <w:pStyle w:val="Default"/>
        <w:numPr>
          <w:ilvl w:val="0"/>
          <w:numId w:val="31"/>
        </w:numPr>
        <w:jc w:val="both"/>
        <w:rPr>
          <w:rFonts w:ascii="Arial" w:hAnsi="Arial" w:cs="Arial"/>
        </w:rPr>
      </w:pPr>
      <w:r w:rsidRPr="34DDED67">
        <w:rPr>
          <w:rFonts w:ascii="Arial" w:hAnsi="Arial" w:cs="Arial"/>
          <w:b/>
          <w:bCs/>
        </w:rPr>
        <w:t>CU:</w:t>
      </w:r>
      <w:r w:rsidRPr="34DDED67">
        <w:rPr>
          <w:rFonts w:ascii="Arial" w:hAnsi="Arial" w:cs="Arial"/>
        </w:rPr>
        <w:t xml:space="preserve"> En esta celda se debe registrar el costo de prestación del servicio en pesos por kilovatio hora ($/kWh) durante el periodo de facturación (Formato de número con cuatro decimales: </w:t>
      </w:r>
      <w:r>
        <w:rPr>
          <w:rFonts w:ascii="Arial" w:hAnsi="Arial" w:cs="Arial"/>
        </w:rPr>
        <w:t>###,</w:t>
      </w:r>
      <w:r w:rsidRPr="34DDED67">
        <w:rPr>
          <w:rFonts w:ascii="Arial" w:hAnsi="Arial" w:cs="Arial"/>
        </w:rPr>
        <w:t>0000).</w:t>
      </w:r>
    </w:p>
    <w:p w14:paraId="05E00F00" w14:textId="77777777" w:rsidR="007B0180" w:rsidRDefault="007B0180" w:rsidP="007B0180">
      <w:pPr>
        <w:pStyle w:val="Prrafodelista"/>
        <w:rPr>
          <w:rFonts w:ascii="Arial" w:hAnsi="Arial" w:cs="Arial"/>
        </w:rPr>
      </w:pPr>
    </w:p>
    <w:p w14:paraId="7FAC2D5E" w14:textId="77777777" w:rsidR="007B0180" w:rsidRPr="0044627A" w:rsidRDefault="007B0180" w:rsidP="007B0180">
      <w:pPr>
        <w:pStyle w:val="Default"/>
        <w:numPr>
          <w:ilvl w:val="0"/>
          <w:numId w:val="31"/>
        </w:numPr>
        <w:jc w:val="both"/>
        <w:rPr>
          <w:rFonts w:ascii="Arial" w:hAnsi="Arial" w:cs="Arial"/>
        </w:rPr>
      </w:pPr>
      <w:r w:rsidRPr="006857E2">
        <w:rPr>
          <w:rFonts w:ascii="Arial" w:hAnsi="Arial" w:cs="Arial"/>
          <w:b/>
          <w:bCs/>
        </w:rPr>
        <w:t>Estrato:</w:t>
      </w:r>
      <w:r w:rsidRPr="006857E2">
        <w:rPr>
          <w:rFonts w:ascii="Arial" w:hAnsi="Arial" w:cs="Arial"/>
        </w:rPr>
        <w:t xml:space="preserve"> En esta celda se debe registrar el número del estrato al cual se le otorga el subsidio, así:</w:t>
      </w:r>
    </w:p>
    <w:p w14:paraId="0B555C19" w14:textId="77777777" w:rsidR="007B0180" w:rsidRDefault="007B0180" w:rsidP="007B0180">
      <w:pPr>
        <w:pStyle w:val="Prrafodelista"/>
        <w:rPr>
          <w:rFonts w:ascii="Arial" w:hAnsi="Arial" w:cs="Arial"/>
        </w:rPr>
      </w:pPr>
    </w:p>
    <w:p w14:paraId="64BAE2C0" w14:textId="77777777" w:rsidR="007B0180" w:rsidRPr="0044627A" w:rsidRDefault="007B0180" w:rsidP="007B0180">
      <w:pPr>
        <w:pStyle w:val="Default"/>
        <w:ind w:left="720"/>
        <w:jc w:val="both"/>
        <w:rPr>
          <w:rFonts w:ascii="Arial" w:hAnsi="Arial" w:cs="Arial"/>
        </w:rPr>
      </w:pPr>
      <w:commentRangeStart w:id="10"/>
      <w:commentRangeStart w:id="11"/>
      <w:r w:rsidRPr="0044627A">
        <w:rPr>
          <w:rFonts w:ascii="Arial" w:hAnsi="Arial" w:cs="Arial"/>
          <w:b/>
          <w:bCs/>
        </w:rPr>
        <w:t>1 =</w:t>
      </w:r>
      <w:r w:rsidRPr="0044627A">
        <w:rPr>
          <w:rFonts w:ascii="Arial" w:hAnsi="Arial" w:cs="Arial"/>
        </w:rPr>
        <w:t xml:space="preserve"> Estrato 1</w:t>
      </w:r>
    </w:p>
    <w:p w14:paraId="7099DE60" w14:textId="77777777" w:rsidR="007B0180" w:rsidRDefault="007B0180" w:rsidP="007B0180">
      <w:pPr>
        <w:pStyle w:val="Default"/>
        <w:ind w:left="720"/>
        <w:jc w:val="both"/>
        <w:rPr>
          <w:rFonts w:ascii="Arial" w:hAnsi="Arial" w:cs="Arial"/>
        </w:rPr>
      </w:pPr>
      <w:r w:rsidRPr="0044627A">
        <w:rPr>
          <w:rFonts w:ascii="Arial" w:hAnsi="Arial" w:cs="Arial"/>
          <w:b/>
          <w:bCs/>
        </w:rPr>
        <w:t>2 =</w:t>
      </w:r>
      <w:r w:rsidRPr="0044627A">
        <w:rPr>
          <w:rFonts w:ascii="Arial" w:hAnsi="Arial" w:cs="Arial"/>
        </w:rPr>
        <w:t xml:space="preserve"> Estrato 2</w:t>
      </w:r>
      <w:commentRangeEnd w:id="10"/>
      <w:r w:rsidR="00513EC3">
        <w:rPr>
          <w:rStyle w:val="Refdecomentario"/>
          <w:rFonts w:ascii="Arial" w:hAnsi="Arial" w:cs="Arial"/>
          <w:sz w:val="24"/>
          <w:szCs w:val="24"/>
        </w:rPr>
        <w:commentReference w:id="10"/>
      </w:r>
      <w:commentRangeEnd w:id="11"/>
      <w:r w:rsidR="00704F33">
        <w:rPr>
          <w:rStyle w:val="Refdecomentario"/>
          <w:rFonts w:ascii="Arial" w:hAnsi="Arial" w:cs="Arial"/>
          <w:sz w:val="24"/>
          <w:szCs w:val="24"/>
        </w:rPr>
        <w:commentReference w:id="11"/>
      </w:r>
    </w:p>
    <w:p w14:paraId="59F50807" w14:textId="77777777" w:rsidR="007B0180" w:rsidRDefault="007B0180" w:rsidP="007B0180">
      <w:pPr>
        <w:pStyle w:val="Default"/>
        <w:ind w:left="720"/>
        <w:jc w:val="both"/>
        <w:rPr>
          <w:rFonts w:ascii="Arial" w:hAnsi="Arial" w:cs="Arial"/>
        </w:rPr>
      </w:pPr>
    </w:p>
    <w:p w14:paraId="2841D7D3" w14:textId="77777777" w:rsidR="007B0180" w:rsidRDefault="007B0180" w:rsidP="007B0180">
      <w:pPr>
        <w:pStyle w:val="Default"/>
        <w:numPr>
          <w:ilvl w:val="0"/>
          <w:numId w:val="31"/>
        </w:numPr>
        <w:jc w:val="both"/>
        <w:rPr>
          <w:rFonts w:ascii="Arial" w:hAnsi="Arial" w:cs="Arial"/>
        </w:rPr>
      </w:pPr>
      <w:r w:rsidRPr="0044627A">
        <w:rPr>
          <w:rFonts w:ascii="Arial" w:hAnsi="Arial" w:cs="Arial"/>
          <w:b/>
          <w:bCs/>
        </w:rPr>
        <w:t>Tipo Tarifa:</w:t>
      </w:r>
      <w:r w:rsidRPr="006857E2">
        <w:rPr>
          <w:rFonts w:ascii="Arial" w:hAnsi="Arial" w:cs="Arial"/>
        </w:rPr>
        <w:t xml:space="preserve"> Tener en cuenta las instrucciones sobre el TipNTPA dadas en la sección del Formato 2 Subsidios Otorgados, en esta celda se digitan números sin decimales</w:t>
      </w:r>
      <w:r>
        <w:rPr>
          <w:rFonts w:ascii="Arial" w:hAnsi="Arial" w:cs="Arial"/>
        </w:rPr>
        <w:t>.</w:t>
      </w:r>
    </w:p>
    <w:p w14:paraId="010186FC" w14:textId="77777777" w:rsidR="007B0180" w:rsidRPr="0044627A" w:rsidRDefault="007B0180" w:rsidP="007B0180">
      <w:pPr>
        <w:pStyle w:val="Default"/>
        <w:ind w:left="720"/>
        <w:jc w:val="both"/>
        <w:rPr>
          <w:rFonts w:ascii="Arial" w:hAnsi="Arial" w:cs="Arial"/>
        </w:rPr>
      </w:pPr>
    </w:p>
    <w:p w14:paraId="32A4100B" w14:textId="77777777" w:rsidR="007B0180" w:rsidRDefault="007B0180" w:rsidP="007B0180">
      <w:pPr>
        <w:pStyle w:val="Default"/>
        <w:numPr>
          <w:ilvl w:val="0"/>
          <w:numId w:val="31"/>
        </w:numPr>
        <w:jc w:val="both"/>
        <w:rPr>
          <w:rFonts w:ascii="Arial" w:hAnsi="Arial" w:cs="Arial"/>
        </w:rPr>
      </w:pPr>
      <w:r w:rsidRPr="34DDED67">
        <w:rPr>
          <w:rFonts w:ascii="Arial" w:hAnsi="Arial" w:cs="Arial"/>
          <w:b/>
          <w:bCs/>
        </w:rPr>
        <w:t>TA:</w:t>
      </w:r>
      <w:r w:rsidRPr="34DDED67">
        <w:rPr>
          <w:rFonts w:ascii="Arial" w:hAnsi="Arial" w:cs="Arial"/>
        </w:rPr>
        <w:t xml:space="preserve"> Registrar el valor de la tarifa aplicada calculada</w:t>
      </w:r>
      <w:r w:rsidRPr="008B6432">
        <w:rPr>
          <w:rFonts w:ascii="Arial" w:hAnsi="Arial" w:cs="Arial"/>
        </w:rPr>
        <w:t xml:space="preserve"> (Formato de número con cuatro decimales: ###,0000)</w:t>
      </w:r>
      <w:r w:rsidRPr="34DDED67">
        <w:rPr>
          <w:rFonts w:ascii="Arial" w:hAnsi="Arial" w:cs="Arial"/>
        </w:rPr>
        <w:t>.</w:t>
      </w:r>
    </w:p>
    <w:p w14:paraId="5B084D10" w14:textId="77777777" w:rsidR="007B0180" w:rsidRDefault="007B0180" w:rsidP="007B0180">
      <w:pPr>
        <w:pStyle w:val="Prrafodelista"/>
        <w:rPr>
          <w:rFonts w:ascii="Arial" w:hAnsi="Arial" w:cs="Arial"/>
        </w:rPr>
      </w:pPr>
    </w:p>
    <w:p w14:paraId="688146B3" w14:textId="59C8C6A4" w:rsidR="007B0180" w:rsidRDefault="007B0180" w:rsidP="007B0180">
      <w:pPr>
        <w:pStyle w:val="Default"/>
        <w:numPr>
          <w:ilvl w:val="0"/>
          <w:numId w:val="31"/>
        </w:numPr>
        <w:jc w:val="both"/>
        <w:rPr>
          <w:rFonts w:ascii="Arial" w:hAnsi="Arial" w:cs="Arial"/>
        </w:rPr>
      </w:pPr>
      <w:r w:rsidRPr="5E10185F">
        <w:rPr>
          <w:rFonts w:ascii="Arial" w:hAnsi="Arial" w:cs="Arial"/>
          <w:b/>
          <w:bCs/>
        </w:rPr>
        <w:t>%Sub:</w:t>
      </w:r>
      <w:r w:rsidRPr="5E10185F">
        <w:rPr>
          <w:rFonts w:ascii="Arial" w:hAnsi="Arial" w:cs="Arial"/>
        </w:rPr>
        <w:t xml:space="preserve"> En esta celda se debe registrar el valor del porcentaje de subsidio correspondiente a cada estrato que result</w:t>
      </w:r>
      <w:r w:rsidR="29D6A829" w:rsidRPr="5E10185F">
        <w:rPr>
          <w:rFonts w:ascii="Arial" w:hAnsi="Arial" w:cs="Arial"/>
        </w:rPr>
        <w:t>e</w:t>
      </w:r>
      <w:r w:rsidRPr="5E10185F">
        <w:rPr>
          <w:rFonts w:ascii="Arial" w:hAnsi="Arial" w:cs="Arial"/>
        </w:rPr>
        <w:t xml:space="preserve"> de aplicar el cálculo establecido para los </w:t>
      </w:r>
      <w:r w:rsidRPr="00704F33">
        <w:rPr>
          <w:rFonts w:ascii="Arial" w:hAnsi="Arial" w:cs="Arial"/>
          <w:highlight w:val="yellow"/>
        </w:rPr>
        <w:t>estratos 1 y 2.</w:t>
      </w:r>
      <w:r>
        <w:t xml:space="preserve"> </w:t>
      </w:r>
      <w:r w:rsidRPr="5E10185F">
        <w:rPr>
          <w:rFonts w:ascii="Arial" w:hAnsi="Arial" w:cs="Arial"/>
        </w:rPr>
        <w:t>(Formato de número con cuatro decimales: ##,0000%). Deben registrarse como valores absolutos (Valores positivos).</w:t>
      </w:r>
    </w:p>
    <w:p w14:paraId="42822821" w14:textId="77777777" w:rsidR="007B0180" w:rsidRDefault="007B0180" w:rsidP="007B0180">
      <w:pPr>
        <w:pStyle w:val="Prrafodelista"/>
        <w:rPr>
          <w:rFonts w:ascii="Arial" w:hAnsi="Arial" w:cs="Arial"/>
        </w:rPr>
      </w:pPr>
    </w:p>
    <w:p w14:paraId="164A516F" w14:textId="77777777" w:rsidR="007B0180" w:rsidRPr="0044627A" w:rsidRDefault="007B0180" w:rsidP="007B0180">
      <w:pPr>
        <w:pStyle w:val="Default"/>
        <w:numPr>
          <w:ilvl w:val="0"/>
          <w:numId w:val="31"/>
        </w:numPr>
        <w:jc w:val="both"/>
        <w:rPr>
          <w:rFonts w:ascii="Arial" w:hAnsi="Arial" w:cs="Arial"/>
        </w:rPr>
      </w:pPr>
      <w:r w:rsidRPr="0044627A">
        <w:rPr>
          <w:rFonts w:ascii="Arial" w:hAnsi="Arial" w:cs="Arial"/>
          <w:b/>
          <w:bCs/>
        </w:rPr>
        <w:t>CodIncumbente:</w:t>
      </w:r>
      <w:r w:rsidRPr="006857E2">
        <w:rPr>
          <w:rFonts w:ascii="Arial" w:hAnsi="Arial" w:cs="Arial"/>
        </w:rPr>
        <w:t xml:space="preserve"> En esta celda se debe registrar el código asignado por el FSSRI al comercializador incumbente.</w:t>
      </w:r>
    </w:p>
    <w:p w14:paraId="3C22C1D4" w14:textId="77777777" w:rsidR="007B0180" w:rsidRDefault="007B0180" w:rsidP="007B0180">
      <w:pPr>
        <w:pStyle w:val="Default"/>
        <w:ind w:left="720"/>
        <w:jc w:val="both"/>
        <w:rPr>
          <w:rFonts w:ascii="Arial" w:hAnsi="Arial" w:cs="Arial"/>
          <w:b/>
          <w:bCs/>
        </w:rPr>
      </w:pPr>
    </w:p>
    <w:p w14:paraId="1C72A5D4" w14:textId="77777777" w:rsidR="007B0180" w:rsidRPr="0044627A" w:rsidRDefault="007B0180" w:rsidP="007B0180">
      <w:pPr>
        <w:pStyle w:val="Default"/>
        <w:jc w:val="both"/>
        <w:rPr>
          <w:rFonts w:ascii="Arial" w:hAnsi="Arial" w:cs="Arial"/>
          <w:b/>
          <w:bCs/>
        </w:rPr>
      </w:pPr>
    </w:p>
    <w:p w14:paraId="75507840" w14:textId="77777777" w:rsidR="007B0180" w:rsidRDefault="007B0180" w:rsidP="007B0180">
      <w:pPr>
        <w:pStyle w:val="Default"/>
        <w:jc w:val="both"/>
        <w:rPr>
          <w:rFonts w:ascii="Arial" w:hAnsi="Arial" w:cs="Arial"/>
          <w:b/>
          <w:bCs/>
        </w:rPr>
      </w:pPr>
      <w:r w:rsidRPr="0044627A">
        <w:rPr>
          <w:rFonts w:ascii="Arial" w:hAnsi="Arial" w:cs="Arial"/>
          <w:b/>
          <w:bCs/>
        </w:rPr>
        <w:lastRenderedPageBreak/>
        <w:t>Notas</w:t>
      </w:r>
    </w:p>
    <w:p w14:paraId="2B221EF8" w14:textId="77777777" w:rsidR="007B0180" w:rsidRPr="0044627A" w:rsidRDefault="007B0180" w:rsidP="007B0180">
      <w:pPr>
        <w:pStyle w:val="Default"/>
        <w:jc w:val="both"/>
        <w:rPr>
          <w:rFonts w:ascii="Arial" w:hAnsi="Arial" w:cs="Arial"/>
          <w:b/>
          <w:bCs/>
        </w:rPr>
      </w:pPr>
    </w:p>
    <w:p w14:paraId="570AE357" w14:textId="77777777" w:rsidR="007B0180" w:rsidRDefault="007B0180" w:rsidP="007B0180">
      <w:pPr>
        <w:pStyle w:val="Default"/>
        <w:jc w:val="both"/>
        <w:rPr>
          <w:rFonts w:ascii="Arial" w:hAnsi="Arial" w:cs="Arial"/>
        </w:rPr>
      </w:pPr>
      <w:r w:rsidRPr="006857E2">
        <w:rPr>
          <w:rFonts w:ascii="Arial" w:hAnsi="Arial" w:cs="Arial"/>
        </w:rPr>
        <w:t xml:space="preserve">Este formato se debe guardar en un archivo único, así: CodfssriTrimAñoTA.xls </w:t>
      </w:r>
    </w:p>
    <w:p w14:paraId="57C052E0" w14:textId="77777777" w:rsidR="007B0180" w:rsidRDefault="007B0180" w:rsidP="007B0180">
      <w:pPr>
        <w:pStyle w:val="Default"/>
        <w:jc w:val="both"/>
        <w:rPr>
          <w:rFonts w:ascii="Arial" w:hAnsi="Arial" w:cs="Arial"/>
        </w:rPr>
      </w:pPr>
    </w:p>
    <w:p w14:paraId="08384627" w14:textId="2DA223C4" w:rsidR="007B0180" w:rsidRPr="006857E2" w:rsidRDefault="007B0180" w:rsidP="007B0180">
      <w:pPr>
        <w:pStyle w:val="Default"/>
        <w:jc w:val="both"/>
        <w:rPr>
          <w:rFonts w:ascii="Arial" w:hAnsi="Arial" w:cs="Arial"/>
        </w:rPr>
      </w:pPr>
      <w:r w:rsidRPr="00F35B12">
        <w:rPr>
          <w:rFonts w:ascii="Arial" w:hAnsi="Arial" w:cs="Arial"/>
          <w:u w:val="single"/>
        </w:rPr>
        <w:t>Codfssri:</w:t>
      </w:r>
      <w:r>
        <w:rPr>
          <w:rFonts w:ascii="Arial" w:hAnsi="Arial" w:cs="Arial"/>
        </w:rPr>
        <w:t xml:space="preserve"> </w:t>
      </w:r>
      <w:r w:rsidRPr="006857E2">
        <w:rPr>
          <w:rFonts w:ascii="Arial" w:hAnsi="Arial" w:cs="Arial"/>
        </w:rPr>
        <w:t>Código asignado a la empresa - Cuatro dígitos.</w:t>
      </w:r>
    </w:p>
    <w:p w14:paraId="71E7F36C" w14:textId="4042EF12" w:rsidR="007B0180" w:rsidRPr="006857E2" w:rsidRDefault="007B0180" w:rsidP="007B0180">
      <w:pPr>
        <w:pStyle w:val="Default"/>
        <w:jc w:val="both"/>
        <w:rPr>
          <w:rFonts w:ascii="Arial" w:hAnsi="Arial" w:cs="Arial"/>
        </w:rPr>
      </w:pPr>
      <w:r w:rsidRPr="00F35B12">
        <w:rPr>
          <w:rFonts w:ascii="Arial" w:hAnsi="Arial" w:cs="Arial"/>
          <w:u w:val="single"/>
        </w:rPr>
        <w:t>Trim:</w:t>
      </w:r>
      <w:r>
        <w:rPr>
          <w:rFonts w:ascii="Arial" w:hAnsi="Arial" w:cs="Arial"/>
        </w:rPr>
        <w:t xml:space="preserve"> </w:t>
      </w:r>
      <w:r w:rsidRPr="006857E2">
        <w:rPr>
          <w:rFonts w:ascii="Arial" w:hAnsi="Arial" w:cs="Arial"/>
        </w:rPr>
        <w:t>Número del trimestre reportado (1, 2, 3 o 4) - Un dígito.</w:t>
      </w:r>
    </w:p>
    <w:p w14:paraId="6A726B58" w14:textId="62DA4959" w:rsidR="007B0180" w:rsidRDefault="007B0180" w:rsidP="007B0180">
      <w:pPr>
        <w:pStyle w:val="Default"/>
        <w:jc w:val="both"/>
        <w:rPr>
          <w:rFonts w:ascii="Arial" w:hAnsi="Arial" w:cs="Arial"/>
        </w:rPr>
      </w:pPr>
      <w:r w:rsidRPr="00F35B12">
        <w:rPr>
          <w:rFonts w:ascii="Arial" w:hAnsi="Arial" w:cs="Arial"/>
          <w:u w:val="single"/>
        </w:rPr>
        <w:t>Año:</w:t>
      </w:r>
      <w:r>
        <w:rPr>
          <w:rFonts w:ascii="Arial" w:hAnsi="Arial" w:cs="Arial"/>
        </w:rPr>
        <w:t xml:space="preserve"> </w:t>
      </w:r>
      <w:r w:rsidRPr="006857E2">
        <w:rPr>
          <w:rFonts w:ascii="Arial" w:hAnsi="Arial" w:cs="Arial"/>
        </w:rPr>
        <w:t xml:space="preserve">Año del trimestre del reporte - Cuatro dígitos. </w:t>
      </w:r>
    </w:p>
    <w:p w14:paraId="428D0B93" w14:textId="6B3CC3EE" w:rsidR="007B0180" w:rsidRPr="006857E2" w:rsidRDefault="007B0180" w:rsidP="007B0180">
      <w:pPr>
        <w:pStyle w:val="Default"/>
        <w:jc w:val="both"/>
        <w:rPr>
          <w:rFonts w:ascii="Arial" w:hAnsi="Arial" w:cs="Arial"/>
        </w:rPr>
      </w:pPr>
      <w:r w:rsidRPr="00F35B12">
        <w:rPr>
          <w:rFonts w:ascii="Arial" w:hAnsi="Arial" w:cs="Arial"/>
          <w:u w:val="single"/>
        </w:rPr>
        <w:t>TA:</w:t>
      </w:r>
      <w:r>
        <w:rPr>
          <w:rFonts w:ascii="Arial" w:hAnsi="Arial" w:cs="Arial"/>
        </w:rPr>
        <w:t xml:space="preserve"> </w:t>
      </w:r>
      <w:r w:rsidRPr="006857E2">
        <w:rPr>
          <w:rFonts w:ascii="Arial" w:hAnsi="Arial" w:cs="Arial"/>
        </w:rPr>
        <w:t>Nombre del formato de Tarifas Aplicadas.</w:t>
      </w:r>
    </w:p>
    <w:p w14:paraId="3801E2DD" w14:textId="1535712F" w:rsidR="007B0180" w:rsidRPr="006857E2" w:rsidRDefault="007B0180" w:rsidP="007B0180">
      <w:pPr>
        <w:pStyle w:val="Default"/>
        <w:jc w:val="both"/>
        <w:rPr>
          <w:rFonts w:ascii="Arial" w:hAnsi="Arial" w:cs="Arial"/>
        </w:rPr>
      </w:pPr>
      <w:r w:rsidRPr="00F35B12">
        <w:rPr>
          <w:rFonts w:ascii="Arial" w:hAnsi="Arial" w:cs="Arial"/>
          <w:u w:val="single"/>
        </w:rPr>
        <w:t>.xls:</w:t>
      </w:r>
      <w:r>
        <w:rPr>
          <w:rFonts w:ascii="Arial" w:hAnsi="Arial" w:cs="Arial"/>
        </w:rPr>
        <w:t xml:space="preserve"> </w:t>
      </w:r>
      <w:r w:rsidRPr="006857E2">
        <w:rPr>
          <w:rFonts w:ascii="Arial" w:hAnsi="Arial" w:cs="Arial"/>
        </w:rPr>
        <w:t>Extensión de Excel 97 a 2003 (no puede ser .xlsx)</w:t>
      </w:r>
    </w:p>
    <w:p w14:paraId="3B6917AB" w14:textId="77777777" w:rsidR="007B0180" w:rsidRPr="006857E2" w:rsidRDefault="007B0180" w:rsidP="007B0180">
      <w:pPr>
        <w:pStyle w:val="Default"/>
        <w:jc w:val="both"/>
        <w:rPr>
          <w:rFonts w:ascii="Arial" w:hAnsi="Arial" w:cs="Arial"/>
        </w:rPr>
      </w:pPr>
    </w:p>
    <w:p w14:paraId="49BDDDBA" w14:textId="77777777" w:rsidR="007B0180" w:rsidRPr="006857E2" w:rsidRDefault="007B0180" w:rsidP="007B0180">
      <w:pPr>
        <w:pStyle w:val="Default"/>
        <w:jc w:val="both"/>
        <w:rPr>
          <w:rFonts w:ascii="Arial" w:hAnsi="Arial" w:cs="Arial"/>
        </w:rPr>
      </w:pPr>
      <w:r w:rsidRPr="0044627A">
        <w:rPr>
          <w:rFonts w:ascii="Arial" w:hAnsi="Arial" w:cs="Arial"/>
          <w:b/>
          <w:bCs/>
        </w:rPr>
        <w:t>Ejemplo:</w:t>
      </w:r>
      <w:r w:rsidRPr="006857E2">
        <w:rPr>
          <w:rFonts w:ascii="Arial" w:hAnsi="Arial" w:cs="Arial"/>
        </w:rPr>
        <w:t xml:space="preserve"> Para la empresa XYY.S.A., el Codfssri asignado es 1099, el trimestre reportado es el primero del año de reporte 2021. El nombre del archivo quedaría así: 109912021TA.xls</w:t>
      </w:r>
    </w:p>
    <w:p w14:paraId="13F003E9" w14:textId="77777777" w:rsidR="007B0180" w:rsidRDefault="007B0180" w:rsidP="007B0180">
      <w:pPr>
        <w:autoSpaceDE/>
        <w:autoSpaceDN/>
        <w:rPr>
          <w:rFonts w:ascii="Arial" w:hAnsi="Arial" w:cs="Arial"/>
          <w:bCs/>
          <w:sz w:val="24"/>
          <w:szCs w:val="24"/>
          <w:lang w:val="es-CO"/>
        </w:rPr>
      </w:pPr>
      <w:r>
        <w:rPr>
          <w:rFonts w:ascii="Arial" w:hAnsi="Arial" w:cs="Arial"/>
          <w:bCs/>
          <w:sz w:val="24"/>
          <w:szCs w:val="24"/>
          <w:lang w:val="es-CO"/>
        </w:rPr>
        <w:br w:type="page"/>
      </w:r>
    </w:p>
    <w:p w14:paraId="79D2C53A" w14:textId="77777777" w:rsidR="007B0180" w:rsidRPr="004E309E" w:rsidRDefault="007B0180" w:rsidP="007B0180">
      <w:pPr>
        <w:autoSpaceDE/>
        <w:autoSpaceDN/>
        <w:jc w:val="center"/>
        <w:rPr>
          <w:rFonts w:ascii="Arial" w:hAnsi="Arial" w:cs="Arial"/>
          <w:b/>
          <w:bCs/>
          <w:sz w:val="24"/>
          <w:szCs w:val="24"/>
          <w:u w:val="single"/>
        </w:rPr>
      </w:pPr>
      <w:r w:rsidRPr="274C6288">
        <w:rPr>
          <w:rFonts w:ascii="Arial" w:hAnsi="Arial" w:cs="Arial"/>
          <w:b/>
          <w:bCs/>
          <w:sz w:val="24"/>
          <w:szCs w:val="24"/>
          <w:u w:val="single"/>
          <w:lang w:val="es-CO"/>
        </w:rPr>
        <w:lastRenderedPageBreak/>
        <w:t>5.8 DILIGENCIAMIENTO FORMATO 8: PROYECCIONES</w:t>
      </w:r>
    </w:p>
    <w:p w14:paraId="25E53C21" w14:textId="77777777" w:rsidR="007B0180" w:rsidRDefault="007B0180" w:rsidP="007B0180">
      <w:pPr>
        <w:autoSpaceDE/>
        <w:autoSpaceDN/>
        <w:rPr>
          <w:rFonts w:ascii="Arial" w:hAnsi="Arial" w:cs="Arial"/>
          <w:bCs/>
          <w:sz w:val="24"/>
          <w:szCs w:val="24"/>
          <w:lang w:val="es-CO"/>
        </w:rPr>
      </w:pPr>
    </w:p>
    <w:p w14:paraId="664093C7" w14:textId="77777777" w:rsidR="007B0180" w:rsidRDefault="007B0180" w:rsidP="007B0180">
      <w:pPr>
        <w:pStyle w:val="Default"/>
        <w:jc w:val="both"/>
        <w:rPr>
          <w:rFonts w:ascii="Arial" w:hAnsi="Arial" w:cs="Arial"/>
        </w:rPr>
      </w:pPr>
      <w:r w:rsidRPr="2AAEDABC">
        <w:rPr>
          <w:rFonts w:ascii="Arial" w:hAnsi="Arial" w:cs="Arial"/>
        </w:rPr>
        <w:t xml:space="preserve">En este formato se registrarán los valores de subsidios y contribuciones proyectados para el año siguiente. </w:t>
      </w:r>
    </w:p>
    <w:p w14:paraId="567238AC" w14:textId="77777777" w:rsidR="007B0180" w:rsidRDefault="007B0180" w:rsidP="007B0180">
      <w:pPr>
        <w:pStyle w:val="Default"/>
        <w:jc w:val="both"/>
        <w:rPr>
          <w:rFonts w:ascii="Arial" w:hAnsi="Arial" w:cs="Arial"/>
        </w:rPr>
      </w:pPr>
    </w:p>
    <w:p w14:paraId="76F4F03A" w14:textId="77777777" w:rsidR="007B0180" w:rsidRDefault="007B0180" w:rsidP="007B0180">
      <w:pPr>
        <w:pStyle w:val="Default"/>
        <w:jc w:val="both"/>
        <w:rPr>
          <w:rFonts w:ascii="Arial" w:hAnsi="Arial" w:cs="Arial"/>
        </w:rPr>
      </w:pPr>
      <w:r w:rsidRPr="2AAEDABC">
        <w:rPr>
          <w:rFonts w:ascii="Arial" w:hAnsi="Arial" w:cs="Arial"/>
        </w:rPr>
        <w:t>El formato debidamente diligenciado debe remitirse con la conciliación trimestral del primer trimestre de cada año.</w:t>
      </w:r>
    </w:p>
    <w:p w14:paraId="2DB0E7CB" w14:textId="77777777" w:rsidR="007B0180" w:rsidRDefault="007B0180" w:rsidP="007B0180">
      <w:pPr>
        <w:jc w:val="both"/>
        <w:rPr>
          <w:rFonts w:ascii="Arial" w:hAnsi="Arial" w:cs="Arial"/>
          <w:sz w:val="24"/>
          <w:szCs w:val="24"/>
          <w:highlight w:val="red"/>
          <w:lang w:val="es-CO"/>
        </w:rPr>
      </w:pPr>
    </w:p>
    <w:p w14:paraId="76B920FF" w14:textId="77777777" w:rsidR="007B0180" w:rsidRDefault="007B0180" w:rsidP="007B0180">
      <w:pPr>
        <w:jc w:val="both"/>
        <w:rPr>
          <w:rFonts w:ascii="Arial" w:hAnsi="Arial" w:cs="Arial"/>
          <w:sz w:val="24"/>
          <w:szCs w:val="24"/>
          <w:lang w:val="es-CO"/>
        </w:rPr>
      </w:pPr>
      <w:r w:rsidRPr="2AAEDABC">
        <w:rPr>
          <w:rFonts w:ascii="Arial" w:hAnsi="Arial" w:cs="Arial"/>
          <w:b/>
          <w:bCs/>
          <w:sz w:val="24"/>
          <w:szCs w:val="24"/>
          <w:lang w:val="es-CO"/>
        </w:rPr>
        <w:t xml:space="preserve">Subsidios Otorgados: </w:t>
      </w:r>
      <w:r w:rsidRPr="2AAEDABC">
        <w:rPr>
          <w:rFonts w:ascii="Arial" w:hAnsi="Arial" w:cs="Arial"/>
          <w:sz w:val="24"/>
          <w:szCs w:val="24"/>
          <w:lang w:val="es-CO"/>
        </w:rPr>
        <w:t xml:space="preserve">En esta tabla se deben diligenciar los valores de subsidios de los usuarios del servicio público domiciliario de energía eléctrica, discriminados por estrato (1, 2 y 3) para cada mes de la siguiente vigencia. La información asociada a usuarios de distritos de adecuación de tierras con fines de riego (distritos de riego) deben incluirse junto con los subsidios de usuarios residenciales de estrato 1.  </w:t>
      </w:r>
    </w:p>
    <w:p w14:paraId="3733D711" w14:textId="77777777" w:rsidR="007B0180" w:rsidRDefault="007B0180" w:rsidP="007B0180">
      <w:pPr>
        <w:jc w:val="both"/>
        <w:rPr>
          <w:rFonts w:ascii="Arial" w:hAnsi="Arial" w:cs="Arial"/>
          <w:sz w:val="24"/>
          <w:szCs w:val="24"/>
          <w:lang w:val="es-CO"/>
        </w:rPr>
      </w:pPr>
    </w:p>
    <w:p w14:paraId="5ACE678A" w14:textId="77777777" w:rsidR="007B0180" w:rsidRDefault="007B0180" w:rsidP="007B0180">
      <w:pPr>
        <w:jc w:val="both"/>
        <w:rPr>
          <w:rFonts w:ascii="Arial" w:hAnsi="Arial" w:cs="Arial"/>
          <w:sz w:val="24"/>
          <w:szCs w:val="24"/>
          <w:lang w:val="es-CO"/>
        </w:rPr>
      </w:pPr>
      <w:r w:rsidRPr="2AAEDABC">
        <w:rPr>
          <w:rFonts w:ascii="Arial" w:hAnsi="Arial" w:cs="Arial"/>
          <w:b/>
          <w:bCs/>
          <w:sz w:val="24"/>
          <w:szCs w:val="24"/>
          <w:lang w:val="es-CO"/>
        </w:rPr>
        <w:t>Contribuciones Facturadas:</w:t>
      </w:r>
      <w:r w:rsidRPr="2AAEDABC">
        <w:rPr>
          <w:rFonts w:ascii="Arial" w:hAnsi="Arial" w:cs="Arial"/>
          <w:sz w:val="24"/>
          <w:szCs w:val="24"/>
          <w:lang w:val="es-CO"/>
        </w:rPr>
        <w:t xml:space="preserve"> En esta tabla se deben diligenciar los valores de contribuciones facturadas, según la clasificación, residencial (estratos 5 y 6) y no residencial (usuarios comerciales e industriales no exentos), en el mercado donde el comercializador es incumbente. Así mismo, en el campo “otros comercializadores”, se registran las contribuciones que se proyectan facturar en otros mercados donde el comercializador no es incumbente.</w:t>
      </w:r>
    </w:p>
    <w:p w14:paraId="3B66F419" w14:textId="77777777" w:rsidR="007B0180" w:rsidRDefault="007B0180" w:rsidP="007B0180">
      <w:pPr>
        <w:jc w:val="both"/>
        <w:rPr>
          <w:rFonts w:ascii="Arial" w:hAnsi="Arial" w:cs="Arial"/>
          <w:sz w:val="24"/>
          <w:szCs w:val="24"/>
          <w:lang w:val="es-CO"/>
        </w:rPr>
      </w:pPr>
    </w:p>
    <w:p w14:paraId="77AF2A30" w14:textId="1FB36C37" w:rsidR="007B0180" w:rsidRDefault="007B0180" w:rsidP="007B0180">
      <w:pPr>
        <w:jc w:val="both"/>
        <w:rPr>
          <w:rFonts w:ascii="Arial" w:hAnsi="Arial" w:cs="Arial"/>
          <w:sz w:val="24"/>
          <w:szCs w:val="24"/>
          <w:lang w:val="es-CO"/>
        </w:rPr>
      </w:pPr>
      <w:r w:rsidRPr="5E10185F">
        <w:rPr>
          <w:rFonts w:ascii="Arial" w:hAnsi="Arial" w:cs="Arial"/>
          <w:b/>
          <w:bCs/>
          <w:sz w:val="24"/>
          <w:szCs w:val="24"/>
          <w:lang w:val="es-CO"/>
        </w:rPr>
        <w:t xml:space="preserve">Supuestos: </w:t>
      </w:r>
      <w:r w:rsidRPr="5E10185F">
        <w:rPr>
          <w:rFonts w:ascii="Arial" w:hAnsi="Arial" w:cs="Arial"/>
          <w:sz w:val="24"/>
          <w:szCs w:val="24"/>
          <w:lang w:val="es-CO"/>
        </w:rPr>
        <w:t>En este registro</w:t>
      </w:r>
      <w:r w:rsidR="7DB4CA32" w:rsidRPr="5E10185F">
        <w:rPr>
          <w:rFonts w:ascii="Arial" w:hAnsi="Arial" w:cs="Arial"/>
          <w:sz w:val="24"/>
          <w:szCs w:val="24"/>
          <w:lang w:val="es-CO"/>
        </w:rPr>
        <w:t>,</w:t>
      </w:r>
      <w:r w:rsidRPr="5E10185F">
        <w:rPr>
          <w:rFonts w:ascii="Arial" w:hAnsi="Arial" w:cs="Arial"/>
          <w:sz w:val="24"/>
          <w:szCs w:val="24"/>
          <w:lang w:val="es-CO"/>
        </w:rPr>
        <w:t xml:space="preserve"> la empresa enunciará los supuestos usados para el cálculo de las proyecciones.</w:t>
      </w:r>
    </w:p>
    <w:p w14:paraId="15F25BBE" w14:textId="77777777" w:rsidR="007B0180" w:rsidRDefault="007B0180" w:rsidP="007B0180">
      <w:pPr>
        <w:autoSpaceDE/>
        <w:autoSpaceDN/>
        <w:rPr>
          <w:rFonts w:ascii="Arial" w:hAnsi="Arial" w:cs="Arial"/>
          <w:sz w:val="24"/>
          <w:szCs w:val="24"/>
          <w:lang w:val="es-CO"/>
        </w:rPr>
      </w:pPr>
    </w:p>
    <w:p w14:paraId="0DB63582" w14:textId="77777777" w:rsidR="007B0180" w:rsidRDefault="007B0180" w:rsidP="007B0180">
      <w:pPr>
        <w:pStyle w:val="Default"/>
        <w:autoSpaceDE/>
        <w:autoSpaceDN/>
        <w:jc w:val="both"/>
        <w:rPr>
          <w:rFonts w:ascii="Arial" w:hAnsi="Arial" w:cs="Arial"/>
          <w:b/>
          <w:bCs/>
        </w:rPr>
      </w:pPr>
      <w:r w:rsidRPr="274C6288">
        <w:rPr>
          <w:rFonts w:ascii="Arial" w:hAnsi="Arial" w:cs="Arial"/>
          <w:b/>
          <w:bCs/>
        </w:rPr>
        <w:t>Notas</w:t>
      </w:r>
    </w:p>
    <w:p w14:paraId="222F7985" w14:textId="77777777" w:rsidR="007B0180" w:rsidRDefault="007B0180" w:rsidP="007B0180">
      <w:pPr>
        <w:pStyle w:val="Default"/>
        <w:autoSpaceDE/>
        <w:autoSpaceDN/>
        <w:jc w:val="both"/>
        <w:rPr>
          <w:rFonts w:ascii="Arial" w:hAnsi="Arial" w:cs="Arial"/>
          <w:b/>
          <w:bCs/>
        </w:rPr>
      </w:pPr>
    </w:p>
    <w:p w14:paraId="1255AD20" w14:textId="77777777" w:rsidR="007B0180" w:rsidRDefault="007B0180" w:rsidP="007B0180">
      <w:pPr>
        <w:pStyle w:val="Default"/>
        <w:autoSpaceDE/>
        <w:autoSpaceDN/>
        <w:jc w:val="both"/>
        <w:rPr>
          <w:rFonts w:ascii="Arial" w:hAnsi="Arial" w:cs="Arial"/>
        </w:rPr>
      </w:pPr>
      <w:r w:rsidRPr="274C6288">
        <w:rPr>
          <w:rFonts w:ascii="Arial" w:hAnsi="Arial" w:cs="Arial"/>
        </w:rPr>
        <w:t xml:space="preserve">Este formato se debe guardar en un archivo único, así: CodfssriTrimAñoProyecciones.xls </w:t>
      </w:r>
    </w:p>
    <w:p w14:paraId="7BDF54E0" w14:textId="77777777" w:rsidR="007B0180" w:rsidRDefault="007B0180" w:rsidP="007B0180">
      <w:pPr>
        <w:pStyle w:val="Default"/>
        <w:autoSpaceDE/>
        <w:autoSpaceDN/>
        <w:jc w:val="both"/>
        <w:rPr>
          <w:rFonts w:ascii="Arial" w:hAnsi="Arial" w:cs="Arial"/>
        </w:rPr>
      </w:pPr>
    </w:p>
    <w:p w14:paraId="41C814AE" w14:textId="77777777" w:rsidR="007B0180" w:rsidRDefault="007B0180" w:rsidP="007B0180">
      <w:pPr>
        <w:pStyle w:val="Default"/>
        <w:autoSpaceDE/>
        <w:autoSpaceDN/>
        <w:jc w:val="both"/>
        <w:rPr>
          <w:rFonts w:ascii="Arial" w:hAnsi="Arial" w:cs="Arial"/>
        </w:rPr>
      </w:pPr>
      <w:r w:rsidRPr="274C6288">
        <w:rPr>
          <w:rFonts w:ascii="Arial" w:hAnsi="Arial" w:cs="Arial"/>
          <w:u w:val="single"/>
        </w:rPr>
        <w:t>Codfssri:</w:t>
      </w:r>
      <w:r>
        <w:tab/>
      </w:r>
      <w:r w:rsidRPr="274C6288">
        <w:rPr>
          <w:rFonts w:ascii="Arial" w:hAnsi="Arial" w:cs="Arial"/>
        </w:rPr>
        <w:t xml:space="preserve">   Código asignado a la empresa - Cuatro dígitos.</w:t>
      </w:r>
    </w:p>
    <w:p w14:paraId="33CE2211" w14:textId="77777777" w:rsidR="007B0180" w:rsidRDefault="007B0180" w:rsidP="007B0180">
      <w:pPr>
        <w:pStyle w:val="Default"/>
        <w:autoSpaceDE/>
        <w:autoSpaceDN/>
        <w:jc w:val="both"/>
        <w:rPr>
          <w:rFonts w:ascii="Arial" w:hAnsi="Arial" w:cs="Arial"/>
        </w:rPr>
      </w:pPr>
      <w:r w:rsidRPr="274C6288">
        <w:rPr>
          <w:rFonts w:ascii="Arial" w:hAnsi="Arial" w:cs="Arial"/>
          <w:u w:val="single"/>
        </w:rPr>
        <w:t>Trim:</w:t>
      </w:r>
      <w:r>
        <w:tab/>
      </w:r>
      <w:r w:rsidRPr="274C6288">
        <w:rPr>
          <w:rFonts w:ascii="Arial" w:hAnsi="Arial" w:cs="Arial"/>
        </w:rPr>
        <w:t xml:space="preserve">      Número del trimestre reportado (1, 2, 3 o 4) - Un dígito.</w:t>
      </w:r>
    </w:p>
    <w:p w14:paraId="05FDAB43" w14:textId="77777777" w:rsidR="007B0180" w:rsidRDefault="007B0180" w:rsidP="007B0180">
      <w:pPr>
        <w:pStyle w:val="Default"/>
        <w:autoSpaceDE/>
        <w:autoSpaceDN/>
        <w:jc w:val="both"/>
        <w:rPr>
          <w:rFonts w:ascii="Arial" w:hAnsi="Arial" w:cs="Arial"/>
        </w:rPr>
      </w:pPr>
      <w:r w:rsidRPr="274C6288">
        <w:rPr>
          <w:rFonts w:ascii="Arial" w:hAnsi="Arial" w:cs="Arial"/>
          <w:u w:val="single"/>
        </w:rPr>
        <w:t>Año:</w:t>
      </w:r>
      <w:r>
        <w:tab/>
      </w:r>
      <w:r w:rsidRPr="274C6288">
        <w:rPr>
          <w:rFonts w:ascii="Arial" w:hAnsi="Arial" w:cs="Arial"/>
        </w:rPr>
        <w:t xml:space="preserve">      Año del trimestre del reporte - Cuatro dígitos. </w:t>
      </w:r>
    </w:p>
    <w:p w14:paraId="6F9FEEF2" w14:textId="77777777" w:rsidR="007B0180" w:rsidRDefault="007B0180" w:rsidP="007B0180">
      <w:pPr>
        <w:pStyle w:val="Default"/>
        <w:autoSpaceDE/>
        <w:autoSpaceDN/>
        <w:jc w:val="both"/>
        <w:rPr>
          <w:rFonts w:ascii="Arial" w:hAnsi="Arial" w:cs="Arial"/>
        </w:rPr>
      </w:pPr>
      <w:r w:rsidRPr="2AAEDABC">
        <w:rPr>
          <w:rFonts w:ascii="Arial" w:hAnsi="Arial" w:cs="Arial"/>
          <w:u w:val="single"/>
        </w:rPr>
        <w:t>Proyecciones:</w:t>
      </w:r>
      <w:r>
        <w:tab/>
      </w:r>
      <w:r w:rsidRPr="2AAEDABC">
        <w:rPr>
          <w:rFonts w:ascii="Arial" w:hAnsi="Arial" w:cs="Arial"/>
        </w:rPr>
        <w:t xml:space="preserve">       Nombre del formato de Proyecciones.</w:t>
      </w:r>
    </w:p>
    <w:p w14:paraId="659EB04C" w14:textId="77777777" w:rsidR="007B0180" w:rsidRDefault="007B0180" w:rsidP="007B0180">
      <w:pPr>
        <w:pStyle w:val="Default"/>
        <w:autoSpaceDE/>
        <w:autoSpaceDN/>
        <w:jc w:val="both"/>
        <w:rPr>
          <w:rFonts w:ascii="Arial" w:hAnsi="Arial" w:cs="Arial"/>
        </w:rPr>
      </w:pPr>
      <w:r w:rsidRPr="274C6288">
        <w:rPr>
          <w:rFonts w:ascii="Arial" w:hAnsi="Arial" w:cs="Arial"/>
          <w:u w:val="single"/>
        </w:rPr>
        <w:t>.xls:</w:t>
      </w:r>
      <w:r>
        <w:tab/>
      </w:r>
      <w:r w:rsidRPr="274C6288">
        <w:rPr>
          <w:rFonts w:ascii="Arial" w:hAnsi="Arial" w:cs="Arial"/>
        </w:rPr>
        <w:t xml:space="preserve">      Extensión de Excel 97 a 2003 (no puede ser .xlsx)</w:t>
      </w:r>
    </w:p>
    <w:p w14:paraId="13DE5384" w14:textId="77777777" w:rsidR="007B0180" w:rsidRDefault="007B0180" w:rsidP="007B0180">
      <w:pPr>
        <w:pStyle w:val="Default"/>
        <w:autoSpaceDE/>
        <w:autoSpaceDN/>
        <w:jc w:val="both"/>
        <w:rPr>
          <w:rFonts w:ascii="Arial" w:hAnsi="Arial" w:cs="Arial"/>
        </w:rPr>
      </w:pPr>
    </w:p>
    <w:p w14:paraId="5336A4C0" w14:textId="77777777" w:rsidR="007B0180" w:rsidRDefault="007B0180" w:rsidP="007B0180">
      <w:pPr>
        <w:pStyle w:val="Default"/>
        <w:autoSpaceDE/>
        <w:autoSpaceDN/>
        <w:jc w:val="both"/>
        <w:rPr>
          <w:rFonts w:ascii="Arial" w:hAnsi="Arial" w:cs="Arial"/>
          <w:lang w:val="es-CO"/>
        </w:rPr>
      </w:pPr>
      <w:r w:rsidRPr="2AAEDABC">
        <w:rPr>
          <w:rFonts w:ascii="Arial" w:hAnsi="Arial" w:cs="Arial"/>
          <w:b/>
          <w:bCs/>
        </w:rPr>
        <w:t>Ejemplo:</w:t>
      </w:r>
      <w:r w:rsidRPr="2AAEDABC">
        <w:rPr>
          <w:rFonts w:ascii="Arial" w:hAnsi="Arial" w:cs="Arial"/>
        </w:rPr>
        <w:t xml:space="preserve"> Para la empresa XYY.S.A., el Codfssri asignado es 1099, el trimestre reportado es el primero del año de reporte 2021. El nombre del archivo quedaría así: 109912021Proyecciones.xls</w:t>
      </w:r>
    </w:p>
    <w:p w14:paraId="0615BE58" w14:textId="77777777" w:rsidR="007B0180" w:rsidRDefault="007B0180" w:rsidP="00484CEC">
      <w:pPr>
        <w:jc w:val="both"/>
        <w:rPr>
          <w:rFonts w:ascii="Arial" w:hAnsi="Arial" w:cs="Arial"/>
          <w:sz w:val="24"/>
          <w:szCs w:val="24"/>
          <w:lang w:val="es-CO"/>
        </w:rPr>
      </w:pPr>
    </w:p>
    <w:p w14:paraId="6123C0EF" w14:textId="77777777" w:rsidR="007B0180" w:rsidRDefault="007B0180" w:rsidP="00484CEC">
      <w:pPr>
        <w:jc w:val="both"/>
        <w:rPr>
          <w:rFonts w:ascii="Arial" w:hAnsi="Arial" w:cs="Arial"/>
          <w:sz w:val="24"/>
          <w:szCs w:val="24"/>
          <w:lang w:val="es-CO"/>
        </w:rPr>
      </w:pPr>
    </w:p>
    <w:p w14:paraId="05B6E1D2" w14:textId="77777777" w:rsidR="009C49AF" w:rsidRDefault="009C49AF" w:rsidP="009C49AF">
      <w:pPr>
        <w:numPr>
          <w:ilvl w:val="0"/>
          <w:numId w:val="9"/>
        </w:numPr>
        <w:autoSpaceDE/>
        <w:rPr>
          <w:rFonts w:ascii="Arial" w:hAnsi="Arial" w:cs="Arial"/>
          <w:b/>
          <w:sz w:val="24"/>
          <w:szCs w:val="24"/>
          <w:lang w:val="es-CO"/>
        </w:rPr>
      </w:pPr>
      <w:r>
        <w:rPr>
          <w:rFonts w:ascii="Arial" w:hAnsi="Arial" w:cs="Arial"/>
          <w:b/>
          <w:sz w:val="24"/>
          <w:szCs w:val="24"/>
          <w:lang w:val="es-CO"/>
        </w:rPr>
        <w:t>REGISTROS</w:t>
      </w:r>
    </w:p>
    <w:p w14:paraId="5401E47E" w14:textId="77777777" w:rsidR="009C49AF" w:rsidRDefault="009C49AF" w:rsidP="009C49AF">
      <w:pPr>
        <w:autoSpaceDE/>
        <w:rPr>
          <w:rFonts w:ascii="Arial" w:hAnsi="Arial" w:cs="Arial"/>
          <w:sz w:val="24"/>
          <w:szCs w:val="24"/>
          <w:lang w:val="es-CO"/>
        </w:rPr>
      </w:pPr>
    </w:p>
    <w:p w14:paraId="67A7A03F" w14:textId="484A073E" w:rsidR="009C49AF" w:rsidRDefault="0078405E" w:rsidP="009C49AF">
      <w:pPr>
        <w:autoSpaceDE/>
        <w:rPr>
          <w:rFonts w:ascii="Arial" w:hAnsi="Arial" w:cs="Arial"/>
          <w:sz w:val="24"/>
          <w:szCs w:val="24"/>
          <w:lang w:val="es-CO"/>
        </w:rPr>
      </w:pPr>
      <w:r>
        <w:rPr>
          <w:rFonts w:ascii="Arial" w:hAnsi="Arial" w:cs="Arial"/>
          <w:sz w:val="24"/>
          <w:szCs w:val="24"/>
          <w:lang w:val="es-CO"/>
        </w:rPr>
        <w:t>No aplica</w:t>
      </w:r>
    </w:p>
    <w:p w14:paraId="24BB6F00" w14:textId="77777777" w:rsidR="009C49AF" w:rsidRDefault="009C49AF" w:rsidP="009C49AF">
      <w:pPr>
        <w:autoSpaceDE/>
        <w:rPr>
          <w:rFonts w:ascii="Arial" w:hAnsi="Arial" w:cs="Arial"/>
          <w:sz w:val="24"/>
          <w:szCs w:val="24"/>
          <w:lang w:val="es-CO"/>
        </w:rPr>
      </w:pPr>
    </w:p>
    <w:p w14:paraId="459E0BDF" w14:textId="77777777" w:rsidR="009C49AF" w:rsidRDefault="009C49AF" w:rsidP="009C49AF">
      <w:pPr>
        <w:numPr>
          <w:ilvl w:val="0"/>
          <w:numId w:val="9"/>
        </w:numPr>
        <w:autoSpaceDE/>
        <w:rPr>
          <w:rFonts w:ascii="Arial" w:hAnsi="Arial" w:cs="Arial"/>
          <w:b/>
          <w:sz w:val="24"/>
          <w:szCs w:val="24"/>
          <w:lang w:val="es-CO"/>
        </w:rPr>
      </w:pPr>
      <w:r>
        <w:rPr>
          <w:rFonts w:ascii="Arial" w:hAnsi="Arial" w:cs="Arial"/>
          <w:b/>
          <w:sz w:val="24"/>
          <w:szCs w:val="24"/>
          <w:lang w:val="es-CO"/>
        </w:rPr>
        <w:t>ANEXOS</w:t>
      </w:r>
    </w:p>
    <w:p w14:paraId="5B3A3EAE" w14:textId="77777777" w:rsidR="009C49AF" w:rsidRDefault="009C49AF" w:rsidP="009C49AF">
      <w:pPr>
        <w:rPr>
          <w:rFonts w:ascii="Arial" w:hAnsi="Arial" w:cs="Arial"/>
          <w:sz w:val="24"/>
          <w:szCs w:val="24"/>
        </w:rPr>
      </w:pPr>
    </w:p>
    <w:p w14:paraId="67173F46" w14:textId="77777777" w:rsidR="00E005FB" w:rsidRPr="00E005FB" w:rsidRDefault="00E005FB" w:rsidP="00E005FB">
      <w:pPr>
        <w:numPr>
          <w:ilvl w:val="0"/>
          <w:numId w:val="38"/>
        </w:numPr>
        <w:rPr>
          <w:rFonts w:ascii="Arial" w:hAnsi="Arial" w:cs="Arial"/>
          <w:sz w:val="24"/>
          <w:szCs w:val="24"/>
          <w:lang w:val="es-CO"/>
        </w:rPr>
      </w:pPr>
      <w:hyperlink r:id="rId13" w:history="1">
        <w:r w:rsidRPr="00E005FB">
          <w:rPr>
            <w:rStyle w:val="Hipervnculo"/>
            <w:rFonts w:ascii="Arial" w:hAnsi="Arial" w:cs="Arial"/>
            <w:color w:val="auto"/>
            <w:sz w:val="24"/>
            <w:szCs w:val="24"/>
            <w:lang w:val="es-CO"/>
          </w:rPr>
          <w:t>Formato 1 conciliación trimestral y anexo: Resumen por mercado de comercialización</w:t>
        </w:r>
      </w:hyperlink>
      <w:r w:rsidRPr="00E005FB">
        <w:rPr>
          <w:rFonts w:ascii="Arial" w:hAnsi="Arial" w:cs="Arial"/>
          <w:sz w:val="24"/>
          <w:szCs w:val="24"/>
          <w:lang w:val="es-CO"/>
        </w:rPr>
        <w:t>.</w:t>
      </w:r>
    </w:p>
    <w:p w14:paraId="01E34104" w14:textId="77777777" w:rsidR="00E005FB" w:rsidRPr="00E005FB" w:rsidRDefault="00E005FB" w:rsidP="00E005FB">
      <w:pPr>
        <w:numPr>
          <w:ilvl w:val="0"/>
          <w:numId w:val="38"/>
        </w:numPr>
        <w:rPr>
          <w:rFonts w:ascii="Arial" w:hAnsi="Arial" w:cs="Arial"/>
          <w:sz w:val="24"/>
          <w:szCs w:val="24"/>
          <w:lang w:val="es-CO"/>
        </w:rPr>
      </w:pPr>
      <w:hyperlink r:id="rId14" w:history="1">
        <w:r w:rsidRPr="00E005FB">
          <w:rPr>
            <w:rStyle w:val="Hipervnculo"/>
            <w:rFonts w:ascii="Arial" w:hAnsi="Arial" w:cs="Arial"/>
            <w:color w:val="auto"/>
            <w:sz w:val="24"/>
            <w:szCs w:val="24"/>
            <w:lang w:val="es-CO"/>
          </w:rPr>
          <w:t>Formato 2 subsidios otorgados</w:t>
        </w:r>
      </w:hyperlink>
      <w:r w:rsidRPr="00E005FB">
        <w:rPr>
          <w:rFonts w:ascii="Arial" w:hAnsi="Arial" w:cs="Arial"/>
          <w:sz w:val="24"/>
          <w:szCs w:val="24"/>
          <w:lang w:val="es-CO"/>
        </w:rPr>
        <w:t>.</w:t>
      </w:r>
    </w:p>
    <w:p w14:paraId="0641EF1A" w14:textId="77777777" w:rsidR="00E005FB" w:rsidRPr="00E005FB" w:rsidRDefault="00E005FB" w:rsidP="00E005FB">
      <w:pPr>
        <w:numPr>
          <w:ilvl w:val="0"/>
          <w:numId w:val="38"/>
        </w:numPr>
        <w:rPr>
          <w:rFonts w:ascii="Arial" w:hAnsi="Arial" w:cs="Arial"/>
          <w:sz w:val="24"/>
          <w:szCs w:val="24"/>
          <w:lang w:val="es-CO"/>
        </w:rPr>
      </w:pPr>
      <w:hyperlink r:id="rId15" w:history="1">
        <w:r w:rsidRPr="00E005FB">
          <w:rPr>
            <w:rStyle w:val="Hipervnculo"/>
            <w:rFonts w:ascii="Arial" w:hAnsi="Arial" w:cs="Arial"/>
            <w:color w:val="auto"/>
            <w:sz w:val="24"/>
            <w:szCs w:val="24"/>
            <w:lang w:val="es-CO"/>
          </w:rPr>
          <w:t>Formato 3 contribuciones facturadas</w:t>
        </w:r>
      </w:hyperlink>
      <w:r w:rsidRPr="00E005FB">
        <w:rPr>
          <w:rFonts w:ascii="Arial" w:hAnsi="Arial" w:cs="Arial"/>
          <w:sz w:val="24"/>
          <w:szCs w:val="24"/>
          <w:lang w:val="es-CO"/>
        </w:rPr>
        <w:t>.</w:t>
      </w:r>
    </w:p>
    <w:p w14:paraId="2A7E7837" w14:textId="77777777" w:rsidR="00E005FB" w:rsidRPr="00E005FB" w:rsidRDefault="00E005FB" w:rsidP="00E005FB">
      <w:pPr>
        <w:numPr>
          <w:ilvl w:val="0"/>
          <w:numId w:val="38"/>
        </w:numPr>
        <w:rPr>
          <w:rFonts w:ascii="Arial" w:hAnsi="Arial" w:cs="Arial"/>
          <w:sz w:val="24"/>
          <w:szCs w:val="24"/>
          <w:lang w:val="es-CO"/>
        </w:rPr>
      </w:pPr>
      <w:hyperlink r:id="rId16" w:history="1">
        <w:r w:rsidRPr="00E005FB">
          <w:rPr>
            <w:rStyle w:val="Hipervnculo"/>
            <w:rFonts w:ascii="Arial" w:hAnsi="Arial" w:cs="Arial"/>
            <w:color w:val="auto"/>
            <w:sz w:val="24"/>
            <w:szCs w:val="24"/>
            <w:lang w:val="es-CO"/>
          </w:rPr>
          <w:t>Formato 4 giros efectuados</w:t>
        </w:r>
      </w:hyperlink>
      <w:r w:rsidRPr="00E005FB">
        <w:rPr>
          <w:rFonts w:ascii="Arial" w:hAnsi="Arial" w:cs="Arial"/>
          <w:sz w:val="24"/>
          <w:szCs w:val="24"/>
          <w:lang w:val="es-CO"/>
        </w:rPr>
        <w:t>.</w:t>
      </w:r>
    </w:p>
    <w:p w14:paraId="50D69031" w14:textId="77777777" w:rsidR="00E005FB" w:rsidRPr="00E005FB" w:rsidRDefault="00E005FB" w:rsidP="00E005FB">
      <w:pPr>
        <w:numPr>
          <w:ilvl w:val="0"/>
          <w:numId w:val="38"/>
        </w:numPr>
        <w:rPr>
          <w:rFonts w:ascii="Arial" w:hAnsi="Arial" w:cs="Arial"/>
          <w:sz w:val="24"/>
          <w:szCs w:val="24"/>
          <w:lang w:val="es-CO"/>
        </w:rPr>
      </w:pPr>
      <w:hyperlink r:id="rId17" w:history="1">
        <w:r w:rsidRPr="00E005FB">
          <w:rPr>
            <w:rStyle w:val="Hipervnculo"/>
            <w:rFonts w:ascii="Arial" w:hAnsi="Arial" w:cs="Arial"/>
            <w:color w:val="auto"/>
            <w:sz w:val="24"/>
            <w:szCs w:val="24"/>
            <w:lang w:val="es-CO"/>
          </w:rPr>
          <w:t>Formato 5 giros recibidos</w:t>
        </w:r>
      </w:hyperlink>
      <w:r w:rsidRPr="00E005FB">
        <w:rPr>
          <w:rFonts w:ascii="Arial" w:hAnsi="Arial" w:cs="Arial"/>
          <w:sz w:val="24"/>
          <w:szCs w:val="24"/>
          <w:lang w:val="es-CO"/>
        </w:rPr>
        <w:t>.</w:t>
      </w:r>
    </w:p>
    <w:p w14:paraId="52667790" w14:textId="77777777" w:rsidR="00E005FB" w:rsidRPr="00E005FB" w:rsidRDefault="00E005FB" w:rsidP="00E005FB">
      <w:pPr>
        <w:numPr>
          <w:ilvl w:val="0"/>
          <w:numId w:val="38"/>
        </w:numPr>
        <w:rPr>
          <w:rFonts w:ascii="Arial" w:hAnsi="Arial" w:cs="Arial"/>
          <w:sz w:val="24"/>
          <w:szCs w:val="24"/>
          <w:lang w:val="es-CO"/>
        </w:rPr>
      </w:pPr>
      <w:hyperlink r:id="rId18" w:history="1">
        <w:r w:rsidRPr="00E005FB">
          <w:rPr>
            <w:rStyle w:val="Hipervnculo"/>
            <w:rFonts w:ascii="Arial" w:hAnsi="Arial" w:cs="Arial"/>
            <w:color w:val="auto"/>
            <w:sz w:val="24"/>
            <w:szCs w:val="24"/>
            <w:lang w:val="es-CO"/>
          </w:rPr>
          <w:t>Formato 6 contribuyentes exentos.</w:t>
        </w:r>
      </w:hyperlink>
    </w:p>
    <w:p w14:paraId="4005A3AF" w14:textId="77777777" w:rsidR="00E005FB" w:rsidRPr="00E005FB" w:rsidRDefault="00E005FB" w:rsidP="00E005FB">
      <w:pPr>
        <w:numPr>
          <w:ilvl w:val="0"/>
          <w:numId w:val="38"/>
        </w:numPr>
        <w:rPr>
          <w:rFonts w:ascii="Arial" w:hAnsi="Arial" w:cs="Arial"/>
          <w:sz w:val="24"/>
          <w:szCs w:val="24"/>
          <w:lang w:val="es-CO"/>
        </w:rPr>
      </w:pPr>
      <w:hyperlink r:id="rId19" w:history="1">
        <w:r w:rsidRPr="00E005FB">
          <w:rPr>
            <w:rStyle w:val="Hipervnculo"/>
            <w:rFonts w:ascii="Arial" w:hAnsi="Arial" w:cs="Arial"/>
            <w:color w:val="auto"/>
            <w:sz w:val="24"/>
            <w:szCs w:val="24"/>
            <w:lang w:val="es-CO"/>
          </w:rPr>
          <w:t>Formato 7 validación de tarifas</w:t>
        </w:r>
      </w:hyperlink>
      <w:r w:rsidRPr="00E005FB">
        <w:rPr>
          <w:rFonts w:ascii="Arial" w:hAnsi="Arial" w:cs="Arial"/>
          <w:sz w:val="24"/>
          <w:szCs w:val="24"/>
          <w:lang w:val="es-CO"/>
        </w:rPr>
        <w:t>.</w:t>
      </w:r>
    </w:p>
    <w:p w14:paraId="33653848" w14:textId="77777777" w:rsidR="00E005FB" w:rsidRPr="00E005FB" w:rsidRDefault="00E005FB" w:rsidP="00E005FB">
      <w:pPr>
        <w:numPr>
          <w:ilvl w:val="0"/>
          <w:numId w:val="38"/>
        </w:numPr>
        <w:rPr>
          <w:rFonts w:ascii="Arial" w:hAnsi="Arial" w:cs="Arial"/>
          <w:sz w:val="24"/>
          <w:szCs w:val="24"/>
          <w:lang w:val="es-CO"/>
        </w:rPr>
      </w:pPr>
      <w:hyperlink r:id="rId20" w:history="1">
        <w:r w:rsidRPr="00E005FB">
          <w:rPr>
            <w:rStyle w:val="Hipervnculo"/>
            <w:rFonts w:ascii="Arial" w:hAnsi="Arial" w:cs="Arial"/>
            <w:color w:val="auto"/>
            <w:sz w:val="24"/>
            <w:szCs w:val="24"/>
            <w:lang w:val="es-CO"/>
          </w:rPr>
          <w:t>Formato 8 Proyecciones</w:t>
        </w:r>
      </w:hyperlink>
      <w:r w:rsidRPr="00E005FB">
        <w:rPr>
          <w:rFonts w:ascii="Arial" w:hAnsi="Arial" w:cs="Arial"/>
          <w:sz w:val="24"/>
          <w:szCs w:val="24"/>
          <w:lang w:val="es-CO"/>
        </w:rPr>
        <w:t>.</w:t>
      </w:r>
    </w:p>
    <w:p w14:paraId="23573A96" w14:textId="77777777" w:rsidR="00CB5856" w:rsidRDefault="00CB5856" w:rsidP="009C49AF">
      <w:pPr>
        <w:rPr>
          <w:rFonts w:ascii="Arial" w:hAnsi="Arial" w:cs="Arial"/>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1694"/>
        <w:gridCol w:w="2171"/>
        <w:gridCol w:w="2126"/>
        <w:gridCol w:w="2410"/>
      </w:tblGrid>
      <w:tr w:rsidR="00B275F7" w:rsidRPr="00C81937" w14:paraId="62AF7079" w14:textId="77777777" w:rsidTr="00B275F7">
        <w:tc>
          <w:tcPr>
            <w:tcW w:w="1517" w:type="dxa"/>
            <w:tcBorders>
              <w:top w:val="single" w:sz="4" w:space="0" w:color="auto"/>
              <w:left w:val="single" w:sz="4" w:space="0" w:color="auto"/>
              <w:bottom w:val="single" w:sz="4" w:space="0" w:color="auto"/>
              <w:right w:val="single" w:sz="4" w:space="0" w:color="auto"/>
            </w:tcBorders>
            <w:vAlign w:val="center"/>
          </w:tcPr>
          <w:p w14:paraId="646F40DD" w14:textId="77777777" w:rsidR="00101262" w:rsidRPr="00B275F7" w:rsidRDefault="00101262" w:rsidP="00B275F7">
            <w:pPr>
              <w:pStyle w:val="Prrafodelista"/>
              <w:ind w:left="0" w:right="-1"/>
              <w:jc w:val="center"/>
              <w:rPr>
                <w:rFonts w:ascii="Arial" w:hAnsi="Arial" w:cs="Arial"/>
                <w:sz w:val="16"/>
                <w:szCs w:val="16"/>
                <w:lang w:val="es-CO"/>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1B185D37" w14:textId="77777777" w:rsidR="00101262" w:rsidRPr="00B275F7" w:rsidRDefault="00101262" w:rsidP="00B275F7">
            <w:pPr>
              <w:ind w:right="-1"/>
              <w:jc w:val="center"/>
              <w:rPr>
                <w:rFonts w:ascii="Arial" w:hAnsi="Arial" w:cs="Arial"/>
                <w:sz w:val="16"/>
                <w:szCs w:val="16"/>
                <w:lang w:val="es-CO"/>
              </w:rPr>
            </w:pPr>
            <w:r w:rsidRPr="00B275F7">
              <w:rPr>
                <w:rFonts w:ascii="Arial" w:hAnsi="Arial" w:cs="Arial"/>
                <w:sz w:val="16"/>
                <w:szCs w:val="16"/>
                <w:lang w:val="es-CO"/>
              </w:rPr>
              <w:t>ELABORÓ</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0BCD549" w14:textId="77777777" w:rsidR="00101262" w:rsidRPr="00B275F7" w:rsidRDefault="00101262" w:rsidP="00B275F7">
            <w:pPr>
              <w:ind w:right="-1"/>
              <w:jc w:val="center"/>
              <w:rPr>
                <w:rFonts w:ascii="Arial" w:hAnsi="Arial" w:cs="Arial"/>
                <w:sz w:val="16"/>
                <w:szCs w:val="16"/>
                <w:lang w:val="es-CO"/>
              </w:rPr>
            </w:pPr>
            <w:r w:rsidRPr="00B275F7">
              <w:rPr>
                <w:rFonts w:ascii="Arial" w:hAnsi="Arial" w:cs="Arial"/>
                <w:sz w:val="16"/>
                <w:szCs w:val="16"/>
                <w:lang w:val="es-CO"/>
              </w:rPr>
              <w:t>REVISIÓN METODOLÓGICA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74EFDE1" w14:textId="77777777" w:rsidR="00101262" w:rsidRPr="00B275F7" w:rsidRDefault="00101262" w:rsidP="00B275F7">
            <w:pPr>
              <w:ind w:right="-1"/>
              <w:jc w:val="center"/>
              <w:rPr>
                <w:rFonts w:ascii="Arial" w:hAnsi="Arial" w:cs="Arial"/>
                <w:sz w:val="16"/>
                <w:szCs w:val="16"/>
                <w:lang w:val="es-CO"/>
              </w:rPr>
            </w:pPr>
            <w:r w:rsidRPr="00B275F7">
              <w:rPr>
                <w:rFonts w:ascii="Arial" w:hAnsi="Arial" w:cs="Arial"/>
                <w:sz w:val="16"/>
                <w:szCs w:val="16"/>
                <w:lang w:val="es-CO"/>
              </w:rPr>
              <w:t>APROBÓ LIDER DEL PROCESO O JEFE O COORDINADOR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C6E6898" w14:textId="77777777" w:rsidR="00101262" w:rsidRPr="00B275F7" w:rsidRDefault="00101262" w:rsidP="00B275F7">
            <w:pPr>
              <w:ind w:right="-1"/>
              <w:jc w:val="center"/>
              <w:rPr>
                <w:rFonts w:ascii="Arial" w:hAnsi="Arial" w:cs="Arial"/>
                <w:sz w:val="16"/>
                <w:szCs w:val="16"/>
                <w:lang w:val="es-CO"/>
              </w:rPr>
            </w:pPr>
            <w:r w:rsidRPr="00B275F7">
              <w:rPr>
                <w:rFonts w:ascii="Arial" w:hAnsi="Arial" w:cs="Arial"/>
                <w:sz w:val="16"/>
                <w:szCs w:val="16"/>
                <w:lang w:val="es-CO"/>
              </w:rPr>
              <w:t>AUTORIZA PUBLICACIÓN - SIG</w:t>
            </w:r>
          </w:p>
        </w:tc>
      </w:tr>
      <w:tr w:rsidR="00B275F7" w:rsidRPr="00C81937" w14:paraId="0D86F04C" w14:textId="77777777" w:rsidTr="006D5FFE">
        <w:tc>
          <w:tcPr>
            <w:tcW w:w="1517" w:type="dxa"/>
            <w:tcBorders>
              <w:top w:val="single" w:sz="4" w:space="0" w:color="auto"/>
              <w:left w:val="single" w:sz="4" w:space="0" w:color="auto"/>
              <w:bottom w:val="single" w:sz="4" w:space="0" w:color="auto"/>
              <w:right w:val="single" w:sz="4" w:space="0" w:color="auto"/>
            </w:tcBorders>
            <w:vAlign w:val="center"/>
            <w:hideMark/>
          </w:tcPr>
          <w:p w14:paraId="7F7AC977" w14:textId="77777777" w:rsidR="00101262" w:rsidRPr="00B275F7" w:rsidRDefault="00101262" w:rsidP="006D5FFE">
            <w:pPr>
              <w:pStyle w:val="Prrafodelista"/>
              <w:ind w:left="0" w:right="-1"/>
              <w:rPr>
                <w:rFonts w:ascii="Arial" w:hAnsi="Arial" w:cs="Arial"/>
                <w:sz w:val="16"/>
                <w:szCs w:val="16"/>
                <w:lang w:val="es-CO"/>
              </w:rPr>
            </w:pPr>
            <w:r w:rsidRPr="00B275F7">
              <w:rPr>
                <w:rFonts w:ascii="Arial" w:hAnsi="Arial" w:cs="Arial"/>
                <w:sz w:val="16"/>
                <w:szCs w:val="16"/>
                <w:lang w:val="es-CO"/>
              </w:rPr>
              <w:t>Nombre:</w:t>
            </w:r>
          </w:p>
        </w:tc>
        <w:tc>
          <w:tcPr>
            <w:tcW w:w="1694" w:type="dxa"/>
            <w:tcBorders>
              <w:top w:val="single" w:sz="4" w:space="0" w:color="auto"/>
              <w:left w:val="single" w:sz="4" w:space="0" w:color="auto"/>
              <w:bottom w:val="single" w:sz="4" w:space="0" w:color="auto"/>
              <w:right w:val="single" w:sz="4" w:space="0" w:color="auto"/>
            </w:tcBorders>
            <w:vAlign w:val="center"/>
          </w:tcPr>
          <w:p w14:paraId="248FCF92" w14:textId="73D38F86" w:rsidR="00101262" w:rsidRPr="00B275F7" w:rsidRDefault="006F60DC" w:rsidP="00B275F7">
            <w:pPr>
              <w:pStyle w:val="Prrafodelista"/>
              <w:ind w:left="0" w:right="-1"/>
              <w:rPr>
                <w:rFonts w:ascii="Arial" w:hAnsi="Arial" w:cs="Arial"/>
                <w:sz w:val="16"/>
                <w:szCs w:val="16"/>
                <w:lang w:val="es-CO"/>
              </w:rPr>
            </w:pPr>
            <w:r>
              <w:rPr>
                <w:rFonts w:ascii="Arial" w:hAnsi="Arial" w:cs="Arial"/>
                <w:sz w:val="16"/>
                <w:szCs w:val="16"/>
                <w:lang w:val="es-CO"/>
              </w:rPr>
              <w:t>JOHAN ESTEBAN MENDIETA CASTAÑEDA</w:t>
            </w:r>
          </w:p>
        </w:tc>
        <w:tc>
          <w:tcPr>
            <w:tcW w:w="2171" w:type="dxa"/>
            <w:tcBorders>
              <w:top w:val="single" w:sz="4" w:space="0" w:color="auto"/>
              <w:left w:val="single" w:sz="4" w:space="0" w:color="auto"/>
              <w:bottom w:val="single" w:sz="4" w:space="0" w:color="auto"/>
              <w:right w:val="single" w:sz="4" w:space="0" w:color="auto"/>
            </w:tcBorders>
            <w:vAlign w:val="center"/>
          </w:tcPr>
          <w:p w14:paraId="3C1AD8E6" w14:textId="77777777" w:rsidR="00101262" w:rsidRPr="00B275F7" w:rsidRDefault="00101262" w:rsidP="00B275F7">
            <w:pPr>
              <w:pStyle w:val="Prrafodelista"/>
              <w:ind w:left="0" w:right="-1"/>
              <w:rPr>
                <w:rFonts w:ascii="Arial" w:hAnsi="Arial" w:cs="Arial"/>
                <w:sz w:val="16"/>
                <w:szCs w:val="16"/>
                <w:lang w:val="es-CO"/>
              </w:rPr>
            </w:pPr>
          </w:p>
        </w:tc>
        <w:tc>
          <w:tcPr>
            <w:tcW w:w="2126" w:type="dxa"/>
            <w:tcBorders>
              <w:top w:val="single" w:sz="4" w:space="0" w:color="auto"/>
              <w:left w:val="single" w:sz="4" w:space="0" w:color="auto"/>
              <w:bottom w:val="single" w:sz="4" w:space="0" w:color="auto"/>
              <w:right w:val="single" w:sz="4" w:space="0" w:color="auto"/>
            </w:tcBorders>
            <w:vAlign w:val="center"/>
          </w:tcPr>
          <w:p w14:paraId="6CFFC69E" w14:textId="44F4FB37" w:rsidR="00101262" w:rsidRPr="00B275F7" w:rsidRDefault="002E2788" w:rsidP="00B275F7">
            <w:pPr>
              <w:pStyle w:val="Prrafodelista"/>
              <w:ind w:left="0" w:right="-1"/>
              <w:rPr>
                <w:rFonts w:ascii="Arial" w:hAnsi="Arial" w:cs="Arial"/>
                <w:sz w:val="16"/>
                <w:szCs w:val="16"/>
                <w:lang w:val="es-CO"/>
              </w:rPr>
            </w:pPr>
            <w:r>
              <w:rPr>
                <w:rFonts w:ascii="Arial" w:hAnsi="Arial" w:cs="Arial"/>
                <w:sz w:val="16"/>
                <w:szCs w:val="16"/>
                <w:lang w:val="es-CO"/>
              </w:rPr>
              <w:t>DIEGO FERNANDO ROM</w:t>
            </w:r>
            <w:r w:rsidR="006D5FFE">
              <w:rPr>
                <w:rFonts w:ascii="Arial" w:hAnsi="Arial" w:cs="Arial"/>
                <w:sz w:val="16"/>
                <w:szCs w:val="16"/>
                <w:lang w:val="es-CO"/>
              </w:rPr>
              <w:t>ÁN</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B739E26" w14:textId="77777777" w:rsidR="00101262" w:rsidRPr="00B275F7" w:rsidRDefault="00101262" w:rsidP="00B275F7">
            <w:pPr>
              <w:pStyle w:val="Prrafodelista"/>
              <w:ind w:left="0" w:right="-1"/>
              <w:rPr>
                <w:rFonts w:ascii="Arial" w:hAnsi="Arial" w:cs="Arial"/>
                <w:sz w:val="16"/>
                <w:szCs w:val="16"/>
                <w:lang w:val="es-CO"/>
              </w:rPr>
            </w:pPr>
            <w:r w:rsidRPr="00B275F7">
              <w:rPr>
                <w:rFonts w:ascii="Arial" w:hAnsi="Arial" w:cs="Arial"/>
                <w:sz w:val="16"/>
                <w:szCs w:val="16"/>
                <w:lang w:val="es-CO"/>
              </w:rPr>
              <w:t>AIDA MARCELA NIETO</w:t>
            </w:r>
          </w:p>
        </w:tc>
      </w:tr>
      <w:tr w:rsidR="00B275F7" w:rsidRPr="00C81937" w14:paraId="019A2E95" w14:textId="77777777" w:rsidTr="006D5FFE">
        <w:tc>
          <w:tcPr>
            <w:tcW w:w="1517" w:type="dxa"/>
            <w:tcBorders>
              <w:top w:val="single" w:sz="4" w:space="0" w:color="auto"/>
              <w:left w:val="single" w:sz="4" w:space="0" w:color="auto"/>
              <w:bottom w:val="single" w:sz="4" w:space="0" w:color="auto"/>
              <w:right w:val="single" w:sz="4" w:space="0" w:color="auto"/>
            </w:tcBorders>
            <w:vAlign w:val="center"/>
            <w:hideMark/>
          </w:tcPr>
          <w:p w14:paraId="0CBD5AF2" w14:textId="77777777" w:rsidR="00101262" w:rsidRPr="00B275F7" w:rsidRDefault="00101262" w:rsidP="006D5FFE">
            <w:pPr>
              <w:pStyle w:val="Prrafodelista"/>
              <w:ind w:left="0" w:right="-1"/>
              <w:rPr>
                <w:rFonts w:ascii="Arial" w:hAnsi="Arial" w:cs="Arial"/>
                <w:sz w:val="16"/>
                <w:szCs w:val="16"/>
                <w:lang w:val="es-CO"/>
              </w:rPr>
            </w:pPr>
            <w:r w:rsidRPr="00B275F7">
              <w:rPr>
                <w:rFonts w:ascii="Arial" w:hAnsi="Arial" w:cs="Arial"/>
                <w:sz w:val="16"/>
                <w:szCs w:val="16"/>
                <w:lang w:val="es-CO"/>
              </w:rPr>
              <w:t>Cargo:</w:t>
            </w:r>
          </w:p>
        </w:tc>
        <w:tc>
          <w:tcPr>
            <w:tcW w:w="1694" w:type="dxa"/>
            <w:tcBorders>
              <w:top w:val="single" w:sz="4" w:space="0" w:color="auto"/>
              <w:left w:val="single" w:sz="4" w:space="0" w:color="auto"/>
              <w:bottom w:val="single" w:sz="4" w:space="0" w:color="auto"/>
              <w:right w:val="single" w:sz="4" w:space="0" w:color="auto"/>
            </w:tcBorders>
            <w:vAlign w:val="center"/>
          </w:tcPr>
          <w:p w14:paraId="5756A664" w14:textId="18449D13" w:rsidR="00101262" w:rsidRPr="00B275F7" w:rsidRDefault="006F60DC" w:rsidP="00B275F7">
            <w:pPr>
              <w:pStyle w:val="Prrafodelista"/>
              <w:ind w:left="0" w:right="-1"/>
              <w:rPr>
                <w:rFonts w:ascii="Arial" w:hAnsi="Arial" w:cs="Arial"/>
                <w:sz w:val="16"/>
                <w:szCs w:val="16"/>
                <w:lang w:val="es-CO"/>
              </w:rPr>
            </w:pPr>
            <w:r>
              <w:rPr>
                <w:rFonts w:ascii="Arial" w:hAnsi="Arial" w:cs="Arial"/>
                <w:sz w:val="16"/>
                <w:szCs w:val="16"/>
                <w:lang w:val="es-CO"/>
              </w:rPr>
              <w:t>CONTRATISTA</w:t>
            </w:r>
          </w:p>
        </w:tc>
        <w:tc>
          <w:tcPr>
            <w:tcW w:w="2171" w:type="dxa"/>
            <w:tcBorders>
              <w:top w:val="single" w:sz="4" w:space="0" w:color="auto"/>
              <w:left w:val="single" w:sz="4" w:space="0" w:color="auto"/>
              <w:bottom w:val="single" w:sz="4" w:space="0" w:color="auto"/>
              <w:right w:val="single" w:sz="4" w:space="0" w:color="auto"/>
            </w:tcBorders>
            <w:vAlign w:val="center"/>
          </w:tcPr>
          <w:p w14:paraId="323A382D" w14:textId="77777777" w:rsidR="00101262" w:rsidRPr="00B275F7" w:rsidRDefault="00101262" w:rsidP="00B275F7">
            <w:pPr>
              <w:pStyle w:val="Prrafodelista"/>
              <w:ind w:left="0" w:right="-1"/>
              <w:rPr>
                <w:rFonts w:ascii="Arial" w:hAnsi="Arial" w:cs="Arial"/>
                <w:sz w:val="16"/>
                <w:szCs w:val="16"/>
                <w:lang w:val="es-CO"/>
              </w:rPr>
            </w:pPr>
          </w:p>
        </w:tc>
        <w:tc>
          <w:tcPr>
            <w:tcW w:w="2126" w:type="dxa"/>
            <w:tcBorders>
              <w:top w:val="single" w:sz="4" w:space="0" w:color="auto"/>
              <w:left w:val="single" w:sz="4" w:space="0" w:color="auto"/>
              <w:bottom w:val="single" w:sz="4" w:space="0" w:color="auto"/>
              <w:right w:val="single" w:sz="4" w:space="0" w:color="auto"/>
            </w:tcBorders>
            <w:vAlign w:val="center"/>
          </w:tcPr>
          <w:p w14:paraId="7E89D4C2" w14:textId="621FB8BD" w:rsidR="00101262" w:rsidRPr="00B275F7" w:rsidRDefault="006D5FFE" w:rsidP="00B275F7">
            <w:pPr>
              <w:pStyle w:val="Prrafodelista"/>
              <w:ind w:left="0" w:right="-1"/>
              <w:rPr>
                <w:rFonts w:ascii="Arial" w:hAnsi="Arial" w:cs="Arial"/>
                <w:sz w:val="16"/>
                <w:szCs w:val="16"/>
                <w:lang w:val="es-CO"/>
              </w:rPr>
            </w:pPr>
            <w:r>
              <w:rPr>
                <w:rFonts w:ascii="Arial" w:hAnsi="Arial" w:cs="Arial"/>
                <w:sz w:val="16"/>
                <w:szCs w:val="16"/>
                <w:lang w:val="es-CO"/>
              </w:rPr>
              <w:t>DIRECTOR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8B42272" w14:textId="77777777" w:rsidR="00101262" w:rsidRPr="00B275F7" w:rsidRDefault="00101262" w:rsidP="00B275F7">
            <w:pPr>
              <w:pStyle w:val="Prrafodelista"/>
              <w:ind w:left="0" w:right="-1"/>
              <w:rPr>
                <w:rFonts w:ascii="Arial" w:hAnsi="Arial" w:cs="Arial"/>
                <w:sz w:val="16"/>
                <w:szCs w:val="16"/>
                <w:lang w:val="es-CO"/>
              </w:rPr>
            </w:pPr>
            <w:r w:rsidRPr="00B275F7">
              <w:rPr>
                <w:rFonts w:ascii="Arial" w:hAnsi="Arial" w:cs="Arial"/>
                <w:sz w:val="16"/>
                <w:szCs w:val="16"/>
                <w:lang w:val="es-CO"/>
              </w:rPr>
              <w:t xml:space="preserve">COORDINADOR </w:t>
            </w:r>
          </w:p>
        </w:tc>
      </w:tr>
      <w:tr w:rsidR="00B275F7" w:rsidRPr="00C81937" w14:paraId="1B964FAB" w14:textId="77777777" w:rsidTr="006D5FFE">
        <w:tc>
          <w:tcPr>
            <w:tcW w:w="1517" w:type="dxa"/>
            <w:tcBorders>
              <w:top w:val="single" w:sz="4" w:space="0" w:color="auto"/>
              <w:left w:val="single" w:sz="4" w:space="0" w:color="auto"/>
              <w:bottom w:val="single" w:sz="4" w:space="0" w:color="auto"/>
              <w:right w:val="single" w:sz="4" w:space="0" w:color="auto"/>
            </w:tcBorders>
            <w:vAlign w:val="center"/>
            <w:hideMark/>
          </w:tcPr>
          <w:p w14:paraId="12F9C254" w14:textId="77777777" w:rsidR="00101262" w:rsidRPr="00B275F7" w:rsidRDefault="00101262" w:rsidP="006D5FFE">
            <w:pPr>
              <w:pStyle w:val="Prrafodelista"/>
              <w:ind w:left="0" w:right="-1"/>
              <w:rPr>
                <w:rFonts w:ascii="Arial" w:hAnsi="Arial" w:cs="Arial"/>
                <w:sz w:val="16"/>
                <w:szCs w:val="16"/>
                <w:lang w:val="es-CO"/>
              </w:rPr>
            </w:pPr>
            <w:r w:rsidRPr="00B275F7">
              <w:rPr>
                <w:rFonts w:ascii="Arial" w:hAnsi="Arial" w:cs="Arial"/>
                <w:sz w:val="16"/>
                <w:szCs w:val="16"/>
                <w:lang w:val="es-CO"/>
              </w:rPr>
              <w:t>Dependencia:</w:t>
            </w:r>
          </w:p>
        </w:tc>
        <w:tc>
          <w:tcPr>
            <w:tcW w:w="1694" w:type="dxa"/>
            <w:tcBorders>
              <w:top w:val="single" w:sz="4" w:space="0" w:color="auto"/>
              <w:left w:val="single" w:sz="4" w:space="0" w:color="auto"/>
              <w:bottom w:val="single" w:sz="4" w:space="0" w:color="auto"/>
              <w:right w:val="single" w:sz="4" w:space="0" w:color="auto"/>
            </w:tcBorders>
            <w:vAlign w:val="center"/>
          </w:tcPr>
          <w:p w14:paraId="12A0CCD6" w14:textId="40961491" w:rsidR="00101262" w:rsidRPr="00B275F7" w:rsidRDefault="006F60DC" w:rsidP="00B275F7">
            <w:pPr>
              <w:pStyle w:val="Prrafodelista"/>
              <w:ind w:left="0" w:right="-1"/>
              <w:rPr>
                <w:rFonts w:ascii="Arial" w:hAnsi="Arial" w:cs="Arial"/>
                <w:sz w:val="16"/>
                <w:szCs w:val="16"/>
                <w:lang w:val="es-CO"/>
              </w:rPr>
            </w:pPr>
            <w:r>
              <w:rPr>
                <w:rFonts w:ascii="Arial" w:hAnsi="Arial" w:cs="Arial"/>
                <w:sz w:val="16"/>
                <w:szCs w:val="16"/>
                <w:lang w:val="es-CO"/>
              </w:rPr>
              <w:t>DIRECCIÓN DE ENERGÍA ELÉCTRICA</w:t>
            </w:r>
          </w:p>
        </w:tc>
        <w:tc>
          <w:tcPr>
            <w:tcW w:w="2171" w:type="dxa"/>
            <w:tcBorders>
              <w:top w:val="single" w:sz="4" w:space="0" w:color="auto"/>
              <w:left w:val="single" w:sz="4" w:space="0" w:color="auto"/>
              <w:bottom w:val="single" w:sz="4" w:space="0" w:color="auto"/>
              <w:right w:val="single" w:sz="4" w:space="0" w:color="auto"/>
            </w:tcBorders>
            <w:vAlign w:val="center"/>
          </w:tcPr>
          <w:p w14:paraId="3DDEF530" w14:textId="77777777" w:rsidR="00101262" w:rsidRPr="00B275F7" w:rsidRDefault="00101262" w:rsidP="00B275F7">
            <w:pPr>
              <w:pStyle w:val="Prrafodelista"/>
              <w:ind w:left="0" w:right="-1"/>
              <w:rPr>
                <w:rFonts w:ascii="Arial" w:hAnsi="Arial" w:cs="Arial"/>
                <w:sz w:val="16"/>
                <w:szCs w:val="16"/>
                <w:lang w:val="es-CO"/>
              </w:rPr>
            </w:pPr>
            <w:r w:rsidRPr="00B275F7">
              <w:rPr>
                <w:rFonts w:ascii="Arial" w:hAnsi="Arial" w:cs="Arial"/>
                <w:sz w:val="16"/>
                <w:szCs w:val="16"/>
                <w:lang w:val="es-CO"/>
              </w:rPr>
              <w:t>OFICINA DE PLANEACIÓN Y GESTIÓN INTERNACIONAL</w:t>
            </w:r>
          </w:p>
        </w:tc>
        <w:tc>
          <w:tcPr>
            <w:tcW w:w="2126" w:type="dxa"/>
            <w:tcBorders>
              <w:top w:val="single" w:sz="4" w:space="0" w:color="auto"/>
              <w:left w:val="single" w:sz="4" w:space="0" w:color="auto"/>
              <w:bottom w:val="single" w:sz="4" w:space="0" w:color="auto"/>
              <w:right w:val="single" w:sz="4" w:space="0" w:color="auto"/>
            </w:tcBorders>
            <w:vAlign w:val="center"/>
          </w:tcPr>
          <w:p w14:paraId="2D71008D" w14:textId="56CC0C99" w:rsidR="00101262" w:rsidRPr="00B275F7" w:rsidRDefault="006D5FFE" w:rsidP="00B275F7">
            <w:pPr>
              <w:pStyle w:val="Prrafodelista"/>
              <w:ind w:left="0" w:right="-1"/>
              <w:rPr>
                <w:rFonts w:ascii="Arial" w:hAnsi="Arial" w:cs="Arial"/>
                <w:sz w:val="16"/>
                <w:szCs w:val="16"/>
                <w:lang w:val="es-CO"/>
              </w:rPr>
            </w:pPr>
            <w:r>
              <w:rPr>
                <w:rFonts w:ascii="Arial" w:hAnsi="Arial" w:cs="Arial"/>
                <w:sz w:val="16"/>
                <w:szCs w:val="16"/>
                <w:lang w:val="es-CO"/>
              </w:rPr>
              <w:t>DIRECCIÓN DE ENERGÍA ELÉCTRICA</w:t>
            </w:r>
          </w:p>
        </w:tc>
        <w:tc>
          <w:tcPr>
            <w:tcW w:w="2410" w:type="dxa"/>
            <w:tcBorders>
              <w:top w:val="single" w:sz="4" w:space="0" w:color="auto"/>
              <w:left w:val="single" w:sz="4" w:space="0" w:color="auto"/>
              <w:bottom w:val="single" w:sz="4" w:space="0" w:color="auto"/>
              <w:right w:val="single" w:sz="4" w:space="0" w:color="auto"/>
            </w:tcBorders>
            <w:vAlign w:val="center"/>
          </w:tcPr>
          <w:p w14:paraId="632EF5BD" w14:textId="77777777" w:rsidR="00101262" w:rsidRPr="00B275F7" w:rsidRDefault="00101262" w:rsidP="00B275F7">
            <w:pPr>
              <w:pStyle w:val="Prrafodelista"/>
              <w:ind w:left="0" w:right="-1"/>
              <w:rPr>
                <w:rFonts w:ascii="Arial" w:hAnsi="Arial" w:cs="Arial"/>
                <w:sz w:val="16"/>
                <w:szCs w:val="16"/>
                <w:lang w:val="es-CO"/>
              </w:rPr>
            </w:pPr>
            <w:r w:rsidRPr="00B275F7">
              <w:rPr>
                <w:rFonts w:ascii="Arial" w:hAnsi="Arial" w:cs="Arial"/>
                <w:sz w:val="16"/>
                <w:szCs w:val="16"/>
                <w:lang w:val="es-CO"/>
              </w:rPr>
              <w:t>OFICINA DE PLANEACIÓN Y GESTIÓN INTERNACIONAL</w:t>
            </w:r>
          </w:p>
        </w:tc>
      </w:tr>
      <w:tr w:rsidR="00B275F7" w:rsidRPr="00C81937" w14:paraId="46381061" w14:textId="77777777" w:rsidTr="006D5FFE">
        <w:tc>
          <w:tcPr>
            <w:tcW w:w="1517" w:type="dxa"/>
            <w:tcBorders>
              <w:top w:val="single" w:sz="4" w:space="0" w:color="auto"/>
              <w:left w:val="single" w:sz="4" w:space="0" w:color="auto"/>
              <w:bottom w:val="single" w:sz="4" w:space="0" w:color="auto"/>
              <w:right w:val="single" w:sz="4" w:space="0" w:color="auto"/>
            </w:tcBorders>
            <w:vAlign w:val="center"/>
            <w:hideMark/>
          </w:tcPr>
          <w:p w14:paraId="707B1E32" w14:textId="77777777" w:rsidR="00101262" w:rsidRPr="00B275F7" w:rsidRDefault="00101262" w:rsidP="006D5FFE">
            <w:pPr>
              <w:pStyle w:val="Prrafodelista"/>
              <w:ind w:left="0" w:right="-1"/>
              <w:rPr>
                <w:rFonts w:ascii="Arial" w:hAnsi="Arial" w:cs="Arial"/>
                <w:sz w:val="16"/>
                <w:szCs w:val="16"/>
                <w:lang w:val="es-CO"/>
              </w:rPr>
            </w:pPr>
            <w:r w:rsidRPr="00B275F7">
              <w:rPr>
                <w:rFonts w:ascii="Arial" w:hAnsi="Arial" w:cs="Arial"/>
                <w:sz w:val="16"/>
                <w:szCs w:val="16"/>
                <w:lang w:val="es-CO"/>
              </w:rPr>
              <w:t>Grupo:</w:t>
            </w:r>
          </w:p>
        </w:tc>
        <w:tc>
          <w:tcPr>
            <w:tcW w:w="1694" w:type="dxa"/>
            <w:tcBorders>
              <w:top w:val="single" w:sz="4" w:space="0" w:color="auto"/>
              <w:left w:val="single" w:sz="4" w:space="0" w:color="auto"/>
              <w:bottom w:val="single" w:sz="4" w:space="0" w:color="auto"/>
              <w:right w:val="single" w:sz="4" w:space="0" w:color="auto"/>
            </w:tcBorders>
            <w:vAlign w:val="center"/>
          </w:tcPr>
          <w:p w14:paraId="3E426484" w14:textId="6021972D" w:rsidR="00101262" w:rsidRPr="00B275F7" w:rsidRDefault="006D5FFE" w:rsidP="00B275F7">
            <w:pPr>
              <w:pStyle w:val="Prrafodelista"/>
              <w:ind w:left="0" w:right="-1"/>
              <w:rPr>
                <w:rFonts w:ascii="Arial" w:hAnsi="Arial" w:cs="Arial"/>
                <w:sz w:val="16"/>
                <w:szCs w:val="16"/>
                <w:lang w:val="es-CO"/>
              </w:rPr>
            </w:pPr>
            <w:r>
              <w:rPr>
                <w:rFonts w:ascii="Arial" w:hAnsi="Arial" w:cs="Arial"/>
                <w:sz w:val="16"/>
                <w:szCs w:val="16"/>
                <w:lang w:val="es-CO"/>
              </w:rPr>
              <w:t>GRUPO DE SUBSIDIOS</w:t>
            </w:r>
          </w:p>
        </w:tc>
        <w:tc>
          <w:tcPr>
            <w:tcW w:w="2171" w:type="dxa"/>
            <w:tcBorders>
              <w:top w:val="single" w:sz="4" w:space="0" w:color="auto"/>
              <w:left w:val="single" w:sz="4" w:space="0" w:color="auto"/>
              <w:bottom w:val="single" w:sz="4" w:space="0" w:color="auto"/>
              <w:right w:val="single" w:sz="4" w:space="0" w:color="auto"/>
            </w:tcBorders>
            <w:vAlign w:val="center"/>
          </w:tcPr>
          <w:p w14:paraId="1416FBA4" w14:textId="77777777" w:rsidR="00101262" w:rsidRPr="00B275F7" w:rsidRDefault="00101262" w:rsidP="00B275F7">
            <w:pPr>
              <w:pStyle w:val="Prrafodelista"/>
              <w:ind w:left="0" w:right="-1"/>
              <w:rPr>
                <w:rFonts w:ascii="Arial" w:hAnsi="Arial" w:cs="Arial"/>
                <w:sz w:val="16"/>
                <w:szCs w:val="16"/>
                <w:lang w:val="es-CO"/>
              </w:rPr>
            </w:pPr>
            <w:r w:rsidRPr="00B275F7">
              <w:rPr>
                <w:rFonts w:ascii="Arial" w:hAnsi="Arial" w:cs="Arial"/>
                <w:sz w:val="16"/>
                <w:szCs w:val="16"/>
                <w:lang w:val="es-CO"/>
              </w:rPr>
              <w:t>GRUPO DE GESTIÓN Y DESEMPEÑO</w:t>
            </w:r>
          </w:p>
        </w:tc>
        <w:tc>
          <w:tcPr>
            <w:tcW w:w="2126" w:type="dxa"/>
            <w:tcBorders>
              <w:top w:val="single" w:sz="4" w:space="0" w:color="auto"/>
              <w:left w:val="single" w:sz="4" w:space="0" w:color="auto"/>
              <w:bottom w:val="single" w:sz="4" w:space="0" w:color="auto"/>
              <w:right w:val="single" w:sz="4" w:space="0" w:color="auto"/>
            </w:tcBorders>
            <w:vAlign w:val="center"/>
          </w:tcPr>
          <w:p w14:paraId="50C07454" w14:textId="77777777" w:rsidR="00101262" w:rsidRPr="00B275F7" w:rsidRDefault="00101262" w:rsidP="00B275F7">
            <w:pPr>
              <w:pStyle w:val="Prrafodelista"/>
              <w:ind w:left="0" w:right="-1"/>
              <w:rPr>
                <w:rFonts w:ascii="Arial" w:hAnsi="Arial" w:cs="Arial"/>
                <w:sz w:val="16"/>
                <w:szCs w:val="16"/>
                <w:lang w:val="es-CO"/>
              </w:rPr>
            </w:pPr>
          </w:p>
        </w:tc>
        <w:tc>
          <w:tcPr>
            <w:tcW w:w="2410" w:type="dxa"/>
            <w:tcBorders>
              <w:top w:val="single" w:sz="4" w:space="0" w:color="auto"/>
              <w:left w:val="single" w:sz="4" w:space="0" w:color="auto"/>
              <w:bottom w:val="single" w:sz="4" w:space="0" w:color="auto"/>
              <w:right w:val="single" w:sz="4" w:space="0" w:color="auto"/>
            </w:tcBorders>
            <w:vAlign w:val="center"/>
          </w:tcPr>
          <w:p w14:paraId="023BABBD" w14:textId="77777777" w:rsidR="00101262" w:rsidRPr="00B275F7" w:rsidRDefault="00101262" w:rsidP="00B275F7">
            <w:pPr>
              <w:pStyle w:val="Prrafodelista"/>
              <w:ind w:left="0" w:right="-1"/>
              <w:rPr>
                <w:rFonts w:ascii="Arial" w:hAnsi="Arial" w:cs="Arial"/>
                <w:sz w:val="16"/>
                <w:szCs w:val="16"/>
                <w:lang w:val="es-CO"/>
              </w:rPr>
            </w:pPr>
            <w:r w:rsidRPr="00B275F7">
              <w:rPr>
                <w:rFonts w:ascii="Arial" w:hAnsi="Arial" w:cs="Arial"/>
                <w:sz w:val="16"/>
                <w:szCs w:val="16"/>
                <w:lang w:val="es-CO"/>
              </w:rPr>
              <w:t>GRUPO DE GESTIÓN Y DESEMPEÑO</w:t>
            </w:r>
          </w:p>
        </w:tc>
      </w:tr>
      <w:tr w:rsidR="00B275F7" w:rsidRPr="00C81937" w14:paraId="0BAB2E42" w14:textId="77777777" w:rsidTr="006D5FFE">
        <w:tc>
          <w:tcPr>
            <w:tcW w:w="1517" w:type="dxa"/>
            <w:tcBorders>
              <w:top w:val="single" w:sz="4" w:space="0" w:color="auto"/>
              <w:left w:val="single" w:sz="4" w:space="0" w:color="auto"/>
              <w:bottom w:val="single" w:sz="4" w:space="0" w:color="auto"/>
              <w:right w:val="single" w:sz="4" w:space="0" w:color="auto"/>
            </w:tcBorders>
            <w:vAlign w:val="center"/>
            <w:hideMark/>
          </w:tcPr>
          <w:p w14:paraId="6FD94536" w14:textId="77777777" w:rsidR="00101262" w:rsidRPr="00B275F7" w:rsidRDefault="00101262" w:rsidP="006D5FFE">
            <w:pPr>
              <w:pStyle w:val="Prrafodelista"/>
              <w:ind w:left="0" w:right="-1"/>
              <w:rPr>
                <w:rFonts w:ascii="Arial" w:hAnsi="Arial" w:cs="Arial"/>
                <w:sz w:val="16"/>
                <w:szCs w:val="16"/>
                <w:lang w:val="es-CO"/>
              </w:rPr>
            </w:pPr>
            <w:r w:rsidRPr="00B275F7">
              <w:rPr>
                <w:rFonts w:ascii="Arial" w:hAnsi="Arial" w:cs="Arial"/>
                <w:sz w:val="16"/>
                <w:szCs w:val="16"/>
                <w:lang w:val="es-CO"/>
              </w:rPr>
              <w:t>Fecha:</w:t>
            </w:r>
          </w:p>
        </w:tc>
        <w:tc>
          <w:tcPr>
            <w:tcW w:w="1694" w:type="dxa"/>
            <w:tcBorders>
              <w:top w:val="single" w:sz="4" w:space="0" w:color="auto"/>
              <w:left w:val="single" w:sz="4" w:space="0" w:color="auto"/>
              <w:bottom w:val="single" w:sz="4" w:space="0" w:color="auto"/>
              <w:right w:val="single" w:sz="4" w:space="0" w:color="auto"/>
            </w:tcBorders>
            <w:vAlign w:val="center"/>
          </w:tcPr>
          <w:p w14:paraId="7D410FA4" w14:textId="77777777" w:rsidR="00101262" w:rsidRPr="00B275F7" w:rsidRDefault="00101262" w:rsidP="00B275F7">
            <w:pPr>
              <w:pStyle w:val="Prrafodelista"/>
              <w:ind w:left="0" w:right="-1"/>
              <w:rPr>
                <w:rFonts w:ascii="Arial" w:hAnsi="Arial" w:cs="Arial"/>
                <w:sz w:val="16"/>
                <w:szCs w:val="16"/>
                <w:lang w:val="es-CO"/>
              </w:rPr>
            </w:pPr>
            <w:r w:rsidRPr="00B275F7">
              <w:rPr>
                <w:rFonts w:ascii="Arial" w:hAnsi="Arial" w:cs="Arial"/>
                <w:sz w:val="16"/>
                <w:szCs w:val="16"/>
                <w:lang w:val="es-CO"/>
              </w:rPr>
              <w:t>XX-XX-202X</w:t>
            </w:r>
          </w:p>
        </w:tc>
        <w:tc>
          <w:tcPr>
            <w:tcW w:w="2171" w:type="dxa"/>
            <w:tcBorders>
              <w:top w:val="single" w:sz="4" w:space="0" w:color="auto"/>
              <w:left w:val="single" w:sz="4" w:space="0" w:color="auto"/>
              <w:bottom w:val="single" w:sz="4" w:space="0" w:color="auto"/>
              <w:right w:val="single" w:sz="4" w:space="0" w:color="auto"/>
            </w:tcBorders>
            <w:vAlign w:val="center"/>
          </w:tcPr>
          <w:p w14:paraId="4401FD7D" w14:textId="77777777" w:rsidR="00101262" w:rsidRPr="00B275F7" w:rsidRDefault="00101262" w:rsidP="00B275F7">
            <w:pPr>
              <w:pStyle w:val="Prrafodelista"/>
              <w:ind w:left="0" w:right="-1"/>
              <w:rPr>
                <w:rFonts w:ascii="Arial" w:hAnsi="Arial" w:cs="Arial"/>
                <w:sz w:val="16"/>
                <w:szCs w:val="16"/>
                <w:lang w:val="es-CO"/>
              </w:rPr>
            </w:pPr>
            <w:r w:rsidRPr="00B275F7">
              <w:rPr>
                <w:rFonts w:ascii="Arial" w:hAnsi="Arial" w:cs="Arial"/>
                <w:sz w:val="16"/>
                <w:szCs w:val="16"/>
                <w:lang w:val="es-CO"/>
              </w:rPr>
              <w:t>XX-XX-202X</w:t>
            </w:r>
          </w:p>
        </w:tc>
        <w:tc>
          <w:tcPr>
            <w:tcW w:w="2126" w:type="dxa"/>
            <w:tcBorders>
              <w:top w:val="single" w:sz="4" w:space="0" w:color="auto"/>
              <w:left w:val="single" w:sz="4" w:space="0" w:color="auto"/>
              <w:bottom w:val="single" w:sz="4" w:space="0" w:color="auto"/>
              <w:right w:val="single" w:sz="4" w:space="0" w:color="auto"/>
            </w:tcBorders>
            <w:vAlign w:val="center"/>
          </w:tcPr>
          <w:p w14:paraId="1B668871" w14:textId="77777777" w:rsidR="00101262" w:rsidRPr="00B275F7" w:rsidRDefault="00101262" w:rsidP="00B275F7">
            <w:pPr>
              <w:pStyle w:val="Prrafodelista"/>
              <w:ind w:left="0" w:right="-1"/>
              <w:rPr>
                <w:rFonts w:ascii="Arial" w:hAnsi="Arial" w:cs="Arial"/>
                <w:sz w:val="16"/>
                <w:szCs w:val="16"/>
                <w:lang w:val="es-CO"/>
              </w:rPr>
            </w:pPr>
            <w:r w:rsidRPr="00B275F7">
              <w:rPr>
                <w:rFonts w:ascii="Arial" w:hAnsi="Arial" w:cs="Arial"/>
                <w:sz w:val="16"/>
                <w:szCs w:val="16"/>
                <w:lang w:val="es-CO"/>
              </w:rPr>
              <w:t>XX-XX-202X</w:t>
            </w:r>
          </w:p>
        </w:tc>
        <w:tc>
          <w:tcPr>
            <w:tcW w:w="2410" w:type="dxa"/>
            <w:tcBorders>
              <w:top w:val="single" w:sz="4" w:space="0" w:color="auto"/>
              <w:left w:val="single" w:sz="4" w:space="0" w:color="auto"/>
              <w:bottom w:val="single" w:sz="4" w:space="0" w:color="auto"/>
              <w:right w:val="single" w:sz="4" w:space="0" w:color="auto"/>
            </w:tcBorders>
            <w:vAlign w:val="center"/>
          </w:tcPr>
          <w:p w14:paraId="478D1D55" w14:textId="77777777" w:rsidR="00101262" w:rsidRPr="00B275F7" w:rsidRDefault="00101262" w:rsidP="00B275F7">
            <w:pPr>
              <w:pStyle w:val="Prrafodelista"/>
              <w:ind w:left="0" w:right="-1"/>
              <w:rPr>
                <w:rFonts w:ascii="Arial" w:hAnsi="Arial" w:cs="Arial"/>
                <w:sz w:val="16"/>
                <w:szCs w:val="16"/>
                <w:lang w:val="es-CO"/>
              </w:rPr>
            </w:pPr>
            <w:r w:rsidRPr="00B275F7">
              <w:rPr>
                <w:rFonts w:ascii="Arial" w:hAnsi="Arial" w:cs="Arial"/>
                <w:sz w:val="16"/>
                <w:szCs w:val="16"/>
                <w:lang w:val="es-CO"/>
              </w:rPr>
              <w:t>XX-XX-202X</w:t>
            </w:r>
          </w:p>
        </w:tc>
      </w:tr>
    </w:tbl>
    <w:p w14:paraId="411A4E6D" w14:textId="77777777" w:rsidR="00CB5856" w:rsidRPr="00CB5856" w:rsidRDefault="00CB5856" w:rsidP="009C49AF">
      <w:pPr>
        <w:rPr>
          <w:rFonts w:ascii="Arial" w:hAnsi="Arial" w:cs="Arial"/>
          <w:sz w:val="24"/>
          <w:szCs w:val="24"/>
        </w:rPr>
      </w:pPr>
    </w:p>
    <w:p w14:paraId="293F8B22" w14:textId="77777777" w:rsidR="009C49AF" w:rsidRPr="009C49AF" w:rsidRDefault="009C49AF" w:rsidP="009C49AF"/>
    <w:sectPr w:rsidR="009C49AF" w:rsidRPr="009C49AF" w:rsidSect="00A3127D">
      <w:headerReference w:type="default" r:id="rId21"/>
      <w:footerReference w:type="default" r:id="rId22"/>
      <w:type w:val="continuous"/>
      <w:pgSz w:w="12240" w:h="15840" w:code="1"/>
      <w:pgMar w:top="1134" w:right="1134" w:bottom="1134" w:left="1134" w:header="0"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XIMENA CHAVES RIVERA" w:date="2026-06-30T19:35:00Z" w:initials="XC">
    <w:p w14:paraId="19AE616F" w14:textId="77777777" w:rsidR="00364B7C" w:rsidRDefault="00364B7C" w:rsidP="00364B7C">
      <w:pPr>
        <w:pStyle w:val="Textocomentario"/>
      </w:pPr>
      <w:r>
        <w:rPr>
          <w:rStyle w:val="Refdecomentario"/>
        </w:rPr>
        <w:annotationRef/>
      </w:r>
      <w:r>
        <w:rPr>
          <w:lang w:val="es-CO"/>
        </w:rPr>
        <w:t>Aquí agregaría de subsidios y contribuciones de solidaridad para que quede igual a como esta el 1073</w:t>
      </w:r>
    </w:p>
  </w:comment>
  <w:comment w:id="1" w:author="XIMENA CHAVES RIVERA" w:date="2026-06-30T19:51:00Z" w:initials="XC">
    <w:p w14:paraId="2DD3D58B" w14:textId="77777777" w:rsidR="00763D3E" w:rsidRDefault="00763D3E" w:rsidP="00763D3E">
      <w:pPr>
        <w:pStyle w:val="Textocomentario"/>
      </w:pPr>
      <w:r>
        <w:rPr>
          <w:rStyle w:val="Refdecomentario"/>
        </w:rPr>
        <w:annotationRef/>
      </w:r>
      <w:r>
        <w:rPr>
          <w:lang w:val="es-CO"/>
        </w:rPr>
        <w:t xml:space="preserve">Porqué no relacionamos la normatividad de los exentos </w:t>
      </w:r>
    </w:p>
  </w:comment>
  <w:comment w:id="2" w:author="MARIA CRISTINA ALVAREZ OSSA" w:date="2026-06-29T23:29:00Z" w:initials="MO">
    <w:p w14:paraId="597096B8" w14:textId="3134E678" w:rsidR="00306C59" w:rsidRDefault="004E6046">
      <w:r>
        <w:annotationRef/>
      </w:r>
      <w:r w:rsidRPr="7190AAAD">
        <w:t>Sugiero revisar si en el capítulo 4 "Normatividad" incluir otras disposiciones que sirven de fundamento al contenido de la guía, tales como las Leyes 142 y 143 de 1994 y las resoluciones CREG y UPME citadas en el desarrollo del documento, con el fin de mantener coherencia entre el capítulo de normatividad y las referencias normativas utilizadas en el resto de la guía.</w:t>
      </w:r>
    </w:p>
    <w:p w14:paraId="77AD994A" w14:textId="6D47EC79" w:rsidR="00306C59" w:rsidRDefault="00306C59"/>
  </w:comment>
  <w:comment w:id="3" w:author="JOHAN ESTEBAN MENDIETA CASTANEDA" w:date="2026-06-30T08:56:00Z" w:initials="JM">
    <w:p w14:paraId="5BC352D1" w14:textId="77777777" w:rsidR="007979B8" w:rsidRDefault="00966E83" w:rsidP="007979B8">
      <w:pPr>
        <w:pStyle w:val="Textocomentario"/>
      </w:pPr>
      <w:r>
        <w:rPr>
          <w:rStyle w:val="Refdecomentario"/>
        </w:rPr>
        <w:annotationRef/>
      </w:r>
      <w:r w:rsidR="007979B8">
        <w:rPr>
          <w:lang w:val="es-CO"/>
        </w:rPr>
        <w:t>De acuerdo con el comentarios. Por lo tanto, se colocan las relacionadas con la guía</w:t>
      </w:r>
    </w:p>
  </w:comment>
  <w:comment w:id="4" w:author="MARIA CRISTINA ALVAREZ OSSA" w:date="2026-06-29T23:25:00Z" w:initials="MO">
    <w:p w14:paraId="1BE28207" w14:textId="3C68D94A" w:rsidR="00306C59" w:rsidRDefault="004E6046">
      <w:r>
        <w:annotationRef/>
      </w:r>
      <w:r w:rsidRPr="6C43349E">
        <w:t>Sugiero solo dejar la referencia del Estatuto Tributario, el artículo 606 establece quienes son los firmantes.</w:t>
      </w:r>
    </w:p>
  </w:comment>
  <w:comment w:id="5" w:author="JOHAN ESTEBAN MENDIETA CASTANEDA" w:date="2026-06-30T08:56:00Z" w:initials="JM">
    <w:p w14:paraId="1EE976AB" w14:textId="77777777" w:rsidR="00966E83" w:rsidRDefault="00966E83" w:rsidP="00966E83">
      <w:pPr>
        <w:pStyle w:val="Textocomentario"/>
      </w:pPr>
      <w:r>
        <w:rPr>
          <w:rStyle w:val="Refdecomentario"/>
        </w:rPr>
        <w:annotationRef/>
      </w:r>
      <w:r>
        <w:rPr>
          <w:lang w:val="es-CO"/>
        </w:rPr>
        <w:t>Aceptado</w:t>
      </w:r>
    </w:p>
  </w:comment>
  <w:comment w:id="6" w:author="XIMENA CHAVES RIVERA" w:date="2026-06-30T19:58:00Z" w:initials="XC">
    <w:p w14:paraId="3A4906D3" w14:textId="77777777" w:rsidR="007E4EFE" w:rsidRDefault="007E4EFE" w:rsidP="007E4EFE">
      <w:pPr>
        <w:pStyle w:val="Textocomentario"/>
      </w:pPr>
      <w:r>
        <w:rPr>
          <w:rStyle w:val="Refdecomentario"/>
        </w:rPr>
        <w:annotationRef/>
      </w:r>
      <w:r>
        <w:rPr>
          <w:lang w:val="es-CO"/>
        </w:rPr>
        <w:t xml:space="preserve">Ya se normalizó esto? Porque la CGR puede luego decir que en la guía esta expreso eso </w:t>
      </w:r>
    </w:p>
  </w:comment>
  <w:comment w:id="7" w:author="XIMENA CHAVES RIVERA" w:date="2026-06-30T19:59:00Z" w:initials="XC">
    <w:p w14:paraId="1E78904D" w14:textId="77777777" w:rsidR="00DE3BE1" w:rsidRDefault="00DE3BE1" w:rsidP="00DE3BE1">
      <w:pPr>
        <w:pStyle w:val="Textocomentario"/>
      </w:pPr>
      <w:r>
        <w:rPr>
          <w:rStyle w:val="Refdecomentario"/>
        </w:rPr>
        <w:annotationRef/>
      </w:r>
      <w:r>
        <w:rPr>
          <w:lang w:val="es-CO"/>
        </w:rPr>
        <w:t>Aquí porque no ponemos FSSRI?</w:t>
      </w:r>
    </w:p>
  </w:comment>
  <w:comment w:id="8" w:author="JOHAN ESTEBAN MENDIETA CASTANEDA" w:date="2026-06-16T14:33:00Z" w:initials="JM">
    <w:p w14:paraId="323E1DDA" w14:textId="77777777" w:rsidR="007B0180" w:rsidRDefault="007B0180" w:rsidP="00CE21E5">
      <w:pPr>
        <w:pStyle w:val="Textocomentario"/>
      </w:pPr>
      <w:r>
        <w:rPr>
          <w:rStyle w:val="Refdecomentario"/>
        </w:rPr>
        <w:annotationRef/>
      </w:r>
      <w:r>
        <w:t>Revisar si es necesario incluir un código para las empresas de acueducto y alcantarillado</w:t>
      </w:r>
    </w:p>
  </w:comment>
  <w:comment w:id="9" w:author="JOHAN ESTEBAN MENDIETA CASTANEDA" w:date="2026-06-16T14:43:00Z" w:initials="JM">
    <w:p w14:paraId="1F5F36F1" w14:textId="77777777" w:rsidR="007B0180" w:rsidRDefault="007B0180" w:rsidP="009C2A9A">
      <w:pPr>
        <w:pStyle w:val="Textocomentario"/>
      </w:pPr>
      <w:r>
        <w:rPr>
          <w:rStyle w:val="Refdecomentario"/>
        </w:rPr>
        <w:annotationRef/>
      </w:r>
      <w:r>
        <w:t>Revisar si es necesario adicionar como se debe hacer el reporte de los valores de las cesiones de subsidios de acuerdo al Decreto 399</w:t>
      </w:r>
    </w:p>
  </w:comment>
  <w:comment w:id="10" w:author="XIMENA CHAVES RIVERA" w:date="2026-06-30T20:24:00Z" w:initials="XC">
    <w:p w14:paraId="7176EFF7" w14:textId="77777777" w:rsidR="00513EC3" w:rsidRDefault="00513EC3" w:rsidP="00513EC3">
      <w:pPr>
        <w:pStyle w:val="Textocomentario"/>
      </w:pPr>
      <w:r>
        <w:rPr>
          <w:rStyle w:val="Refdecomentario"/>
        </w:rPr>
        <w:annotationRef/>
      </w:r>
      <w:r>
        <w:rPr>
          <w:lang w:val="es-CO"/>
        </w:rPr>
        <w:t>Y el 3?</w:t>
      </w:r>
    </w:p>
  </w:comment>
  <w:comment w:id="11" w:author="JOHAN ESTEBAN MENDIETA CASTANEDA" w:date="2026-06-30T21:44:00Z" w:initials="JM">
    <w:p w14:paraId="3005FD2C" w14:textId="77777777" w:rsidR="00704F33" w:rsidRDefault="00704F33" w:rsidP="00704F33">
      <w:pPr>
        <w:pStyle w:val="Textocomentario"/>
      </w:pPr>
      <w:r>
        <w:rPr>
          <w:rStyle w:val="Refdecomentario"/>
        </w:rPr>
        <w:annotationRef/>
      </w:r>
      <w:r>
        <w:t>Las tarifa del estrato 3 no se reporta en este formato ya que no se encuentra actualmente regulada por la CREG, por lo que no existe una formula tarifaria para su cálculo. Solo hay formulación para establecer el porcentaje de subsidio para el estrato 1 y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AE616F" w15:done="0"/>
  <w15:commentEx w15:paraId="2DD3D58B" w15:done="0"/>
  <w15:commentEx w15:paraId="77AD994A" w15:done="0"/>
  <w15:commentEx w15:paraId="5BC352D1" w15:paraIdParent="77AD994A" w15:done="0"/>
  <w15:commentEx w15:paraId="1BE28207" w15:done="0"/>
  <w15:commentEx w15:paraId="1EE976AB" w15:paraIdParent="1BE28207" w15:done="0"/>
  <w15:commentEx w15:paraId="3A4906D3" w15:done="0"/>
  <w15:commentEx w15:paraId="1E78904D" w15:done="0"/>
  <w15:commentEx w15:paraId="323E1DDA" w15:done="0"/>
  <w15:commentEx w15:paraId="1F5F36F1" w15:done="0"/>
  <w15:commentEx w15:paraId="7176EFF7" w15:done="0"/>
  <w15:commentEx w15:paraId="3005FD2C" w15:paraIdParent="7176EF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9CB568" w16cex:dateUtc="2026-07-01T00:35:00Z">
    <w16cex:extLst>
      <w16:ext w16:uri="{CE6994B0-6A32-4C9F-8C6B-6E91EDA988CE}">
        <cr:reactions xmlns:cr="http://schemas.microsoft.com/office/comments/2020/reactions">
          <cr:reaction reactionType="1">
            <cr:reactionInfo dateUtc="2026-07-01T02:38:37Z">
              <cr:user userId="S::jemendieta@minenergia.gov.co::caacd0ca-2b88-402c-9393-61017310426b" userProvider="AD" userName="JOHAN ESTEBAN MENDIETA CASTANEDA"/>
            </cr:reactionInfo>
          </cr:reaction>
        </cr:reactions>
      </w16:ext>
    </w16cex:extLst>
  </w16cex:commentExtensible>
  <w16cex:commentExtensible w16cex:durableId="5BCE1C37" w16cex:dateUtc="2026-07-01T00:51:00Z"/>
  <w16cex:commentExtensible w16cex:durableId="2314189C" w16cex:dateUtc="2026-06-30T04:29:00Z">
    <w16cex:extLst>
      <w16:ext w16:uri="{CE6994B0-6A32-4C9F-8C6B-6E91EDA988CE}">
        <cr:reactions xmlns:cr="http://schemas.microsoft.com/office/comments/2020/reactions">
          <cr:reaction reactionType="1">
            <cr:reactionInfo dateUtc="2026-06-30T13:52:35Z">
              <cr:user userId="S::jemendieta@minenergia.gov.co::caacd0ca-2b88-402c-9393-61017310426b" userProvider="AD" userName="JOHAN ESTEBAN MENDIETA CASTANEDA"/>
            </cr:reactionInfo>
          </cr:reaction>
        </cr:reactions>
      </w16:ext>
    </w16cex:extLst>
  </w16cex:commentExtensible>
  <w16cex:commentExtensible w16cex:durableId="364CBB07" w16cex:dateUtc="2026-06-30T13:56:00Z"/>
  <w16cex:commentExtensible w16cex:durableId="3FC8AE87" w16cex:dateUtc="2026-06-30T04:25:00Z"/>
  <w16cex:commentExtensible w16cex:durableId="5A2EAB90" w16cex:dateUtc="2026-06-30T13:56:00Z"/>
  <w16cex:commentExtensible w16cex:durableId="2C2EDE94" w16cex:dateUtc="2026-07-01T00:58:00Z"/>
  <w16cex:commentExtensible w16cex:durableId="317CDF66" w16cex:dateUtc="2026-07-01T00:59:00Z"/>
  <w16cex:commentExtensible w16cex:durableId="55A3C303" w16cex:dateUtc="2026-06-16T19:33:00Z"/>
  <w16cex:commentExtensible w16cex:durableId="770FAFEB" w16cex:dateUtc="2026-06-16T19:43:00Z"/>
  <w16cex:commentExtensible w16cex:durableId="453040A9" w16cex:dateUtc="2026-07-01T01:24:00Z"/>
  <w16cex:commentExtensible w16cex:durableId="7DDE3718" w16cex:dateUtc="2026-07-01T0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AE616F" w16cid:durableId="289CB568"/>
  <w16cid:commentId w16cid:paraId="2DD3D58B" w16cid:durableId="5BCE1C37"/>
  <w16cid:commentId w16cid:paraId="77AD994A" w16cid:durableId="2314189C"/>
  <w16cid:commentId w16cid:paraId="5BC352D1" w16cid:durableId="364CBB07"/>
  <w16cid:commentId w16cid:paraId="1BE28207" w16cid:durableId="3FC8AE87"/>
  <w16cid:commentId w16cid:paraId="1EE976AB" w16cid:durableId="5A2EAB90"/>
  <w16cid:commentId w16cid:paraId="3A4906D3" w16cid:durableId="2C2EDE94"/>
  <w16cid:commentId w16cid:paraId="1E78904D" w16cid:durableId="317CDF66"/>
  <w16cid:commentId w16cid:paraId="323E1DDA" w16cid:durableId="55A3C303"/>
  <w16cid:commentId w16cid:paraId="1F5F36F1" w16cid:durableId="770FAFEB"/>
  <w16cid:commentId w16cid:paraId="7176EFF7" w16cid:durableId="453040A9"/>
  <w16cid:commentId w16cid:paraId="3005FD2C" w16cid:durableId="7DDE37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5F830" w14:textId="77777777" w:rsidR="004E6046" w:rsidRDefault="004E6046" w:rsidP="00492CE6">
      <w:r>
        <w:separator/>
      </w:r>
    </w:p>
  </w:endnote>
  <w:endnote w:type="continuationSeparator" w:id="0">
    <w:p w14:paraId="5D9BAF3D" w14:textId="77777777" w:rsidR="004E6046" w:rsidRDefault="004E6046"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ork Sans">
    <w:charset w:val="00"/>
    <w:family w:val="auto"/>
    <w:pitch w:val="variable"/>
    <w:sig w:usb0="A00000FF" w:usb1="5000E07B" w:usb2="00000000" w:usb3="00000000" w:csb0="00000193"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A7786" w14:textId="77777777" w:rsidR="00D62359" w:rsidRDefault="00D62359">
    <w:pPr>
      <w:pStyle w:val="Piedepgina"/>
      <w:jc w:val="right"/>
      <w:rPr>
        <w:rFonts w:ascii="Arial" w:hAnsi="Arial" w:cs="Arial"/>
        <w:sz w:val="16"/>
        <w:szCs w:val="16"/>
        <w:lang w:val="es-ES"/>
      </w:rPr>
    </w:pPr>
  </w:p>
  <w:p w14:paraId="6D681BA8" w14:textId="77777777" w:rsidR="005B00DF" w:rsidRPr="0015433E" w:rsidRDefault="005B00DF">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C60783">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C60783">
      <w:rPr>
        <w:rFonts w:ascii="Arial" w:hAnsi="Arial" w:cs="Arial"/>
        <w:bCs/>
        <w:noProof/>
        <w:sz w:val="16"/>
        <w:szCs w:val="16"/>
      </w:rPr>
      <w:t>1</w:t>
    </w:r>
    <w:r w:rsidRPr="0015433E">
      <w:rPr>
        <w:rFonts w:ascii="Arial" w:hAnsi="Arial" w:cs="Arial"/>
        <w:bCs/>
        <w:sz w:val="16"/>
        <w:szCs w:val="16"/>
      </w:rPr>
      <w:fldChar w:fldCharType="end"/>
    </w:r>
  </w:p>
  <w:p w14:paraId="4DF9DCEA" w14:textId="77777777" w:rsidR="005B00DF" w:rsidRPr="00766FBC" w:rsidRDefault="005B00DF"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6C2EE" w14:textId="77777777" w:rsidR="004E6046" w:rsidRDefault="004E6046" w:rsidP="00492CE6">
      <w:r>
        <w:separator/>
      </w:r>
    </w:p>
  </w:footnote>
  <w:footnote w:type="continuationSeparator" w:id="0">
    <w:p w14:paraId="13840C53" w14:textId="77777777" w:rsidR="004E6046" w:rsidRDefault="004E6046" w:rsidP="00492CE6">
      <w:r>
        <w:continuationSeparator/>
      </w:r>
    </w:p>
  </w:footnote>
  <w:footnote w:id="1">
    <w:p w14:paraId="36C6058B" w14:textId="77777777" w:rsidR="009D3A6F" w:rsidRPr="004043C2" w:rsidRDefault="009D3A6F" w:rsidP="009D3A6F">
      <w:pPr>
        <w:pStyle w:val="Textonotapie"/>
        <w:rPr>
          <w:rFonts w:ascii="Arial" w:hAnsi="Arial" w:cs="Arial"/>
          <w:sz w:val="16"/>
          <w:szCs w:val="16"/>
        </w:rPr>
      </w:pPr>
      <w:r w:rsidRPr="004043C2">
        <w:rPr>
          <w:rStyle w:val="Refdenotaalpie"/>
          <w:rFonts w:ascii="Arial" w:hAnsi="Arial" w:cs="Arial"/>
          <w:sz w:val="16"/>
          <w:szCs w:val="16"/>
        </w:rPr>
        <w:footnoteRef/>
      </w:r>
      <w:r w:rsidRPr="004043C2">
        <w:rPr>
          <w:rFonts w:ascii="Arial" w:hAnsi="Arial" w:cs="Arial"/>
          <w:sz w:val="16"/>
          <w:szCs w:val="16"/>
        </w:rPr>
        <w:t xml:space="preserve"> Definición tomada de la Resolución CREG 119 de 2007.</w:t>
      </w:r>
    </w:p>
  </w:footnote>
  <w:footnote w:id="2">
    <w:p w14:paraId="65CF76A4" w14:textId="77777777" w:rsidR="009D3A6F" w:rsidRPr="009D3A6F" w:rsidRDefault="009D3A6F" w:rsidP="009D3A6F">
      <w:pPr>
        <w:pStyle w:val="Textonotapie"/>
        <w:rPr>
          <w:rFonts w:ascii="Arial" w:hAnsi="Arial" w:cs="Arial"/>
          <w:sz w:val="16"/>
          <w:szCs w:val="16"/>
          <w:lang w:val="es-ES"/>
        </w:rPr>
      </w:pPr>
      <w:r w:rsidRPr="009D3A6F">
        <w:rPr>
          <w:rStyle w:val="Refdenotaalpie"/>
          <w:rFonts w:ascii="Arial" w:hAnsi="Arial" w:cs="Arial"/>
          <w:sz w:val="16"/>
          <w:szCs w:val="16"/>
        </w:rPr>
        <w:footnoteRef/>
      </w:r>
      <w:r w:rsidRPr="009D3A6F">
        <w:rPr>
          <w:rFonts w:ascii="Arial" w:hAnsi="Arial" w:cs="Arial"/>
          <w:sz w:val="16"/>
          <w:szCs w:val="16"/>
        </w:rPr>
        <w:t xml:space="preserve"> </w:t>
      </w:r>
      <w:r w:rsidRPr="009D3A6F">
        <w:rPr>
          <w:rFonts w:ascii="Arial" w:hAnsi="Arial" w:cs="Arial"/>
          <w:sz w:val="16"/>
          <w:szCs w:val="16"/>
          <w:lang w:val="es-ES"/>
        </w:rPr>
        <w:t>Tomada del Banco de la republica https://www.banrep.gov.co/es/estadisticas/indice-precios-consumidor-ipc</w:t>
      </w:r>
    </w:p>
  </w:footnote>
  <w:footnote w:id="3">
    <w:p w14:paraId="630766EA" w14:textId="77777777" w:rsidR="009D3A6F" w:rsidRPr="009D3A6F" w:rsidRDefault="009D3A6F" w:rsidP="009D3A6F">
      <w:pPr>
        <w:pStyle w:val="Textonotapie"/>
        <w:rPr>
          <w:rFonts w:ascii="Arial" w:hAnsi="Arial" w:cs="Arial"/>
          <w:sz w:val="16"/>
          <w:szCs w:val="16"/>
          <w:lang w:val="es-ES"/>
        </w:rPr>
      </w:pPr>
      <w:r w:rsidRPr="009D3A6F">
        <w:rPr>
          <w:rStyle w:val="Refdenotaalpie"/>
          <w:rFonts w:ascii="Arial" w:hAnsi="Arial" w:cs="Arial"/>
          <w:sz w:val="16"/>
          <w:szCs w:val="16"/>
        </w:rPr>
        <w:footnoteRef/>
      </w:r>
      <w:r w:rsidRPr="009D3A6F">
        <w:rPr>
          <w:rFonts w:ascii="Arial" w:hAnsi="Arial" w:cs="Arial"/>
          <w:sz w:val="16"/>
          <w:szCs w:val="16"/>
        </w:rPr>
        <w:t xml:space="preserve"> Definición tomada del Artículo 11 de la Ley 143 de 1994.</w:t>
      </w:r>
    </w:p>
  </w:footnote>
  <w:footnote w:id="4">
    <w:p w14:paraId="2E040A15" w14:textId="77777777" w:rsidR="009D3A6F" w:rsidRPr="009D3A6F" w:rsidRDefault="009D3A6F" w:rsidP="009D3A6F">
      <w:pPr>
        <w:pStyle w:val="Textonotapie"/>
        <w:rPr>
          <w:rFonts w:ascii="Arial" w:hAnsi="Arial" w:cs="Arial"/>
          <w:sz w:val="16"/>
          <w:szCs w:val="16"/>
          <w:lang w:val="es-ES"/>
        </w:rPr>
      </w:pPr>
      <w:r w:rsidRPr="009D3A6F">
        <w:rPr>
          <w:rStyle w:val="Refdenotaalpie"/>
          <w:rFonts w:ascii="Arial" w:hAnsi="Arial" w:cs="Arial"/>
          <w:sz w:val="16"/>
          <w:szCs w:val="16"/>
        </w:rPr>
        <w:footnoteRef/>
      </w:r>
      <w:r w:rsidRPr="009D3A6F">
        <w:rPr>
          <w:rFonts w:ascii="Arial" w:hAnsi="Arial" w:cs="Arial"/>
          <w:sz w:val="16"/>
          <w:szCs w:val="16"/>
        </w:rPr>
        <w:t xml:space="preserve"> Definición tomada Numeral 29 del artículo 14 de la Ley 142 de 1994.</w:t>
      </w:r>
    </w:p>
  </w:footnote>
  <w:footnote w:id="5">
    <w:p w14:paraId="6C0390C2" w14:textId="77777777" w:rsidR="009D3A6F" w:rsidRPr="009D3A6F" w:rsidRDefault="009D3A6F" w:rsidP="009D3A6F">
      <w:pPr>
        <w:pStyle w:val="Textonotapie"/>
        <w:rPr>
          <w:rFonts w:ascii="Arial" w:hAnsi="Arial" w:cs="Arial"/>
          <w:sz w:val="16"/>
          <w:szCs w:val="16"/>
        </w:rPr>
      </w:pPr>
      <w:r w:rsidRPr="009D3A6F">
        <w:rPr>
          <w:rStyle w:val="Refdenotaalpie"/>
          <w:rFonts w:ascii="Arial" w:hAnsi="Arial" w:cs="Arial"/>
          <w:sz w:val="16"/>
          <w:szCs w:val="16"/>
        </w:rPr>
        <w:footnoteRef/>
      </w:r>
      <w:r w:rsidRPr="009D3A6F">
        <w:rPr>
          <w:rFonts w:ascii="Arial" w:hAnsi="Arial" w:cs="Arial"/>
          <w:sz w:val="16"/>
          <w:szCs w:val="16"/>
        </w:rPr>
        <w:t xml:space="preserve"> Definición tomada de la Resolución CREG 119 de 2007.</w:t>
      </w:r>
    </w:p>
  </w:footnote>
  <w:footnote w:id="6">
    <w:p w14:paraId="5FD5471B" w14:textId="77777777" w:rsidR="009D3A6F" w:rsidRPr="00D13168" w:rsidRDefault="009D3A6F" w:rsidP="009D3A6F">
      <w:pPr>
        <w:pStyle w:val="Textonotapie"/>
        <w:rPr>
          <w:lang w:val="es-ES"/>
        </w:rPr>
      </w:pPr>
      <w:r w:rsidRPr="009D3A6F">
        <w:rPr>
          <w:rStyle w:val="Refdenotaalpie"/>
          <w:rFonts w:ascii="Arial" w:hAnsi="Arial" w:cs="Arial"/>
          <w:sz w:val="16"/>
          <w:szCs w:val="16"/>
        </w:rPr>
        <w:footnoteRef/>
      </w:r>
      <w:r w:rsidRPr="009D3A6F">
        <w:rPr>
          <w:rFonts w:ascii="Arial" w:hAnsi="Arial" w:cs="Arial"/>
          <w:sz w:val="16"/>
          <w:szCs w:val="16"/>
        </w:rPr>
        <w:t xml:space="preserve"> Definición tomada de Resolución No. 108 del 3 julio de 1997 de la CREG.</w:t>
      </w:r>
    </w:p>
  </w:footnote>
  <w:footnote w:id="7">
    <w:p w14:paraId="1415AE8D" w14:textId="77777777" w:rsidR="009D3A6F" w:rsidRPr="00484CEC" w:rsidRDefault="009D3A6F" w:rsidP="009D3A6F">
      <w:pPr>
        <w:pStyle w:val="Textonotapie"/>
        <w:rPr>
          <w:rFonts w:ascii="Arial" w:hAnsi="Arial" w:cs="Arial"/>
          <w:sz w:val="16"/>
          <w:szCs w:val="16"/>
          <w:lang w:val="es-MX"/>
        </w:rPr>
      </w:pPr>
      <w:r w:rsidRPr="00484CEC">
        <w:rPr>
          <w:rStyle w:val="Refdenotaalpie"/>
          <w:rFonts w:ascii="Arial" w:hAnsi="Arial" w:cs="Arial"/>
          <w:sz w:val="16"/>
          <w:szCs w:val="16"/>
        </w:rPr>
        <w:footnoteRef/>
      </w:r>
      <w:r w:rsidRPr="00484CEC">
        <w:rPr>
          <w:rFonts w:ascii="Arial" w:hAnsi="Arial" w:cs="Arial"/>
          <w:sz w:val="16"/>
          <w:szCs w:val="16"/>
        </w:rPr>
        <w:t xml:space="preserve"> Definición tomada de concepto del radicado 2-2020-005129 del 10 de marzo de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D8349" w14:textId="77777777" w:rsidR="00107D0A" w:rsidRDefault="00107D0A" w:rsidP="00107D0A"/>
  <w:p w14:paraId="23326D80" w14:textId="1EA6E86B" w:rsidR="00107D0A" w:rsidRDefault="001E31F7" w:rsidP="00107D0A">
    <w:r>
      <w:rPr>
        <w:noProof/>
      </w:rPr>
      <w:drawing>
        <wp:anchor distT="0" distB="0" distL="114300" distR="114300" simplePos="0" relativeHeight="251657728" behindDoc="0" locked="0" layoutInCell="1" allowOverlap="1" wp14:anchorId="0D1118D5" wp14:editId="6E59C54C">
          <wp:simplePos x="0" y="0"/>
          <wp:positionH relativeFrom="column">
            <wp:posOffset>4947285</wp:posOffset>
          </wp:positionH>
          <wp:positionV relativeFrom="paragraph">
            <wp:posOffset>149225</wp:posOffset>
          </wp:positionV>
          <wp:extent cx="1276350" cy="454660"/>
          <wp:effectExtent l="0" t="0" r="0" b="2540"/>
          <wp:wrapNone/>
          <wp:docPr id="875276240" name="Imagen 69950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99502759"/>
                  <pic:cNvPicPr>
                    <a:picLocks noChangeAspect="1" noChangeArrowheads="1"/>
                  </pic:cNvPicPr>
                </pic:nvPicPr>
                <pic:blipFill>
                  <a:blip r:embed="rId1">
                    <a:extLst>
                      <a:ext uri="{28A0092B-C50C-407E-A947-70E740481C1C}">
                        <a14:useLocalDpi xmlns:a14="http://schemas.microsoft.com/office/drawing/2010/main" val="0"/>
                      </a:ext>
                    </a:extLst>
                  </a:blip>
                  <a:srcRect l="11174" t="22099" r="11345" b="22292"/>
                  <a:stretch>
                    <a:fillRect/>
                  </a:stretch>
                </pic:blipFill>
                <pic:spPr bwMode="auto">
                  <a:xfrm>
                    <a:off x="0" y="0"/>
                    <a:ext cx="1276350" cy="45466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487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5812"/>
      <w:gridCol w:w="1133"/>
      <w:gridCol w:w="885"/>
    </w:tblGrid>
    <w:tr w:rsidR="006671D7" w:rsidRPr="00E31384" w14:paraId="503668C9" w14:textId="77777777" w:rsidTr="004B0CDD">
      <w:trPr>
        <w:trHeight w:val="701"/>
      </w:trPr>
      <w:tc>
        <w:tcPr>
          <w:tcW w:w="965" w:type="pct"/>
          <w:vMerge w:val="restart"/>
          <w:vAlign w:val="center"/>
        </w:tcPr>
        <w:p w14:paraId="609F8337" w14:textId="1462BAF3" w:rsidR="006671D7" w:rsidRPr="009B4676" w:rsidRDefault="001E31F7" w:rsidP="006671D7">
          <w:pPr>
            <w:jc w:val="center"/>
            <w:rPr>
              <w:rFonts w:ascii="Arial" w:hAnsi="Arial" w:cs="Arial"/>
              <w:b/>
              <w:sz w:val="24"/>
            </w:rPr>
          </w:pPr>
          <w:bookmarkStart w:id="12" w:name="_Hlk126915421"/>
          <w:r w:rsidRPr="00B275F7">
            <w:rPr>
              <w:rFonts w:ascii="Arial" w:hAnsi="Arial" w:cs="Arial"/>
              <w:b/>
              <w:noProof/>
              <w:sz w:val="24"/>
            </w:rPr>
            <w:drawing>
              <wp:inline distT="0" distB="0" distL="0" distR="0" wp14:anchorId="63F252F5" wp14:editId="2F0CAD57">
                <wp:extent cx="752475" cy="742950"/>
                <wp:effectExtent l="0" t="0" r="0" b="0"/>
                <wp:docPr id="1" name="Imagen 1798113309"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98113309" descr="Imagen que contiene Logotip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2475" cy="742950"/>
                        </a:xfrm>
                        <a:prstGeom prst="rect">
                          <a:avLst/>
                        </a:prstGeom>
                        <a:noFill/>
                        <a:ln>
                          <a:noFill/>
                        </a:ln>
                      </pic:spPr>
                    </pic:pic>
                  </a:graphicData>
                </a:graphic>
              </wp:inline>
            </w:drawing>
          </w:r>
        </w:p>
      </w:tc>
      <w:tc>
        <w:tcPr>
          <w:tcW w:w="2995" w:type="pct"/>
          <w:vMerge w:val="restart"/>
          <w:vAlign w:val="center"/>
        </w:tcPr>
        <w:p w14:paraId="6279CC44" w14:textId="09457B02" w:rsidR="006671D7" w:rsidRPr="009B4676" w:rsidRDefault="00D57C6C" w:rsidP="006671D7">
          <w:pPr>
            <w:jc w:val="center"/>
            <w:rPr>
              <w:rFonts w:ascii="Arial" w:hAnsi="Arial" w:cs="Arial"/>
              <w:b/>
              <w:sz w:val="24"/>
            </w:rPr>
          </w:pPr>
          <w:r w:rsidRPr="00FB2CF8">
            <w:rPr>
              <w:rFonts w:ascii="Arial" w:hAnsi="Arial" w:cs="Arial"/>
              <w:b/>
              <w:bCs/>
              <w:sz w:val="22"/>
              <w:szCs w:val="22"/>
            </w:rPr>
            <w:t xml:space="preserve">GUÍA PARA EL REPORTE DE LAS CONCILIACIONES </w:t>
          </w:r>
          <w:r>
            <w:rPr>
              <w:rFonts w:ascii="Arial" w:hAnsi="Arial" w:cs="Arial"/>
              <w:b/>
              <w:bCs/>
              <w:sz w:val="22"/>
              <w:szCs w:val="22"/>
            </w:rPr>
            <w:t xml:space="preserve">TRIMESTRALES </w:t>
          </w:r>
          <w:r w:rsidRPr="00FB2CF8">
            <w:rPr>
              <w:rFonts w:ascii="Arial" w:hAnsi="Arial" w:cs="Arial"/>
              <w:b/>
              <w:bCs/>
              <w:sz w:val="22"/>
              <w:szCs w:val="22"/>
            </w:rPr>
            <w:t xml:space="preserve">DE SUBSIDIOS Y CONTRIBUCIONES DEL FSSRI </w:t>
          </w:r>
          <w:r>
            <w:rPr>
              <w:rFonts w:ascii="Arial" w:hAnsi="Arial" w:cs="Arial"/>
              <w:b/>
              <w:bCs/>
              <w:sz w:val="22"/>
              <w:szCs w:val="22"/>
            </w:rPr>
            <w:t>EN EL SIN-</w:t>
          </w:r>
          <w:r w:rsidRPr="00FB2CF8">
            <w:rPr>
              <w:rFonts w:ascii="Arial" w:hAnsi="Arial" w:cs="Arial"/>
              <w:b/>
              <w:bCs/>
              <w:sz w:val="22"/>
              <w:szCs w:val="22"/>
            </w:rPr>
            <w:t xml:space="preserve"> SECTOR ELÉCTRICO</w:t>
          </w:r>
        </w:p>
      </w:tc>
      <w:tc>
        <w:tcPr>
          <w:tcW w:w="1040" w:type="pct"/>
          <w:gridSpan w:val="2"/>
          <w:vAlign w:val="center"/>
        </w:tcPr>
        <w:p w14:paraId="759E2D22" w14:textId="77777777" w:rsidR="006671D7" w:rsidRPr="00E31384" w:rsidRDefault="006671D7" w:rsidP="006671D7">
          <w:pPr>
            <w:ind w:left="-113" w:right="-113"/>
            <w:jc w:val="center"/>
            <w:rPr>
              <w:rFonts w:ascii="Arial" w:hAnsi="Arial" w:cs="Arial"/>
            </w:rPr>
          </w:pPr>
        </w:p>
      </w:tc>
    </w:tr>
    <w:tr w:rsidR="006671D7" w:rsidRPr="00E31384" w14:paraId="4C4D57DC" w14:textId="77777777" w:rsidTr="004B0CDD">
      <w:trPr>
        <w:trHeight w:val="280"/>
      </w:trPr>
      <w:tc>
        <w:tcPr>
          <w:tcW w:w="965" w:type="pct"/>
          <w:vMerge/>
          <w:vAlign w:val="center"/>
        </w:tcPr>
        <w:p w14:paraId="525ED58A" w14:textId="77777777" w:rsidR="006671D7" w:rsidRPr="009B4676" w:rsidRDefault="006671D7" w:rsidP="006671D7">
          <w:pPr>
            <w:jc w:val="center"/>
            <w:rPr>
              <w:rFonts w:ascii="Arial" w:hAnsi="Arial" w:cs="Arial"/>
              <w:bCs/>
              <w:sz w:val="16"/>
              <w:szCs w:val="16"/>
            </w:rPr>
          </w:pPr>
        </w:p>
      </w:tc>
      <w:tc>
        <w:tcPr>
          <w:tcW w:w="2995" w:type="pct"/>
          <w:vMerge/>
          <w:vAlign w:val="center"/>
        </w:tcPr>
        <w:p w14:paraId="1B32E5E7" w14:textId="77777777" w:rsidR="006671D7" w:rsidRPr="009B4676" w:rsidRDefault="006671D7" w:rsidP="006671D7">
          <w:pPr>
            <w:jc w:val="center"/>
            <w:rPr>
              <w:rFonts w:ascii="Arial" w:hAnsi="Arial" w:cs="Arial"/>
              <w:bCs/>
              <w:sz w:val="16"/>
              <w:szCs w:val="16"/>
            </w:rPr>
          </w:pPr>
        </w:p>
      </w:tc>
      <w:tc>
        <w:tcPr>
          <w:tcW w:w="1040" w:type="pct"/>
          <w:gridSpan w:val="2"/>
          <w:vAlign w:val="center"/>
        </w:tcPr>
        <w:p w14:paraId="0AAA8F6F" w14:textId="77777777" w:rsidR="006671D7" w:rsidRPr="00E31384" w:rsidRDefault="0051043C" w:rsidP="006671D7">
          <w:pPr>
            <w:jc w:val="center"/>
            <w:outlineLvl w:val="0"/>
            <w:rPr>
              <w:rFonts w:ascii="Arial" w:hAnsi="Arial" w:cs="Arial"/>
              <w:sz w:val="14"/>
              <w:szCs w:val="16"/>
            </w:rPr>
          </w:pPr>
          <w:r>
            <w:rPr>
              <w:rFonts w:ascii="Arial" w:hAnsi="Arial" w:cs="Arial"/>
              <w:sz w:val="14"/>
              <w:szCs w:val="16"/>
            </w:rPr>
            <w:t>X-</w:t>
          </w:r>
          <w:r w:rsidR="006671D7">
            <w:rPr>
              <w:rFonts w:ascii="Arial" w:hAnsi="Arial" w:cs="Arial"/>
              <w:sz w:val="14"/>
              <w:szCs w:val="16"/>
            </w:rPr>
            <w:t>XX-X-XX</w:t>
          </w:r>
        </w:p>
      </w:tc>
    </w:tr>
    <w:tr w:rsidR="006671D7" w:rsidRPr="00E31384" w14:paraId="22FF6EFD" w14:textId="77777777" w:rsidTr="007D4B0F">
      <w:trPr>
        <w:trHeight w:val="227"/>
      </w:trPr>
      <w:tc>
        <w:tcPr>
          <w:tcW w:w="965" w:type="pct"/>
          <w:vMerge/>
          <w:vAlign w:val="center"/>
        </w:tcPr>
        <w:p w14:paraId="4E307826" w14:textId="77777777" w:rsidR="006671D7" w:rsidRPr="009B4676" w:rsidRDefault="006671D7" w:rsidP="006671D7">
          <w:pPr>
            <w:jc w:val="center"/>
            <w:rPr>
              <w:rFonts w:ascii="Arial" w:hAnsi="Arial" w:cs="Arial"/>
              <w:bCs/>
              <w:sz w:val="16"/>
              <w:szCs w:val="16"/>
            </w:rPr>
          </w:pPr>
        </w:p>
      </w:tc>
      <w:tc>
        <w:tcPr>
          <w:tcW w:w="2995" w:type="pct"/>
          <w:vMerge/>
          <w:vAlign w:val="center"/>
        </w:tcPr>
        <w:p w14:paraId="347E32DB" w14:textId="77777777" w:rsidR="006671D7" w:rsidRPr="009B4676" w:rsidRDefault="006671D7" w:rsidP="006671D7">
          <w:pPr>
            <w:jc w:val="center"/>
            <w:rPr>
              <w:rFonts w:ascii="Arial" w:hAnsi="Arial" w:cs="Arial"/>
              <w:bCs/>
              <w:sz w:val="16"/>
              <w:szCs w:val="16"/>
            </w:rPr>
          </w:pPr>
        </w:p>
      </w:tc>
      <w:tc>
        <w:tcPr>
          <w:tcW w:w="584" w:type="pct"/>
          <w:vAlign w:val="center"/>
        </w:tcPr>
        <w:p w14:paraId="6871C85C" w14:textId="77777777" w:rsidR="006671D7" w:rsidRPr="00E31384" w:rsidRDefault="006671D7" w:rsidP="006671D7">
          <w:pPr>
            <w:jc w:val="center"/>
            <w:outlineLvl w:val="0"/>
            <w:rPr>
              <w:rFonts w:ascii="Arial" w:hAnsi="Arial" w:cs="Arial"/>
              <w:sz w:val="14"/>
              <w:szCs w:val="16"/>
            </w:rPr>
          </w:pPr>
          <w:r>
            <w:rPr>
              <w:rFonts w:ascii="Arial" w:hAnsi="Arial" w:cs="Arial"/>
              <w:sz w:val="14"/>
              <w:szCs w:val="16"/>
            </w:rPr>
            <w:t>XX-XX-202X</w:t>
          </w:r>
        </w:p>
      </w:tc>
      <w:tc>
        <w:tcPr>
          <w:tcW w:w="456" w:type="pct"/>
          <w:vAlign w:val="center"/>
        </w:tcPr>
        <w:p w14:paraId="7020523A" w14:textId="77777777" w:rsidR="006671D7" w:rsidRPr="00E31384" w:rsidRDefault="006671D7" w:rsidP="006671D7">
          <w:pPr>
            <w:tabs>
              <w:tab w:val="left" w:pos="1061"/>
            </w:tabs>
            <w:jc w:val="center"/>
            <w:outlineLvl w:val="0"/>
            <w:rPr>
              <w:rFonts w:ascii="Arial" w:hAnsi="Arial" w:cs="Arial"/>
              <w:sz w:val="14"/>
              <w:szCs w:val="16"/>
            </w:rPr>
          </w:pPr>
          <w:r>
            <w:rPr>
              <w:rFonts w:ascii="Arial" w:hAnsi="Arial" w:cs="Arial"/>
              <w:sz w:val="14"/>
              <w:szCs w:val="16"/>
            </w:rPr>
            <w:t>V-X</w:t>
          </w:r>
        </w:p>
      </w:tc>
    </w:tr>
    <w:bookmarkEnd w:id="12"/>
  </w:tbl>
  <w:p w14:paraId="3C519363" w14:textId="77777777" w:rsidR="005B00DF" w:rsidRPr="00E31384" w:rsidRDefault="005B00DF" w:rsidP="006671D7">
    <w:pPr>
      <w:tabs>
        <w:tab w:val="left" w:pos="3695"/>
      </w:tabs>
      <w:spacing w:after="120"/>
      <w:outlineLvl w:val="0"/>
      <w:rPr>
        <w:rFonts w:ascii="Arial" w:hAnsi="Arial" w:cs="Arial"/>
        <w:b/>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848"/>
    <w:multiLevelType w:val="hybridMultilevel"/>
    <w:tmpl w:val="7F3C7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5E7FDF"/>
    <w:multiLevelType w:val="hybridMultilevel"/>
    <w:tmpl w:val="1422B8BE"/>
    <w:lvl w:ilvl="0" w:tplc="08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FD93CF7"/>
    <w:multiLevelType w:val="multilevel"/>
    <w:tmpl w:val="216C7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B20EAD"/>
    <w:multiLevelType w:val="hybridMultilevel"/>
    <w:tmpl w:val="C57CABF4"/>
    <w:lvl w:ilvl="0" w:tplc="5354FDC6">
      <w:start w:val="1"/>
      <w:numFmt w:val="decimal"/>
      <w:lvlText w:val="%1."/>
      <w:lvlJc w:val="left"/>
      <w:pPr>
        <w:tabs>
          <w:tab w:val="num" w:pos="720"/>
        </w:tabs>
        <w:ind w:left="720" w:hanging="360"/>
      </w:pPr>
      <w:rPr>
        <w:rFonts w:hint="default"/>
      </w:rPr>
    </w:lvl>
    <w:lvl w:ilvl="1" w:tplc="5354FDC6">
      <w:start w:val="1"/>
      <w:numFmt w:val="decimal"/>
      <w:lvlText w:val="%2."/>
      <w:lvlJc w:val="left"/>
      <w:pPr>
        <w:tabs>
          <w:tab w:val="num" w:pos="720"/>
        </w:tabs>
        <w:ind w:left="720" w:hanging="360"/>
      </w:pPr>
      <w:rPr>
        <w:rFonts w:hint="default"/>
      </w:rPr>
    </w:lvl>
    <w:lvl w:ilvl="2" w:tplc="BB3EF3E6">
      <w:start w:val="3"/>
      <w:numFmt w:val="decimal"/>
      <w:lvlText w:val="%3"/>
      <w:lvlJc w:val="left"/>
      <w:pPr>
        <w:tabs>
          <w:tab w:val="num" w:pos="2340"/>
        </w:tabs>
        <w:ind w:left="2340" w:hanging="360"/>
      </w:pPr>
      <w:rPr>
        <w:rFonts w:hint="default"/>
        <w:b w:val="0"/>
        <w:i w:val="0"/>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 w15:restartNumberingAfterBreak="0">
    <w:nsid w:val="133D4FBA"/>
    <w:multiLevelType w:val="hybridMultilevel"/>
    <w:tmpl w:val="4A18EC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5D3621F"/>
    <w:multiLevelType w:val="hybridMultilevel"/>
    <w:tmpl w:val="CF36E2A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7000A6F"/>
    <w:multiLevelType w:val="hybridMultilevel"/>
    <w:tmpl w:val="0BD2CA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7A13E9F"/>
    <w:multiLevelType w:val="hybridMultilevel"/>
    <w:tmpl w:val="CCEE59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84136C4"/>
    <w:multiLevelType w:val="hybridMultilevel"/>
    <w:tmpl w:val="0804E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A915B13"/>
    <w:multiLevelType w:val="hybridMultilevel"/>
    <w:tmpl w:val="353CB3D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AF84BF5"/>
    <w:multiLevelType w:val="hybridMultilevel"/>
    <w:tmpl w:val="96689806"/>
    <w:lvl w:ilvl="0" w:tplc="08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1D5154E"/>
    <w:multiLevelType w:val="hybridMultilevel"/>
    <w:tmpl w:val="E7C6435E"/>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2" w15:restartNumberingAfterBreak="0">
    <w:nsid w:val="22A373F5"/>
    <w:multiLevelType w:val="hybridMultilevel"/>
    <w:tmpl w:val="BF6400C4"/>
    <w:lvl w:ilvl="0" w:tplc="F4921FFE">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27813676"/>
    <w:multiLevelType w:val="multilevel"/>
    <w:tmpl w:val="2CA62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0E66CD"/>
    <w:multiLevelType w:val="hybridMultilevel"/>
    <w:tmpl w:val="1952C87C"/>
    <w:lvl w:ilvl="0" w:tplc="EB3E52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B244EB2"/>
    <w:multiLevelType w:val="hybridMultilevel"/>
    <w:tmpl w:val="DF94C084"/>
    <w:lvl w:ilvl="0" w:tplc="13FC1AD6">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F451991"/>
    <w:multiLevelType w:val="hybridMultilevel"/>
    <w:tmpl w:val="24E00A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2FFD482F"/>
    <w:multiLevelType w:val="hybridMultilevel"/>
    <w:tmpl w:val="F2DEB1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3806AAC"/>
    <w:multiLevelType w:val="hybridMultilevel"/>
    <w:tmpl w:val="EF9258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C1B2991"/>
    <w:multiLevelType w:val="hybridMultilevel"/>
    <w:tmpl w:val="ACB88372"/>
    <w:lvl w:ilvl="0" w:tplc="08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005430F"/>
    <w:multiLevelType w:val="hybridMultilevel"/>
    <w:tmpl w:val="A25C39CA"/>
    <w:lvl w:ilvl="0" w:tplc="6998484A">
      <w:start w:val="1"/>
      <w:numFmt w:val="decimal"/>
      <w:lvlText w:val="%1."/>
      <w:lvlJc w:val="left"/>
      <w:pPr>
        <w:ind w:left="861" w:hanging="360"/>
      </w:pPr>
      <w:rPr>
        <w:rFonts w:hint="default"/>
      </w:rPr>
    </w:lvl>
    <w:lvl w:ilvl="1" w:tplc="0C0A0019" w:tentative="1">
      <w:start w:val="1"/>
      <w:numFmt w:val="lowerLetter"/>
      <w:lvlText w:val="%2."/>
      <w:lvlJc w:val="left"/>
      <w:pPr>
        <w:ind w:left="1581" w:hanging="360"/>
      </w:pPr>
    </w:lvl>
    <w:lvl w:ilvl="2" w:tplc="0C0A001B" w:tentative="1">
      <w:start w:val="1"/>
      <w:numFmt w:val="lowerRoman"/>
      <w:lvlText w:val="%3."/>
      <w:lvlJc w:val="right"/>
      <w:pPr>
        <w:ind w:left="2301" w:hanging="180"/>
      </w:pPr>
    </w:lvl>
    <w:lvl w:ilvl="3" w:tplc="0C0A000F" w:tentative="1">
      <w:start w:val="1"/>
      <w:numFmt w:val="decimal"/>
      <w:lvlText w:val="%4."/>
      <w:lvlJc w:val="left"/>
      <w:pPr>
        <w:ind w:left="3021" w:hanging="360"/>
      </w:pPr>
    </w:lvl>
    <w:lvl w:ilvl="4" w:tplc="0C0A0019" w:tentative="1">
      <w:start w:val="1"/>
      <w:numFmt w:val="lowerLetter"/>
      <w:lvlText w:val="%5."/>
      <w:lvlJc w:val="left"/>
      <w:pPr>
        <w:ind w:left="3741" w:hanging="360"/>
      </w:pPr>
    </w:lvl>
    <w:lvl w:ilvl="5" w:tplc="0C0A001B" w:tentative="1">
      <w:start w:val="1"/>
      <w:numFmt w:val="lowerRoman"/>
      <w:lvlText w:val="%6."/>
      <w:lvlJc w:val="right"/>
      <w:pPr>
        <w:ind w:left="4461" w:hanging="180"/>
      </w:pPr>
    </w:lvl>
    <w:lvl w:ilvl="6" w:tplc="0C0A000F" w:tentative="1">
      <w:start w:val="1"/>
      <w:numFmt w:val="decimal"/>
      <w:lvlText w:val="%7."/>
      <w:lvlJc w:val="left"/>
      <w:pPr>
        <w:ind w:left="5181" w:hanging="360"/>
      </w:pPr>
    </w:lvl>
    <w:lvl w:ilvl="7" w:tplc="0C0A0019" w:tentative="1">
      <w:start w:val="1"/>
      <w:numFmt w:val="lowerLetter"/>
      <w:lvlText w:val="%8."/>
      <w:lvlJc w:val="left"/>
      <w:pPr>
        <w:ind w:left="5901" w:hanging="360"/>
      </w:pPr>
    </w:lvl>
    <w:lvl w:ilvl="8" w:tplc="0C0A001B" w:tentative="1">
      <w:start w:val="1"/>
      <w:numFmt w:val="lowerRoman"/>
      <w:lvlText w:val="%9."/>
      <w:lvlJc w:val="right"/>
      <w:pPr>
        <w:ind w:left="6621" w:hanging="180"/>
      </w:pPr>
    </w:lvl>
  </w:abstractNum>
  <w:abstractNum w:abstractNumId="21" w15:restartNumberingAfterBreak="0">
    <w:nsid w:val="42D233B3"/>
    <w:multiLevelType w:val="hybridMultilevel"/>
    <w:tmpl w:val="601A59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45910595"/>
    <w:multiLevelType w:val="multilevel"/>
    <w:tmpl w:val="B0D8F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DA5A53"/>
    <w:multiLevelType w:val="multilevel"/>
    <w:tmpl w:val="DBF01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926434"/>
    <w:multiLevelType w:val="hybridMultilevel"/>
    <w:tmpl w:val="492463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09D7024"/>
    <w:multiLevelType w:val="hybridMultilevel"/>
    <w:tmpl w:val="EC8C63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1F209FB"/>
    <w:multiLevelType w:val="hybridMultilevel"/>
    <w:tmpl w:val="004A55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5817C95"/>
    <w:multiLevelType w:val="hybridMultilevel"/>
    <w:tmpl w:val="D41A92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5C6836A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C8F1401"/>
    <w:multiLevelType w:val="hybridMultilevel"/>
    <w:tmpl w:val="06568B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634BBD4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426491A"/>
    <w:multiLevelType w:val="multilevel"/>
    <w:tmpl w:val="498E5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EB6159"/>
    <w:multiLevelType w:val="hybridMultilevel"/>
    <w:tmpl w:val="F4A63FE6"/>
    <w:lvl w:ilvl="0" w:tplc="19A8835C">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3" w15:restartNumberingAfterBreak="0">
    <w:nsid w:val="6E114104"/>
    <w:multiLevelType w:val="hybridMultilevel"/>
    <w:tmpl w:val="94644B00"/>
    <w:lvl w:ilvl="0" w:tplc="08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34B5061"/>
    <w:multiLevelType w:val="hybridMultilevel"/>
    <w:tmpl w:val="D94A6A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75725F1C"/>
    <w:multiLevelType w:val="hybridMultilevel"/>
    <w:tmpl w:val="DA408072"/>
    <w:lvl w:ilvl="0" w:tplc="08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7B0660F3"/>
    <w:multiLevelType w:val="hybridMultilevel"/>
    <w:tmpl w:val="2BAE36C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262761469">
    <w:abstractNumId w:val="26"/>
  </w:num>
  <w:num w:numId="2" w16cid:durableId="1988850524">
    <w:abstractNumId w:val="6"/>
  </w:num>
  <w:num w:numId="3" w16cid:durableId="1828326762">
    <w:abstractNumId w:val="36"/>
  </w:num>
  <w:num w:numId="4" w16cid:durableId="1583831276">
    <w:abstractNumId w:val="3"/>
  </w:num>
  <w:num w:numId="5" w16cid:durableId="478764212">
    <w:abstractNumId w:val="20"/>
  </w:num>
  <w:num w:numId="6" w16cid:durableId="709300451">
    <w:abstractNumId w:val="0"/>
  </w:num>
  <w:num w:numId="7" w16cid:durableId="33121553">
    <w:abstractNumId w:val="14"/>
  </w:num>
  <w:num w:numId="8" w16cid:durableId="458954084">
    <w:abstractNumId w:val="11"/>
  </w:num>
  <w:num w:numId="9" w16cid:durableId="1332371254">
    <w:abstractNumId w:val="11"/>
    <w:lvlOverride w:ilvl="0">
      <w:startOverride w:val="1"/>
    </w:lvlOverride>
    <w:lvlOverride w:ilvl="1"/>
    <w:lvlOverride w:ilvl="2"/>
    <w:lvlOverride w:ilvl="3"/>
    <w:lvlOverride w:ilvl="4"/>
    <w:lvlOverride w:ilvl="5"/>
    <w:lvlOverride w:ilvl="6"/>
    <w:lvlOverride w:ilvl="7"/>
    <w:lvlOverride w:ilvl="8"/>
  </w:num>
  <w:num w:numId="10" w16cid:durableId="2040543574">
    <w:abstractNumId w:val="7"/>
  </w:num>
  <w:num w:numId="11" w16cid:durableId="1688098895">
    <w:abstractNumId w:val="8"/>
  </w:num>
  <w:num w:numId="12" w16cid:durableId="869805886">
    <w:abstractNumId w:val="2"/>
  </w:num>
  <w:num w:numId="13" w16cid:durableId="1168982118">
    <w:abstractNumId w:val="29"/>
  </w:num>
  <w:num w:numId="14" w16cid:durableId="2081126539">
    <w:abstractNumId w:val="25"/>
  </w:num>
  <w:num w:numId="15" w16cid:durableId="1180510815">
    <w:abstractNumId w:val="17"/>
  </w:num>
  <w:num w:numId="16" w16cid:durableId="395013566">
    <w:abstractNumId w:val="27"/>
  </w:num>
  <w:num w:numId="17" w16cid:durableId="814251197">
    <w:abstractNumId w:val="21"/>
  </w:num>
  <w:num w:numId="18" w16cid:durableId="1084302462">
    <w:abstractNumId w:val="16"/>
  </w:num>
  <w:num w:numId="19" w16cid:durableId="1585412990">
    <w:abstractNumId w:val="34"/>
  </w:num>
  <w:num w:numId="20" w16cid:durableId="9794037">
    <w:abstractNumId w:val="4"/>
  </w:num>
  <w:num w:numId="21" w16cid:durableId="1519809882">
    <w:abstractNumId w:val="24"/>
  </w:num>
  <w:num w:numId="22" w16cid:durableId="1672297463">
    <w:abstractNumId w:val="18"/>
  </w:num>
  <w:num w:numId="23" w16cid:durableId="508327321">
    <w:abstractNumId w:val="19"/>
  </w:num>
  <w:num w:numId="24" w16cid:durableId="722173653">
    <w:abstractNumId w:val="32"/>
  </w:num>
  <w:num w:numId="25" w16cid:durableId="28838812">
    <w:abstractNumId w:val="9"/>
  </w:num>
  <w:num w:numId="26" w16cid:durableId="1089932445">
    <w:abstractNumId w:val="1"/>
  </w:num>
  <w:num w:numId="27" w16cid:durableId="1822235542">
    <w:abstractNumId w:val="12"/>
  </w:num>
  <w:num w:numId="28" w16cid:durableId="915474902">
    <w:abstractNumId w:val="35"/>
  </w:num>
  <w:num w:numId="29" w16cid:durableId="1811709319">
    <w:abstractNumId w:val="5"/>
  </w:num>
  <w:num w:numId="30" w16cid:durableId="2145268132">
    <w:abstractNumId w:val="10"/>
  </w:num>
  <w:num w:numId="31" w16cid:durableId="1773043286">
    <w:abstractNumId w:val="33"/>
  </w:num>
  <w:num w:numId="32" w16cid:durableId="1239289228">
    <w:abstractNumId w:val="23"/>
  </w:num>
  <w:num w:numId="33" w16cid:durableId="60256059">
    <w:abstractNumId w:val="31"/>
  </w:num>
  <w:num w:numId="34" w16cid:durableId="995105521">
    <w:abstractNumId w:val="28"/>
  </w:num>
  <w:num w:numId="35" w16cid:durableId="1199272877">
    <w:abstractNumId w:val="22"/>
  </w:num>
  <w:num w:numId="36" w16cid:durableId="1834369127">
    <w:abstractNumId w:val="30"/>
  </w:num>
  <w:num w:numId="37" w16cid:durableId="1617712053">
    <w:abstractNumId w:val="15"/>
  </w:num>
  <w:num w:numId="38" w16cid:durableId="19099647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MENA CHAVES RIVERA">
    <w15:presenceInfo w15:providerId="AD" w15:userId="S::xchaves@minenergia.gov.co::a96ca485-21dc-4e20-bdb4-fcae5169fcb3"/>
  </w15:person>
  <w15:person w15:author="MARIA CRISTINA ALVAREZ OSSA">
    <w15:presenceInfo w15:providerId="AD" w15:userId="S::mcalvarez@minenergia.gov.co::8dd70378-2d2c-4acf-a8c8-3bd57cd24872"/>
  </w15:person>
  <w15:person w15:author="JOHAN ESTEBAN MENDIETA CASTANEDA">
    <w15:presenceInfo w15:providerId="AD" w15:userId="S::jemendieta@minenergia.gov.co::caacd0ca-2b88-402c-9393-6101731042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Gestión Financiera"/>
    <w:docVar w:name="CodigoVersion" w:val="Si"/>
    <w:docVar w:name="ControlCambios" w:val=" "/>
    <w:docVar w:name="CTmsAlcanceAnexo" w:val=" "/>
    <w:docVar w:name="CTmsCodigo" w:val="GF-P-17"/>
    <w:docVar w:name="CTMSCODIGONIVELMAPA" w:val="GF-P-17"/>
    <w:docVar w:name="CTmsFormato" w:val="PROCEDIMIENTO PROVISIÓN PARA DEUDAS DE DIFÍCIL COBRO"/>
    <w:docVar w:name="CTMSIDNIVELMAPA" w:val="16"/>
    <w:docVar w:name="CTMSMapNormEsPDF" w:val=" "/>
    <w:docVar w:name="CTmsObjetivoAnexo" w:val=" "/>
    <w:docVar w:name="CTmsVersion" w:val=" "/>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383"/>
    <w:docVar w:name="Id_NEG_CD_Documento_oficial" w:val=" "/>
    <w:docVar w:name="IdClasificacion" w:val="17"/>
    <w:docVar w:name="IdNivel" w:val="16"/>
    <w:docVar w:name="IdProceso" w:val="16"/>
    <w:docVar w:name="IdResponsableNivel" w:val="19263377"/>
    <w:docVar w:name="IdResponsableProceso" w:val="19263377"/>
    <w:docVar w:name="IdResponsableRev1" w:val="79558313"/>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financier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financiera"/>
    <w:docVar w:name="PwdWSGenerico" w:val="*.Superadmin"/>
    <w:docVar w:name="Tamano" w:val="11"/>
    <w:docVar w:name="TamanoEspeciales" w:val="7"/>
    <w:docVar w:name="TipoDestinatario" w:val="N"/>
    <w:docVar w:name="TipoDocumento" w:val="Procedimiento"/>
    <w:docVar w:name="TituloDocumento" w:val="PROCEDIMIENTO PROVISIÓN PARA DEUDAS DE DIFÍCIL COBRO"/>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2&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697F"/>
    <w:rsid w:val="000118A3"/>
    <w:rsid w:val="000129BA"/>
    <w:rsid w:val="00015FF6"/>
    <w:rsid w:val="00016623"/>
    <w:rsid w:val="0001778F"/>
    <w:rsid w:val="00017853"/>
    <w:rsid w:val="000201E0"/>
    <w:rsid w:val="00020921"/>
    <w:rsid w:val="00020AC5"/>
    <w:rsid w:val="00021F9A"/>
    <w:rsid w:val="0002286E"/>
    <w:rsid w:val="00023920"/>
    <w:rsid w:val="000252CA"/>
    <w:rsid w:val="00025600"/>
    <w:rsid w:val="000260EC"/>
    <w:rsid w:val="000262BA"/>
    <w:rsid w:val="00026C4C"/>
    <w:rsid w:val="00026FEB"/>
    <w:rsid w:val="00031B12"/>
    <w:rsid w:val="00032701"/>
    <w:rsid w:val="00032C97"/>
    <w:rsid w:val="00032F65"/>
    <w:rsid w:val="00034DD9"/>
    <w:rsid w:val="00036226"/>
    <w:rsid w:val="000368B0"/>
    <w:rsid w:val="00040C59"/>
    <w:rsid w:val="00041575"/>
    <w:rsid w:val="0004392A"/>
    <w:rsid w:val="00043C8E"/>
    <w:rsid w:val="0004533D"/>
    <w:rsid w:val="000570BA"/>
    <w:rsid w:val="000619A4"/>
    <w:rsid w:val="000622D5"/>
    <w:rsid w:val="00064D07"/>
    <w:rsid w:val="00066E55"/>
    <w:rsid w:val="000674CD"/>
    <w:rsid w:val="00072A3E"/>
    <w:rsid w:val="00075778"/>
    <w:rsid w:val="00077050"/>
    <w:rsid w:val="000812FD"/>
    <w:rsid w:val="00082417"/>
    <w:rsid w:val="00082A46"/>
    <w:rsid w:val="00086A9A"/>
    <w:rsid w:val="000903CE"/>
    <w:rsid w:val="00092A88"/>
    <w:rsid w:val="0009607F"/>
    <w:rsid w:val="0009769C"/>
    <w:rsid w:val="000A2F1E"/>
    <w:rsid w:val="000A44A9"/>
    <w:rsid w:val="000A703F"/>
    <w:rsid w:val="000A7CEB"/>
    <w:rsid w:val="000B04CF"/>
    <w:rsid w:val="000B1448"/>
    <w:rsid w:val="000B16D0"/>
    <w:rsid w:val="000B206D"/>
    <w:rsid w:val="000C2A72"/>
    <w:rsid w:val="000C7404"/>
    <w:rsid w:val="000D09FF"/>
    <w:rsid w:val="000D5B89"/>
    <w:rsid w:val="000E2ACD"/>
    <w:rsid w:val="000E3213"/>
    <w:rsid w:val="000E774A"/>
    <w:rsid w:val="000E7FA7"/>
    <w:rsid w:val="000F068B"/>
    <w:rsid w:val="000F5259"/>
    <w:rsid w:val="000F5300"/>
    <w:rsid w:val="000F6F88"/>
    <w:rsid w:val="000F70D5"/>
    <w:rsid w:val="000F76AA"/>
    <w:rsid w:val="000F7A16"/>
    <w:rsid w:val="000F7C5B"/>
    <w:rsid w:val="0010092B"/>
    <w:rsid w:val="00101262"/>
    <w:rsid w:val="0010219D"/>
    <w:rsid w:val="001038A7"/>
    <w:rsid w:val="00103D47"/>
    <w:rsid w:val="00107D0A"/>
    <w:rsid w:val="001156AF"/>
    <w:rsid w:val="00116285"/>
    <w:rsid w:val="001163CB"/>
    <w:rsid w:val="001262A4"/>
    <w:rsid w:val="001304A1"/>
    <w:rsid w:val="0013231D"/>
    <w:rsid w:val="001339F0"/>
    <w:rsid w:val="00135085"/>
    <w:rsid w:val="0013582A"/>
    <w:rsid w:val="00136854"/>
    <w:rsid w:val="00137115"/>
    <w:rsid w:val="00141AD3"/>
    <w:rsid w:val="00145631"/>
    <w:rsid w:val="0015433E"/>
    <w:rsid w:val="001547BA"/>
    <w:rsid w:val="00156E41"/>
    <w:rsid w:val="00160501"/>
    <w:rsid w:val="0016186C"/>
    <w:rsid w:val="00163C35"/>
    <w:rsid w:val="0016433A"/>
    <w:rsid w:val="00164A98"/>
    <w:rsid w:val="001654F1"/>
    <w:rsid w:val="00172CCF"/>
    <w:rsid w:val="00174C56"/>
    <w:rsid w:val="00175D76"/>
    <w:rsid w:val="001773CC"/>
    <w:rsid w:val="00185670"/>
    <w:rsid w:val="00185F46"/>
    <w:rsid w:val="00186C4C"/>
    <w:rsid w:val="001872A3"/>
    <w:rsid w:val="001936FB"/>
    <w:rsid w:val="001947FF"/>
    <w:rsid w:val="00196EA6"/>
    <w:rsid w:val="001A07FC"/>
    <w:rsid w:val="001A2084"/>
    <w:rsid w:val="001A76D9"/>
    <w:rsid w:val="001B249C"/>
    <w:rsid w:val="001B5958"/>
    <w:rsid w:val="001B72AA"/>
    <w:rsid w:val="001C0088"/>
    <w:rsid w:val="001C244C"/>
    <w:rsid w:val="001C3A97"/>
    <w:rsid w:val="001C544B"/>
    <w:rsid w:val="001C6176"/>
    <w:rsid w:val="001D428A"/>
    <w:rsid w:val="001D471A"/>
    <w:rsid w:val="001D7712"/>
    <w:rsid w:val="001E1D3F"/>
    <w:rsid w:val="001E2F34"/>
    <w:rsid w:val="001E31F7"/>
    <w:rsid w:val="001E6415"/>
    <w:rsid w:val="001F20C5"/>
    <w:rsid w:val="001F4456"/>
    <w:rsid w:val="001F73DC"/>
    <w:rsid w:val="001F7970"/>
    <w:rsid w:val="00200BF8"/>
    <w:rsid w:val="002010C0"/>
    <w:rsid w:val="002046A7"/>
    <w:rsid w:val="00206A4D"/>
    <w:rsid w:val="0021145F"/>
    <w:rsid w:val="00211E60"/>
    <w:rsid w:val="00212F90"/>
    <w:rsid w:val="00216875"/>
    <w:rsid w:val="0022050D"/>
    <w:rsid w:val="00226866"/>
    <w:rsid w:val="00226DF8"/>
    <w:rsid w:val="002279F1"/>
    <w:rsid w:val="00230279"/>
    <w:rsid w:val="00230D76"/>
    <w:rsid w:val="00232482"/>
    <w:rsid w:val="00233575"/>
    <w:rsid w:val="00241D97"/>
    <w:rsid w:val="00242791"/>
    <w:rsid w:val="00254151"/>
    <w:rsid w:val="00256019"/>
    <w:rsid w:val="00260FE0"/>
    <w:rsid w:val="00263E56"/>
    <w:rsid w:val="00264F7A"/>
    <w:rsid w:val="00272B65"/>
    <w:rsid w:val="00281D10"/>
    <w:rsid w:val="0028269B"/>
    <w:rsid w:val="0028525B"/>
    <w:rsid w:val="00290BFF"/>
    <w:rsid w:val="002910F4"/>
    <w:rsid w:val="00291841"/>
    <w:rsid w:val="0029300B"/>
    <w:rsid w:val="002A1F7D"/>
    <w:rsid w:val="002A7048"/>
    <w:rsid w:val="002A766D"/>
    <w:rsid w:val="002B1DF4"/>
    <w:rsid w:val="002B352E"/>
    <w:rsid w:val="002B62DF"/>
    <w:rsid w:val="002B6F3E"/>
    <w:rsid w:val="002C1C72"/>
    <w:rsid w:val="002C3631"/>
    <w:rsid w:val="002C3EA6"/>
    <w:rsid w:val="002C3EDF"/>
    <w:rsid w:val="002C4A8C"/>
    <w:rsid w:val="002C5460"/>
    <w:rsid w:val="002C7CA8"/>
    <w:rsid w:val="002D37FA"/>
    <w:rsid w:val="002D5F3E"/>
    <w:rsid w:val="002D7DFA"/>
    <w:rsid w:val="002E006A"/>
    <w:rsid w:val="002E1F4D"/>
    <w:rsid w:val="002E2788"/>
    <w:rsid w:val="002E636A"/>
    <w:rsid w:val="002F2C4D"/>
    <w:rsid w:val="002F4D4C"/>
    <w:rsid w:val="002F4EA4"/>
    <w:rsid w:val="002F57C9"/>
    <w:rsid w:val="002F5B83"/>
    <w:rsid w:val="002F7D26"/>
    <w:rsid w:val="00303719"/>
    <w:rsid w:val="00306C59"/>
    <w:rsid w:val="00307B12"/>
    <w:rsid w:val="003103FE"/>
    <w:rsid w:val="0031714E"/>
    <w:rsid w:val="00320155"/>
    <w:rsid w:val="00321047"/>
    <w:rsid w:val="00321D0F"/>
    <w:rsid w:val="00321E16"/>
    <w:rsid w:val="00322E2F"/>
    <w:rsid w:val="00325E4E"/>
    <w:rsid w:val="0032664C"/>
    <w:rsid w:val="00330711"/>
    <w:rsid w:val="00331DE5"/>
    <w:rsid w:val="00335088"/>
    <w:rsid w:val="00335C94"/>
    <w:rsid w:val="00335EAD"/>
    <w:rsid w:val="003373E9"/>
    <w:rsid w:val="003402DD"/>
    <w:rsid w:val="00341738"/>
    <w:rsid w:val="00342EA0"/>
    <w:rsid w:val="00343A68"/>
    <w:rsid w:val="00346EFE"/>
    <w:rsid w:val="00350383"/>
    <w:rsid w:val="0035042B"/>
    <w:rsid w:val="003505C3"/>
    <w:rsid w:val="00351534"/>
    <w:rsid w:val="00353C8B"/>
    <w:rsid w:val="00355495"/>
    <w:rsid w:val="00355BB1"/>
    <w:rsid w:val="003610B7"/>
    <w:rsid w:val="003640CB"/>
    <w:rsid w:val="003645C0"/>
    <w:rsid w:val="00364B7C"/>
    <w:rsid w:val="00372F6C"/>
    <w:rsid w:val="00373A30"/>
    <w:rsid w:val="00375549"/>
    <w:rsid w:val="003759A3"/>
    <w:rsid w:val="00377460"/>
    <w:rsid w:val="003826F5"/>
    <w:rsid w:val="0038683E"/>
    <w:rsid w:val="00391583"/>
    <w:rsid w:val="00393999"/>
    <w:rsid w:val="00393B26"/>
    <w:rsid w:val="00394026"/>
    <w:rsid w:val="00395F2B"/>
    <w:rsid w:val="003960A3"/>
    <w:rsid w:val="003A0CEA"/>
    <w:rsid w:val="003A36CE"/>
    <w:rsid w:val="003A3C26"/>
    <w:rsid w:val="003A3DA0"/>
    <w:rsid w:val="003A7AA5"/>
    <w:rsid w:val="003B469B"/>
    <w:rsid w:val="003B65E7"/>
    <w:rsid w:val="003B7B80"/>
    <w:rsid w:val="003C183B"/>
    <w:rsid w:val="003C2DAD"/>
    <w:rsid w:val="003C582F"/>
    <w:rsid w:val="003D2A5D"/>
    <w:rsid w:val="003D42C6"/>
    <w:rsid w:val="003D5DEC"/>
    <w:rsid w:val="003D7745"/>
    <w:rsid w:val="003E3B2F"/>
    <w:rsid w:val="003E7A39"/>
    <w:rsid w:val="003F0317"/>
    <w:rsid w:val="003F7D9C"/>
    <w:rsid w:val="0040172D"/>
    <w:rsid w:val="00401A82"/>
    <w:rsid w:val="0040252B"/>
    <w:rsid w:val="004043C2"/>
    <w:rsid w:val="00404EFC"/>
    <w:rsid w:val="00406058"/>
    <w:rsid w:val="00412521"/>
    <w:rsid w:val="0041606F"/>
    <w:rsid w:val="00417C15"/>
    <w:rsid w:val="00420BB3"/>
    <w:rsid w:val="00421528"/>
    <w:rsid w:val="00423973"/>
    <w:rsid w:val="00424044"/>
    <w:rsid w:val="0043052F"/>
    <w:rsid w:val="00435FEB"/>
    <w:rsid w:val="004362A6"/>
    <w:rsid w:val="00445369"/>
    <w:rsid w:val="00450022"/>
    <w:rsid w:val="00450F38"/>
    <w:rsid w:val="00451304"/>
    <w:rsid w:val="00451886"/>
    <w:rsid w:val="004531C6"/>
    <w:rsid w:val="00461102"/>
    <w:rsid w:val="0046297A"/>
    <w:rsid w:val="00464951"/>
    <w:rsid w:val="00464F20"/>
    <w:rsid w:val="0046690E"/>
    <w:rsid w:val="00470D2E"/>
    <w:rsid w:val="004711D6"/>
    <w:rsid w:val="00471E21"/>
    <w:rsid w:val="0047300A"/>
    <w:rsid w:val="0047618F"/>
    <w:rsid w:val="004775A8"/>
    <w:rsid w:val="00481750"/>
    <w:rsid w:val="00481CFF"/>
    <w:rsid w:val="004821C1"/>
    <w:rsid w:val="00483940"/>
    <w:rsid w:val="00484CEC"/>
    <w:rsid w:val="0048651C"/>
    <w:rsid w:val="00491130"/>
    <w:rsid w:val="00491BFD"/>
    <w:rsid w:val="00492CE6"/>
    <w:rsid w:val="004954B1"/>
    <w:rsid w:val="004A070F"/>
    <w:rsid w:val="004A1EC8"/>
    <w:rsid w:val="004A38D4"/>
    <w:rsid w:val="004A6413"/>
    <w:rsid w:val="004B0499"/>
    <w:rsid w:val="004B0CDD"/>
    <w:rsid w:val="004B45FB"/>
    <w:rsid w:val="004B4F0E"/>
    <w:rsid w:val="004C1BF7"/>
    <w:rsid w:val="004D2B4D"/>
    <w:rsid w:val="004D2F22"/>
    <w:rsid w:val="004D5F81"/>
    <w:rsid w:val="004D7A1E"/>
    <w:rsid w:val="004E0755"/>
    <w:rsid w:val="004E0FBF"/>
    <w:rsid w:val="004E2593"/>
    <w:rsid w:val="004E36BB"/>
    <w:rsid w:val="004E51FC"/>
    <w:rsid w:val="004E6046"/>
    <w:rsid w:val="004F58FC"/>
    <w:rsid w:val="004F5C9C"/>
    <w:rsid w:val="005077D5"/>
    <w:rsid w:val="0051043C"/>
    <w:rsid w:val="00511F40"/>
    <w:rsid w:val="0051316D"/>
    <w:rsid w:val="005137E0"/>
    <w:rsid w:val="00513EC3"/>
    <w:rsid w:val="005153F9"/>
    <w:rsid w:val="00520868"/>
    <w:rsid w:val="005249D0"/>
    <w:rsid w:val="00524CC9"/>
    <w:rsid w:val="00525D9B"/>
    <w:rsid w:val="00525F00"/>
    <w:rsid w:val="00527E28"/>
    <w:rsid w:val="00530C77"/>
    <w:rsid w:val="00533A7A"/>
    <w:rsid w:val="00533ED4"/>
    <w:rsid w:val="00534E46"/>
    <w:rsid w:val="005357E6"/>
    <w:rsid w:val="00541910"/>
    <w:rsid w:val="00542073"/>
    <w:rsid w:val="0054367F"/>
    <w:rsid w:val="00545426"/>
    <w:rsid w:val="005465A1"/>
    <w:rsid w:val="00547632"/>
    <w:rsid w:val="00563F33"/>
    <w:rsid w:val="00563F6C"/>
    <w:rsid w:val="00566940"/>
    <w:rsid w:val="00567E32"/>
    <w:rsid w:val="0057068B"/>
    <w:rsid w:val="00572C50"/>
    <w:rsid w:val="005735CC"/>
    <w:rsid w:val="00576393"/>
    <w:rsid w:val="00576452"/>
    <w:rsid w:val="0057754B"/>
    <w:rsid w:val="005775C2"/>
    <w:rsid w:val="005816E7"/>
    <w:rsid w:val="00581E4E"/>
    <w:rsid w:val="00584414"/>
    <w:rsid w:val="00584C1C"/>
    <w:rsid w:val="00593036"/>
    <w:rsid w:val="005948C9"/>
    <w:rsid w:val="00595852"/>
    <w:rsid w:val="00595E8C"/>
    <w:rsid w:val="005A0522"/>
    <w:rsid w:val="005A5C12"/>
    <w:rsid w:val="005A6C69"/>
    <w:rsid w:val="005A71A8"/>
    <w:rsid w:val="005B00DF"/>
    <w:rsid w:val="005B1750"/>
    <w:rsid w:val="005B17D9"/>
    <w:rsid w:val="005B22B3"/>
    <w:rsid w:val="005B3C32"/>
    <w:rsid w:val="005B3EFF"/>
    <w:rsid w:val="005B55D1"/>
    <w:rsid w:val="005B695E"/>
    <w:rsid w:val="005C0481"/>
    <w:rsid w:val="005C7560"/>
    <w:rsid w:val="005C777C"/>
    <w:rsid w:val="005D16C3"/>
    <w:rsid w:val="005D2307"/>
    <w:rsid w:val="005D3D56"/>
    <w:rsid w:val="005E1B99"/>
    <w:rsid w:val="005E5337"/>
    <w:rsid w:val="005E663D"/>
    <w:rsid w:val="005E75C2"/>
    <w:rsid w:val="005F17AA"/>
    <w:rsid w:val="005F2BD5"/>
    <w:rsid w:val="005F2EA6"/>
    <w:rsid w:val="005F342C"/>
    <w:rsid w:val="00604CA2"/>
    <w:rsid w:val="00605FDB"/>
    <w:rsid w:val="00607FDE"/>
    <w:rsid w:val="00610103"/>
    <w:rsid w:val="00612115"/>
    <w:rsid w:val="00617139"/>
    <w:rsid w:val="00620E9E"/>
    <w:rsid w:val="0062555F"/>
    <w:rsid w:val="00633BF4"/>
    <w:rsid w:val="00635720"/>
    <w:rsid w:val="00635865"/>
    <w:rsid w:val="006363AE"/>
    <w:rsid w:val="006410B7"/>
    <w:rsid w:val="00643CCB"/>
    <w:rsid w:val="00644A53"/>
    <w:rsid w:val="00644C83"/>
    <w:rsid w:val="006456D0"/>
    <w:rsid w:val="00653106"/>
    <w:rsid w:val="00655D75"/>
    <w:rsid w:val="00656175"/>
    <w:rsid w:val="006671D7"/>
    <w:rsid w:val="006700C6"/>
    <w:rsid w:val="00670DFC"/>
    <w:rsid w:val="00671135"/>
    <w:rsid w:val="00672325"/>
    <w:rsid w:val="006724E7"/>
    <w:rsid w:val="00672508"/>
    <w:rsid w:val="006729E3"/>
    <w:rsid w:val="00677E15"/>
    <w:rsid w:val="00681E59"/>
    <w:rsid w:val="006822BA"/>
    <w:rsid w:val="006847E6"/>
    <w:rsid w:val="006863E7"/>
    <w:rsid w:val="0069363D"/>
    <w:rsid w:val="006942AA"/>
    <w:rsid w:val="00696383"/>
    <w:rsid w:val="006A0796"/>
    <w:rsid w:val="006A46B4"/>
    <w:rsid w:val="006A7ECD"/>
    <w:rsid w:val="006B13EF"/>
    <w:rsid w:val="006B2330"/>
    <w:rsid w:val="006B2CF2"/>
    <w:rsid w:val="006B4624"/>
    <w:rsid w:val="006C1553"/>
    <w:rsid w:val="006C79A4"/>
    <w:rsid w:val="006D1FBB"/>
    <w:rsid w:val="006D3597"/>
    <w:rsid w:val="006D5FFE"/>
    <w:rsid w:val="006D6033"/>
    <w:rsid w:val="006E0CCD"/>
    <w:rsid w:val="006E3FB5"/>
    <w:rsid w:val="006F08BF"/>
    <w:rsid w:val="006F1615"/>
    <w:rsid w:val="006F1783"/>
    <w:rsid w:val="006F4D2F"/>
    <w:rsid w:val="006F60DC"/>
    <w:rsid w:val="006F6BAE"/>
    <w:rsid w:val="006F70F9"/>
    <w:rsid w:val="00700E98"/>
    <w:rsid w:val="00704F33"/>
    <w:rsid w:val="007070BB"/>
    <w:rsid w:val="007130DF"/>
    <w:rsid w:val="00716F0E"/>
    <w:rsid w:val="00717765"/>
    <w:rsid w:val="00722088"/>
    <w:rsid w:val="00723ED1"/>
    <w:rsid w:val="00726C08"/>
    <w:rsid w:val="00727CE3"/>
    <w:rsid w:val="00741050"/>
    <w:rsid w:val="00743701"/>
    <w:rsid w:val="00747390"/>
    <w:rsid w:val="00755A41"/>
    <w:rsid w:val="00761BD2"/>
    <w:rsid w:val="00762EC7"/>
    <w:rsid w:val="00763D3E"/>
    <w:rsid w:val="0076681D"/>
    <w:rsid w:val="00766FBC"/>
    <w:rsid w:val="007674DF"/>
    <w:rsid w:val="00771438"/>
    <w:rsid w:val="00773118"/>
    <w:rsid w:val="00775EB4"/>
    <w:rsid w:val="00777DB9"/>
    <w:rsid w:val="007801E2"/>
    <w:rsid w:val="00780349"/>
    <w:rsid w:val="0078405E"/>
    <w:rsid w:val="00784B52"/>
    <w:rsid w:val="00786953"/>
    <w:rsid w:val="00790E9D"/>
    <w:rsid w:val="00792DD2"/>
    <w:rsid w:val="00795CCE"/>
    <w:rsid w:val="007979B8"/>
    <w:rsid w:val="00797AC8"/>
    <w:rsid w:val="007A2B4F"/>
    <w:rsid w:val="007A46A3"/>
    <w:rsid w:val="007A5EBE"/>
    <w:rsid w:val="007A68E9"/>
    <w:rsid w:val="007A73CA"/>
    <w:rsid w:val="007B0180"/>
    <w:rsid w:val="007B137D"/>
    <w:rsid w:val="007B2419"/>
    <w:rsid w:val="007B2BE2"/>
    <w:rsid w:val="007C1C64"/>
    <w:rsid w:val="007C5249"/>
    <w:rsid w:val="007C7A70"/>
    <w:rsid w:val="007D2FDC"/>
    <w:rsid w:val="007D3858"/>
    <w:rsid w:val="007D4B0F"/>
    <w:rsid w:val="007D7951"/>
    <w:rsid w:val="007D7CD4"/>
    <w:rsid w:val="007D7F2D"/>
    <w:rsid w:val="007E0261"/>
    <w:rsid w:val="007E1B9C"/>
    <w:rsid w:val="007E492C"/>
    <w:rsid w:val="007E4EFE"/>
    <w:rsid w:val="007F102D"/>
    <w:rsid w:val="007F1791"/>
    <w:rsid w:val="007F1EF3"/>
    <w:rsid w:val="007F2329"/>
    <w:rsid w:val="007F5C7D"/>
    <w:rsid w:val="007F5FA7"/>
    <w:rsid w:val="007F73FE"/>
    <w:rsid w:val="008000EA"/>
    <w:rsid w:val="00805820"/>
    <w:rsid w:val="00810B2A"/>
    <w:rsid w:val="00814E2E"/>
    <w:rsid w:val="00815E69"/>
    <w:rsid w:val="0082031E"/>
    <w:rsid w:val="0082289E"/>
    <w:rsid w:val="008242E7"/>
    <w:rsid w:val="00824953"/>
    <w:rsid w:val="00824E33"/>
    <w:rsid w:val="008254DF"/>
    <w:rsid w:val="00826CEE"/>
    <w:rsid w:val="008302FF"/>
    <w:rsid w:val="008330D6"/>
    <w:rsid w:val="00834F84"/>
    <w:rsid w:val="00835690"/>
    <w:rsid w:val="0083624F"/>
    <w:rsid w:val="00837A4B"/>
    <w:rsid w:val="008418C4"/>
    <w:rsid w:val="00841DCB"/>
    <w:rsid w:val="0084349E"/>
    <w:rsid w:val="0084411B"/>
    <w:rsid w:val="00845CC3"/>
    <w:rsid w:val="008469D8"/>
    <w:rsid w:val="00847EC3"/>
    <w:rsid w:val="0085015B"/>
    <w:rsid w:val="00850C9B"/>
    <w:rsid w:val="00857722"/>
    <w:rsid w:val="00857FEF"/>
    <w:rsid w:val="008610E7"/>
    <w:rsid w:val="00863248"/>
    <w:rsid w:val="00864713"/>
    <w:rsid w:val="00865BC9"/>
    <w:rsid w:val="00866D49"/>
    <w:rsid w:val="00870925"/>
    <w:rsid w:val="0087357F"/>
    <w:rsid w:val="00883206"/>
    <w:rsid w:val="00883972"/>
    <w:rsid w:val="00884E41"/>
    <w:rsid w:val="008862E5"/>
    <w:rsid w:val="00886339"/>
    <w:rsid w:val="0089106A"/>
    <w:rsid w:val="00891A1C"/>
    <w:rsid w:val="00895DED"/>
    <w:rsid w:val="0089730F"/>
    <w:rsid w:val="008A0592"/>
    <w:rsid w:val="008A07A6"/>
    <w:rsid w:val="008A4BD1"/>
    <w:rsid w:val="008A7441"/>
    <w:rsid w:val="008A7A20"/>
    <w:rsid w:val="008B035F"/>
    <w:rsid w:val="008B2563"/>
    <w:rsid w:val="008B79A7"/>
    <w:rsid w:val="008C112B"/>
    <w:rsid w:val="008C1B16"/>
    <w:rsid w:val="008C2B3B"/>
    <w:rsid w:val="008C3E97"/>
    <w:rsid w:val="008C548B"/>
    <w:rsid w:val="008C55CD"/>
    <w:rsid w:val="008C5CB4"/>
    <w:rsid w:val="008D1C0B"/>
    <w:rsid w:val="008D5D4F"/>
    <w:rsid w:val="008D6FAC"/>
    <w:rsid w:val="008D77CB"/>
    <w:rsid w:val="008E0D3B"/>
    <w:rsid w:val="008E1673"/>
    <w:rsid w:val="008E28E9"/>
    <w:rsid w:val="008E442B"/>
    <w:rsid w:val="008E653B"/>
    <w:rsid w:val="008F2955"/>
    <w:rsid w:val="008F5691"/>
    <w:rsid w:val="008F5E21"/>
    <w:rsid w:val="008F7E07"/>
    <w:rsid w:val="00900325"/>
    <w:rsid w:val="00902B8D"/>
    <w:rsid w:val="00904AF4"/>
    <w:rsid w:val="009074B1"/>
    <w:rsid w:val="009108A7"/>
    <w:rsid w:val="009157E2"/>
    <w:rsid w:val="00923335"/>
    <w:rsid w:val="009269E3"/>
    <w:rsid w:val="00927E88"/>
    <w:rsid w:val="0093233D"/>
    <w:rsid w:val="009337EE"/>
    <w:rsid w:val="0093569F"/>
    <w:rsid w:val="00935ABB"/>
    <w:rsid w:val="009373CD"/>
    <w:rsid w:val="00937B5D"/>
    <w:rsid w:val="00937DB5"/>
    <w:rsid w:val="00942AE5"/>
    <w:rsid w:val="0094428A"/>
    <w:rsid w:val="009464CC"/>
    <w:rsid w:val="0094658A"/>
    <w:rsid w:val="00947B8E"/>
    <w:rsid w:val="00950F9D"/>
    <w:rsid w:val="009518A3"/>
    <w:rsid w:val="0095376A"/>
    <w:rsid w:val="00954A25"/>
    <w:rsid w:val="00954F4A"/>
    <w:rsid w:val="009553B0"/>
    <w:rsid w:val="00955720"/>
    <w:rsid w:val="00955B84"/>
    <w:rsid w:val="00956CCE"/>
    <w:rsid w:val="0095725C"/>
    <w:rsid w:val="00964D7F"/>
    <w:rsid w:val="00964F7B"/>
    <w:rsid w:val="009656BF"/>
    <w:rsid w:val="009667C8"/>
    <w:rsid w:val="00966E83"/>
    <w:rsid w:val="0096734A"/>
    <w:rsid w:val="00970ED9"/>
    <w:rsid w:val="00971366"/>
    <w:rsid w:val="00972184"/>
    <w:rsid w:val="009748A9"/>
    <w:rsid w:val="00975A77"/>
    <w:rsid w:val="00977338"/>
    <w:rsid w:val="009812D3"/>
    <w:rsid w:val="00982422"/>
    <w:rsid w:val="00985600"/>
    <w:rsid w:val="00987244"/>
    <w:rsid w:val="00996FE2"/>
    <w:rsid w:val="0099735E"/>
    <w:rsid w:val="00997F04"/>
    <w:rsid w:val="009A6CCC"/>
    <w:rsid w:val="009B05CC"/>
    <w:rsid w:val="009B58BD"/>
    <w:rsid w:val="009B70EF"/>
    <w:rsid w:val="009C0153"/>
    <w:rsid w:val="009C1730"/>
    <w:rsid w:val="009C26BB"/>
    <w:rsid w:val="009C49AF"/>
    <w:rsid w:val="009D035E"/>
    <w:rsid w:val="009D1153"/>
    <w:rsid w:val="009D3A6F"/>
    <w:rsid w:val="009D4DC6"/>
    <w:rsid w:val="009D69C9"/>
    <w:rsid w:val="009E28E3"/>
    <w:rsid w:val="009E3962"/>
    <w:rsid w:val="009E4E37"/>
    <w:rsid w:val="009E72AF"/>
    <w:rsid w:val="009F2DE5"/>
    <w:rsid w:val="009F7BBA"/>
    <w:rsid w:val="00A01A45"/>
    <w:rsid w:val="00A03860"/>
    <w:rsid w:val="00A051D6"/>
    <w:rsid w:val="00A06BBA"/>
    <w:rsid w:val="00A0782A"/>
    <w:rsid w:val="00A12323"/>
    <w:rsid w:val="00A156EE"/>
    <w:rsid w:val="00A164C2"/>
    <w:rsid w:val="00A1698E"/>
    <w:rsid w:val="00A20644"/>
    <w:rsid w:val="00A2214C"/>
    <w:rsid w:val="00A277D1"/>
    <w:rsid w:val="00A3127D"/>
    <w:rsid w:val="00A31312"/>
    <w:rsid w:val="00A34C86"/>
    <w:rsid w:val="00A36544"/>
    <w:rsid w:val="00A367E9"/>
    <w:rsid w:val="00A41E22"/>
    <w:rsid w:val="00A5020C"/>
    <w:rsid w:val="00A51620"/>
    <w:rsid w:val="00A54CC5"/>
    <w:rsid w:val="00A55CBF"/>
    <w:rsid w:val="00A56AED"/>
    <w:rsid w:val="00A615F2"/>
    <w:rsid w:val="00A679AB"/>
    <w:rsid w:val="00A67E19"/>
    <w:rsid w:val="00A72F19"/>
    <w:rsid w:val="00A75F98"/>
    <w:rsid w:val="00A77DF9"/>
    <w:rsid w:val="00A81870"/>
    <w:rsid w:val="00A8575F"/>
    <w:rsid w:val="00A8714C"/>
    <w:rsid w:val="00A87186"/>
    <w:rsid w:val="00A94D02"/>
    <w:rsid w:val="00AA1881"/>
    <w:rsid w:val="00AC2565"/>
    <w:rsid w:val="00AC3F97"/>
    <w:rsid w:val="00AC5172"/>
    <w:rsid w:val="00AC6893"/>
    <w:rsid w:val="00AC7E35"/>
    <w:rsid w:val="00AD09E1"/>
    <w:rsid w:val="00AD1585"/>
    <w:rsid w:val="00AD3636"/>
    <w:rsid w:val="00AE5A97"/>
    <w:rsid w:val="00AE5DC8"/>
    <w:rsid w:val="00AF2051"/>
    <w:rsid w:val="00AF2C25"/>
    <w:rsid w:val="00AF4B80"/>
    <w:rsid w:val="00B00D87"/>
    <w:rsid w:val="00B01731"/>
    <w:rsid w:val="00B029BE"/>
    <w:rsid w:val="00B06162"/>
    <w:rsid w:val="00B120E0"/>
    <w:rsid w:val="00B1291A"/>
    <w:rsid w:val="00B13986"/>
    <w:rsid w:val="00B16199"/>
    <w:rsid w:val="00B20501"/>
    <w:rsid w:val="00B21E97"/>
    <w:rsid w:val="00B22E14"/>
    <w:rsid w:val="00B230F2"/>
    <w:rsid w:val="00B236B3"/>
    <w:rsid w:val="00B243AA"/>
    <w:rsid w:val="00B275F7"/>
    <w:rsid w:val="00B32909"/>
    <w:rsid w:val="00B32C93"/>
    <w:rsid w:val="00B33761"/>
    <w:rsid w:val="00B35873"/>
    <w:rsid w:val="00B3597A"/>
    <w:rsid w:val="00B414BC"/>
    <w:rsid w:val="00B458E3"/>
    <w:rsid w:val="00B45D7D"/>
    <w:rsid w:val="00B53C29"/>
    <w:rsid w:val="00B552EB"/>
    <w:rsid w:val="00B566CD"/>
    <w:rsid w:val="00B60B9D"/>
    <w:rsid w:val="00B6338C"/>
    <w:rsid w:val="00B649D5"/>
    <w:rsid w:val="00B66100"/>
    <w:rsid w:val="00B67154"/>
    <w:rsid w:val="00B759BC"/>
    <w:rsid w:val="00B8051B"/>
    <w:rsid w:val="00B8215E"/>
    <w:rsid w:val="00B82A84"/>
    <w:rsid w:val="00B83B99"/>
    <w:rsid w:val="00B840EA"/>
    <w:rsid w:val="00B8646A"/>
    <w:rsid w:val="00B87983"/>
    <w:rsid w:val="00B91107"/>
    <w:rsid w:val="00B97190"/>
    <w:rsid w:val="00B9732F"/>
    <w:rsid w:val="00BA0100"/>
    <w:rsid w:val="00BA4A65"/>
    <w:rsid w:val="00BB1CAB"/>
    <w:rsid w:val="00BB1D2D"/>
    <w:rsid w:val="00BB3983"/>
    <w:rsid w:val="00BB3CF0"/>
    <w:rsid w:val="00BB4A93"/>
    <w:rsid w:val="00BB739E"/>
    <w:rsid w:val="00BB75CA"/>
    <w:rsid w:val="00BC0B7F"/>
    <w:rsid w:val="00BC58D6"/>
    <w:rsid w:val="00BC72A9"/>
    <w:rsid w:val="00BD2620"/>
    <w:rsid w:val="00BD3C6F"/>
    <w:rsid w:val="00BD4F39"/>
    <w:rsid w:val="00BD66ED"/>
    <w:rsid w:val="00BD6F30"/>
    <w:rsid w:val="00BE4B7E"/>
    <w:rsid w:val="00BE4C6B"/>
    <w:rsid w:val="00BF186C"/>
    <w:rsid w:val="00BF31BD"/>
    <w:rsid w:val="00BF3F24"/>
    <w:rsid w:val="00BF5BDA"/>
    <w:rsid w:val="00BF644A"/>
    <w:rsid w:val="00BF7AB1"/>
    <w:rsid w:val="00C00764"/>
    <w:rsid w:val="00C00E58"/>
    <w:rsid w:val="00C01987"/>
    <w:rsid w:val="00C03C13"/>
    <w:rsid w:val="00C14F5E"/>
    <w:rsid w:val="00C1611E"/>
    <w:rsid w:val="00C16B68"/>
    <w:rsid w:val="00C179FC"/>
    <w:rsid w:val="00C22AEA"/>
    <w:rsid w:val="00C23945"/>
    <w:rsid w:val="00C23FC2"/>
    <w:rsid w:val="00C24A0B"/>
    <w:rsid w:val="00C25B33"/>
    <w:rsid w:val="00C25D4A"/>
    <w:rsid w:val="00C265AD"/>
    <w:rsid w:val="00C32528"/>
    <w:rsid w:val="00C32B5E"/>
    <w:rsid w:val="00C3373E"/>
    <w:rsid w:val="00C3570C"/>
    <w:rsid w:val="00C37912"/>
    <w:rsid w:val="00C507EA"/>
    <w:rsid w:val="00C51CF2"/>
    <w:rsid w:val="00C53A0E"/>
    <w:rsid w:val="00C551BF"/>
    <w:rsid w:val="00C553EA"/>
    <w:rsid w:val="00C60783"/>
    <w:rsid w:val="00C60F95"/>
    <w:rsid w:val="00C62634"/>
    <w:rsid w:val="00C653A7"/>
    <w:rsid w:val="00C658C1"/>
    <w:rsid w:val="00C669C4"/>
    <w:rsid w:val="00C7333B"/>
    <w:rsid w:val="00C7639A"/>
    <w:rsid w:val="00C76418"/>
    <w:rsid w:val="00C81361"/>
    <w:rsid w:val="00C83E31"/>
    <w:rsid w:val="00C865BF"/>
    <w:rsid w:val="00C87EF9"/>
    <w:rsid w:val="00C93390"/>
    <w:rsid w:val="00C94BD0"/>
    <w:rsid w:val="00C95A5A"/>
    <w:rsid w:val="00C96A47"/>
    <w:rsid w:val="00CA16DA"/>
    <w:rsid w:val="00CA3648"/>
    <w:rsid w:val="00CA3AA8"/>
    <w:rsid w:val="00CA3FEF"/>
    <w:rsid w:val="00CA54A6"/>
    <w:rsid w:val="00CB52B1"/>
    <w:rsid w:val="00CB5856"/>
    <w:rsid w:val="00CB7300"/>
    <w:rsid w:val="00CC3D1E"/>
    <w:rsid w:val="00CC4D0B"/>
    <w:rsid w:val="00CC6432"/>
    <w:rsid w:val="00CC7D93"/>
    <w:rsid w:val="00CD7644"/>
    <w:rsid w:val="00CE244C"/>
    <w:rsid w:val="00CE40B5"/>
    <w:rsid w:val="00CE6566"/>
    <w:rsid w:val="00CE74E7"/>
    <w:rsid w:val="00CF075A"/>
    <w:rsid w:val="00CF41A4"/>
    <w:rsid w:val="00CF4E6E"/>
    <w:rsid w:val="00CF7DFC"/>
    <w:rsid w:val="00D00FFE"/>
    <w:rsid w:val="00D023CB"/>
    <w:rsid w:val="00D03791"/>
    <w:rsid w:val="00D06757"/>
    <w:rsid w:val="00D1118E"/>
    <w:rsid w:val="00D1482A"/>
    <w:rsid w:val="00D16577"/>
    <w:rsid w:val="00D17057"/>
    <w:rsid w:val="00D17477"/>
    <w:rsid w:val="00D22CAA"/>
    <w:rsid w:val="00D2331E"/>
    <w:rsid w:val="00D2615E"/>
    <w:rsid w:val="00D27434"/>
    <w:rsid w:val="00D30DE6"/>
    <w:rsid w:val="00D31E78"/>
    <w:rsid w:val="00D451D6"/>
    <w:rsid w:val="00D459BB"/>
    <w:rsid w:val="00D4644C"/>
    <w:rsid w:val="00D46FB6"/>
    <w:rsid w:val="00D516EE"/>
    <w:rsid w:val="00D52AE1"/>
    <w:rsid w:val="00D55D87"/>
    <w:rsid w:val="00D57C6C"/>
    <w:rsid w:val="00D60699"/>
    <w:rsid w:val="00D611B9"/>
    <w:rsid w:val="00D62359"/>
    <w:rsid w:val="00D631D3"/>
    <w:rsid w:val="00D6601A"/>
    <w:rsid w:val="00D70F86"/>
    <w:rsid w:val="00D72908"/>
    <w:rsid w:val="00D74629"/>
    <w:rsid w:val="00D74E24"/>
    <w:rsid w:val="00D77746"/>
    <w:rsid w:val="00D8097C"/>
    <w:rsid w:val="00D920B0"/>
    <w:rsid w:val="00D9742F"/>
    <w:rsid w:val="00DA319A"/>
    <w:rsid w:val="00DA321F"/>
    <w:rsid w:val="00DA414B"/>
    <w:rsid w:val="00DA4D45"/>
    <w:rsid w:val="00DA6D70"/>
    <w:rsid w:val="00DA79A4"/>
    <w:rsid w:val="00DB3A0E"/>
    <w:rsid w:val="00DB755E"/>
    <w:rsid w:val="00DB763E"/>
    <w:rsid w:val="00DC0158"/>
    <w:rsid w:val="00DC2908"/>
    <w:rsid w:val="00DC35C4"/>
    <w:rsid w:val="00DC6F66"/>
    <w:rsid w:val="00DC7245"/>
    <w:rsid w:val="00DD2EEA"/>
    <w:rsid w:val="00DD333B"/>
    <w:rsid w:val="00DD51CA"/>
    <w:rsid w:val="00DE07F6"/>
    <w:rsid w:val="00DE09A6"/>
    <w:rsid w:val="00DE0CB1"/>
    <w:rsid w:val="00DE10D0"/>
    <w:rsid w:val="00DE3BE1"/>
    <w:rsid w:val="00DE4E40"/>
    <w:rsid w:val="00DE4F12"/>
    <w:rsid w:val="00DE6FF6"/>
    <w:rsid w:val="00DE79F2"/>
    <w:rsid w:val="00DF4971"/>
    <w:rsid w:val="00DF6CCE"/>
    <w:rsid w:val="00DF7174"/>
    <w:rsid w:val="00E005FB"/>
    <w:rsid w:val="00E04E1C"/>
    <w:rsid w:val="00E064B6"/>
    <w:rsid w:val="00E101C8"/>
    <w:rsid w:val="00E1089B"/>
    <w:rsid w:val="00E112FB"/>
    <w:rsid w:val="00E11A45"/>
    <w:rsid w:val="00E11D90"/>
    <w:rsid w:val="00E167A9"/>
    <w:rsid w:val="00E16862"/>
    <w:rsid w:val="00E17818"/>
    <w:rsid w:val="00E2212C"/>
    <w:rsid w:val="00E222E8"/>
    <w:rsid w:val="00E23FB3"/>
    <w:rsid w:val="00E26496"/>
    <w:rsid w:val="00E26533"/>
    <w:rsid w:val="00E26ABD"/>
    <w:rsid w:val="00E3108A"/>
    <w:rsid w:val="00E31384"/>
    <w:rsid w:val="00E37BC4"/>
    <w:rsid w:val="00E46664"/>
    <w:rsid w:val="00E477BD"/>
    <w:rsid w:val="00E52934"/>
    <w:rsid w:val="00E5314F"/>
    <w:rsid w:val="00E53531"/>
    <w:rsid w:val="00E53EFF"/>
    <w:rsid w:val="00E54902"/>
    <w:rsid w:val="00E56E36"/>
    <w:rsid w:val="00E57698"/>
    <w:rsid w:val="00E578F7"/>
    <w:rsid w:val="00E61D8C"/>
    <w:rsid w:val="00E62156"/>
    <w:rsid w:val="00E62298"/>
    <w:rsid w:val="00E62B51"/>
    <w:rsid w:val="00E62B8B"/>
    <w:rsid w:val="00E67222"/>
    <w:rsid w:val="00E6775A"/>
    <w:rsid w:val="00E72CD9"/>
    <w:rsid w:val="00E759A1"/>
    <w:rsid w:val="00E82EC2"/>
    <w:rsid w:val="00E90A54"/>
    <w:rsid w:val="00E915B7"/>
    <w:rsid w:val="00E93BF9"/>
    <w:rsid w:val="00E94872"/>
    <w:rsid w:val="00E95E9F"/>
    <w:rsid w:val="00EA1830"/>
    <w:rsid w:val="00EA1934"/>
    <w:rsid w:val="00EA38B1"/>
    <w:rsid w:val="00EA6B25"/>
    <w:rsid w:val="00EA7CD4"/>
    <w:rsid w:val="00EB041B"/>
    <w:rsid w:val="00EB0A3E"/>
    <w:rsid w:val="00EB22F6"/>
    <w:rsid w:val="00EB4BF1"/>
    <w:rsid w:val="00EB77AF"/>
    <w:rsid w:val="00EB7F0C"/>
    <w:rsid w:val="00EC28C9"/>
    <w:rsid w:val="00ED0857"/>
    <w:rsid w:val="00ED1087"/>
    <w:rsid w:val="00ED7B48"/>
    <w:rsid w:val="00ED7C1D"/>
    <w:rsid w:val="00EE3647"/>
    <w:rsid w:val="00EF0E78"/>
    <w:rsid w:val="00EF3D68"/>
    <w:rsid w:val="00EF557F"/>
    <w:rsid w:val="00EF5D6A"/>
    <w:rsid w:val="00EF69D3"/>
    <w:rsid w:val="00F017A1"/>
    <w:rsid w:val="00F01903"/>
    <w:rsid w:val="00F02059"/>
    <w:rsid w:val="00F033D6"/>
    <w:rsid w:val="00F03C82"/>
    <w:rsid w:val="00F05540"/>
    <w:rsid w:val="00F0602B"/>
    <w:rsid w:val="00F1201B"/>
    <w:rsid w:val="00F1243F"/>
    <w:rsid w:val="00F138F3"/>
    <w:rsid w:val="00F1429B"/>
    <w:rsid w:val="00F1439C"/>
    <w:rsid w:val="00F2136F"/>
    <w:rsid w:val="00F21B97"/>
    <w:rsid w:val="00F2221B"/>
    <w:rsid w:val="00F24BD4"/>
    <w:rsid w:val="00F25A21"/>
    <w:rsid w:val="00F304B4"/>
    <w:rsid w:val="00F31021"/>
    <w:rsid w:val="00F31211"/>
    <w:rsid w:val="00F32A87"/>
    <w:rsid w:val="00F33649"/>
    <w:rsid w:val="00F359BD"/>
    <w:rsid w:val="00F45F60"/>
    <w:rsid w:val="00F47FF7"/>
    <w:rsid w:val="00F528CB"/>
    <w:rsid w:val="00F55EEC"/>
    <w:rsid w:val="00F562E4"/>
    <w:rsid w:val="00F56740"/>
    <w:rsid w:val="00F6740F"/>
    <w:rsid w:val="00F752E9"/>
    <w:rsid w:val="00F75B27"/>
    <w:rsid w:val="00F76D8A"/>
    <w:rsid w:val="00F81403"/>
    <w:rsid w:val="00F82AA3"/>
    <w:rsid w:val="00F82CD0"/>
    <w:rsid w:val="00F93298"/>
    <w:rsid w:val="00F96E8B"/>
    <w:rsid w:val="00F979F6"/>
    <w:rsid w:val="00FA5C97"/>
    <w:rsid w:val="00FA6424"/>
    <w:rsid w:val="00FB2D80"/>
    <w:rsid w:val="00FB34F2"/>
    <w:rsid w:val="00FB526E"/>
    <w:rsid w:val="00FB7064"/>
    <w:rsid w:val="00FC03D2"/>
    <w:rsid w:val="00FC735F"/>
    <w:rsid w:val="00FC7399"/>
    <w:rsid w:val="00FC75CB"/>
    <w:rsid w:val="00FD03E1"/>
    <w:rsid w:val="00FD2FDB"/>
    <w:rsid w:val="00FE2113"/>
    <w:rsid w:val="00FE3E5A"/>
    <w:rsid w:val="00FE43F2"/>
    <w:rsid w:val="00FE622A"/>
    <w:rsid w:val="00FF210E"/>
    <w:rsid w:val="00FF7536"/>
    <w:rsid w:val="00FF7EDB"/>
    <w:rsid w:val="01B7431F"/>
    <w:rsid w:val="0A848F37"/>
    <w:rsid w:val="1403C366"/>
    <w:rsid w:val="145038BB"/>
    <w:rsid w:val="14F63980"/>
    <w:rsid w:val="1962BA55"/>
    <w:rsid w:val="1B24EEA7"/>
    <w:rsid w:val="1C74C107"/>
    <w:rsid w:val="23A33B75"/>
    <w:rsid w:val="27E6DEE9"/>
    <w:rsid w:val="29D6A829"/>
    <w:rsid w:val="2C309135"/>
    <w:rsid w:val="2F322A3E"/>
    <w:rsid w:val="33659075"/>
    <w:rsid w:val="3B053D70"/>
    <w:rsid w:val="3D49033A"/>
    <w:rsid w:val="48C34194"/>
    <w:rsid w:val="4CB1F985"/>
    <w:rsid w:val="4F45DBE3"/>
    <w:rsid w:val="4F95042B"/>
    <w:rsid w:val="54C96C00"/>
    <w:rsid w:val="57D03DBC"/>
    <w:rsid w:val="57F70082"/>
    <w:rsid w:val="5C5A8843"/>
    <w:rsid w:val="5E10185F"/>
    <w:rsid w:val="5E6098E2"/>
    <w:rsid w:val="623B4910"/>
    <w:rsid w:val="63521272"/>
    <w:rsid w:val="65017F67"/>
    <w:rsid w:val="67A4D3C9"/>
    <w:rsid w:val="6AE7896B"/>
    <w:rsid w:val="6FA6E15C"/>
    <w:rsid w:val="752C9102"/>
    <w:rsid w:val="7663C157"/>
    <w:rsid w:val="7A17765F"/>
    <w:rsid w:val="7A265644"/>
    <w:rsid w:val="7B74BC07"/>
    <w:rsid w:val="7DB4CA32"/>
    <w:rsid w:val="7FB4B0E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976AA"/>
  <w15:docId w15:val="{14397505-9A03-43FD-B29D-F52F5F081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4">
    <w:name w:val="heading 4"/>
    <w:basedOn w:val="Normal"/>
    <w:next w:val="Normal"/>
    <w:link w:val="Ttulo4Car"/>
    <w:uiPriority w:val="9"/>
    <w:semiHidden/>
    <w:unhideWhenUsed/>
    <w:qFormat/>
    <w:rsid w:val="007B0180"/>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basedOn w:val="Normal"/>
    <w:link w:val="EncabezadoCar"/>
    <w:uiPriority w:val="99"/>
    <w:rsid w:val="000D5B89"/>
    <w:pPr>
      <w:tabs>
        <w:tab w:val="center" w:pos="4419"/>
        <w:tab w:val="right" w:pos="8838"/>
      </w:tabs>
    </w:pPr>
  </w:style>
  <w:style w:type="character" w:customStyle="1" w:styleId="EncabezadoCar">
    <w:name w:val="Encabezado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nhideWhenUsed/>
    <w:rsid w:val="001547BA"/>
    <w:rPr>
      <w:sz w:val="16"/>
      <w:szCs w:val="16"/>
    </w:rPr>
  </w:style>
  <w:style w:type="paragraph" w:styleId="Textocomentario">
    <w:name w:val="annotation text"/>
    <w:basedOn w:val="Normal"/>
    <w:link w:val="TextocomentarioCar"/>
    <w:unhideWhenUsed/>
    <w:rsid w:val="001547BA"/>
  </w:style>
  <w:style w:type="character" w:customStyle="1" w:styleId="TextocomentarioCar">
    <w:name w:val="Texto comentario Car"/>
    <w:link w:val="Textocomentario"/>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basedOn w:val="Normal"/>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uiPriority w:val="99"/>
    <w:semiHidden/>
    <w:unhideWhenUsed/>
    <w:rsid w:val="00EA6B25"/>
    <w:rPr>
      <w:color w:val="954F72"/>
      <w:u w:val="single"/>
    </w:rPr>
  </w:style>
  <w:style w:type="paragraph" w:styleId="Textonotapie">
    <w:name w:val="footnote text"/>
    <w:basedOn w:val="Normal"/>
    <w:link w:val="TextonotapieCar"/>
    <w:uiPriority w:val="99"/>
    <w:semiHidden/>
    <w:unhideWhenUsed/>
    <w:rsid w:val="009D3A6F"/>
  </w:style>
  <w:style w:type="character" w:customStyle="1" w:styleId="TextonotapieCar">
    <w:name w:val="Texto nota pie Car"/>
    <w:basedOn w:val="Fuentedeprrafopredeter"/>
    <w:link w:val="Textonotapie"/>
    <w:uiPriority w:val="99"/>
    <w:semiHidden/>
    <w:rsid w:val="009D3A6F"/>
    <w:rPr>
      <w:rFonts w:ascii="Times New Roman" w:eastAsia="Times New Roman" w:hAnsi="Times New Roman"/>
      <w:lang w:val="es-ES_tradnl" w:eastAsia="es-MX"/>
    </w:rPr>
  </w:style>
  <w:style w:type="character" w:styleId="Refdenotaalpie">
    <w:name w:val="footnote reference"/>
    <w:basedOn w:val="Fuentedeprrafopredeter"/>
    <w:uiPriority w:val="99"/>
    <w:semiHidden/>
    <w:unhideWhenUsed/>
    <w:rsid w:val="009D3A6F"/>
    <w:rPr>
      <w:vertAlign w:val="superscript"/>
    </w:rPr>
  </w:style>
  <w:style w:type="character" w:styleId="Mencinsinresolver">
    <w:name w:val="Unresolved Mention"/>
    <w:basedOn w:val="Fuentedeprrafopredeter"/>
    <w:uiPriority w:val="99"/>
    <w:semiHidden/>
    <w:unhideWhenUsed/>
    <w:rsid w:val="00D17477"/>
    <w:rPr>
      <w:color w:val="605E5C"/>
      <w:shd w:val="clear" w:color="auto" w:fill="E1DFDD"/>
    </w:rPr>
  </w:style>
  <w:style w:type="paragraph" w:customStyle="1" w:styleId="Default">
    <w:name w:val="Default"/>
    <w:rsid w:val="00B82A84"/>
    <w:pPr>
      <w:autoSpaceDE w:val="0"/>
      <w:autoSpaceDN w:val="0"/>
      <w:adjustRightInd w:val="0"/>
    </w:pPr>
    <w:rPr>
      <w:rFonts w:ascii="Work Sans" w:hAnsi="Work Sans" w:cs="Work Sans"/>
      <w:color w:val="000000"/>
      <w:sz w:val="24"/>
      <w:szCs w:val="24"/>
      <w:lang w:val="es-MX"/>
    </w:rPr>
  </w:style>
  <w:style w:type="table" w:customStyle="1" w:styleId="NormalTable0">
    <w:name w:val="Normal Table0"/>
    <w:uiPriority w:val="2"/>
    <w:semiHidden/>
    <w:unhideWhenUsed/>
    <w:qFormat/>
    <w:rsid w:val="00B82A8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tulo4Car">
    <w:name w:val="Título 4 Car"/>
    <w:basedOn w:val="Fuentedeprrafopredeter"/>
    <w:link w:val="Ttulo4"/>
    <w:uiPriority w:val="9"/>
    <w:semiHidden/>
    <w:rsid w:val="007B0180"/>
    <w:rPr>
      <w:rFonts w:asciiTheme="majorHAnsi" w:eastAsiaTheme="majorEastAsia" w:hAnsiTheme="majorHAnsi" w:cstheme="majorBidi"/>
      <w:i/>
      <w:iCs/>
      <w:color w:val="0F4761" w:themeColor="accent1" w:themeShade="BF"/>
      <w:lang w:val="es-ES_tradnl" w:eastAsia="es-MX"/>
    </w:rPr>
  </w:style>
  <w:style w:type="paragraph" w:customStyle="1" w:styleId="TableParagraph">
    <w:name w:val="Table Paragraph"/>
    <w:basedOn w:val="Normal"/>
    <w:uiPriority w:val="1"/>
    <w:qFormat/>
    <w:rsid w:val="007B0180"/>
    <w:pPr>
      <w:widowControl w:val="0"/>
      <w:spacing w:before="2"/>
      <w:ind w:left="146"/>
    </w:pPr>
    <w:rPr>
      <w:rFonts w:ascii="Microsoft Sans Serif" w:eastAsia="Microsoft Sans Serif" w:hAnsi="Microsoft Sans Serif" w:cs="Microsoft Sans Serif"/>
      <w:sz w:val="22"/>
      <w:szCs w:val="22"/>
      <w:lang w:val="es-ES" w:eastAsia="en-US"/>
    </w:rPr>
  </w:style>
  <w:style w:type="character" w:styleId="Mencionar">
    <w:name w:val="Mention"/>
    <w:basedOn w:val="Fuentedeprrafopredeter"/>
    <w:uiPriority w:val="99"/>
    <w:unhideWhenUsed/>
    <w:rsid w:val="007B0180"/>
    <w:rPr>
      <w:color w:val="2B579A"/>
      <w:shd w:val="clear" w:color="auto" w:fill="E1DFDD"/>
    </w:rPr>
  </w:style>
  <w:style w:type="character" w:customStyle="1" w:styleId="baj">
    <w:name w:val="b_aj"/>
    <w:basedOn w:val="Fuentedeprrafopredeter"/>
    <w:rsid w:val="007B0180"/>
  </w:style>
  <w:style w:type="character" w:styleId="Fuerte">
    <w:name w:val="Strong"/>
    <w:basedOn w:val="Fuentedeprrafopredeter"/>
    <w:uiPriority w:val="22"/>
    <w:qFormat/>
    <w:rsid w:val="00026C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www.minenergia.gov.co/documents/4343/Formato1_Ele2013.xls" TargetMode="External"/><Relationship Id="rId18" Type="http://schemas.openxmlformats.org/officeDocument/2006/relationships/hyperlink" Target="https://www.minenergia.gov.co/documents/11408/Formato6_ContExentos2023_mod_V2.xls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minenergia.gov.co/es/misional/energia-electrica-2/subsidios/fondo-de-solidaridad-para-subsidios-y-redistribuci%C3%B3n-de-ingresos-fssri/" TargetMode="External"/><Relationship Id="rId17" Type="http://schemas.openxmlformats.org/officeDocument/2006/relationships/hyperlink" Target="https://www.minenergia.gov.co/documents/4347/Formato5_GirRecibEle2013.xl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minenergia.gov.co/documents/4346/Formato4__GirEfecEle2013.xls" TargetMode="External"/><Relationship Id="rId20" Type="http://schemas.openxmlformats.org/officeDocument/2006/relationships/hyperlink" Target="https://www.minenergia.gov.co/documents/4350/Formato8_Proyecciones.x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minenergia.gov.co/documents/4345/Formato3-ContribEle2013.xls" TargetMode="External"/><Relationship Id="rId23"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hyperlink" Target="https://www.minenergia.gov.co/documents/4349/Formato7_TAE2013.xls"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www.minenergia.gov.co/documents/4344/Formato2_SubEle2013.xls"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199B2-64EC-4FF9-8DB4-3C0B6CD80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30</Pages>
  <Words>8425</Words>
  <Characters>46343</Characters>
  <Application>Microsoft Office Word</Application>
  <DocSecurity>0</DocSecurity>
  <Lines>386</Lines>
  <Paragraphs>109</Paragraphs>
  <ScaleCrop>false</ScaleCrop>
  <Company>Hewlett-Packard Company</Company>
  <LinksUpToDate>false</LinksUpToDate>
  <CharactersWithSpaces>54659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JOHAN ESTEBAN MENDIETA CASTANEDA</cp:lastModifiedBy>
  <cp:revision>133</cp:revision>
  <cp:lastPrinted>2015-03-30T13:00:00Z</cp:lastPrinted>
  <dcterms:created xsi:type="dcterms:W3CDTF">2024-07-24T15:48:00Z</dcterms:created>
  <dcterms:modified xsi:type="dcterms:W3CDTF">2026-07-01T02:44:00Z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OZ7NCtM3PowEEOQ0dQMjdVYih7WyjyEb2gMECAwagSqeZvcm_x000d_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Kg4w7aiT/RoEEPibE90K3t36py2m0qYy9K4ECJJ35FiHgCHt_x000d_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V-2</vt:lpwstr>
  </property>
  <property fmtid="{D5CDD505-2E9C-101B-9397-08002B2CF9AE}" pid="93" name="EstadoVisualizacion">
    <vt:lpwstr>Edicion</vt:lpwstr>
  </property>
  <property fmtid="{D5CDD505-2E9C-101B-9397-08002B2CF9AE}" pid="94" name="TMSAUTORIZACION1">
    <vt:lpwstr>MIIBGQYJKwYBBAGCN1gDoIIBCjCCAQYGCisGAQQBgjdYAwGggfcwgfQCAwIAAQICZhACAgEABBAAAAAAAAAAAAAAAAAAAAAABBB7e7xalLVfnHAlog0xPAX4BIHAXk+6LXPLF4bYXgbQ64AXi01j2Uu5xUlIHxO+5XQ6dgayrkbVIoyzeDNJeORxzVmzN5ied3iQLY9D</vt:lpwstr>
  </property>
  <property fmtid="{D5CDD505-2E9C-101B-9397-08002B2CF9AE}" pid="95" name="TMSAUTORIZACION2">
    <vt:lpwstr>NWKX+ciQpOPBkYvElDyeq7KtQtP7r96fhh4nuAD8gBbQ4eCRyHn6FlTGhMf0Vxa9Hq9gvQQ31tukZUQJ36Trae26u28ul0UxWNrycR4/Auj0Ht6PLP/sXysIfkNMwOLK2BNV1mz9nWc0FfVImjDPcvdq18MWWAJfdlBGUnBlwZ1ZLoHF0nCE</vt:lpwstr>
  </property>
  <property fmtid="{D5CDD505-2E9C-101B-9397-08002B2CF9AE}" pid="96" name="TMSAUTORIZACION_ITEMS">
    <vt:lpwstr>MGIGCSsGAQQBgjdYA6BVMFMGCisGAQQBgjdYAwGgRTBDAgMCAAECAmYQAgIBAAQQAAAAAAAAAAAAAAAAAAAAAAQQg2TQ+2aQxvsIE6D18RsIPgQQDMLBf3Dyv3MJzCmqk/LTQA==</vt:lpwstr>
  </property>
  <property fmtid="{D5CDD505-2E9C-101B-9397-08002B2CF9AE}" pid="97" name="TMSURLRAD1">
    <vt:lpwstr>MIIBXAYJKwYBBAGCN1gDoIIBTTCCAUkGCisGAQQBgjdYAwGgggE5MIIBNQIDAgABAgJmEAICAQAEEAAAAAAAAAAAAAAAAAAAAAAEEEgYABctAPw39HwrnLmV8EUEggEAT8e691YlqpYy1Tujd7VQ+E4rrvXr9psxzVjlrKZWjjHrIabWX0WyFKbf/HtKUKKdkrLn71/C</vt:lpwstr>
  </property>
  <property fmtid="{D5CDD505-2E9C-101B-9397-08002B2CF9AE}" pid="98" name="TMSURLRAD2">
    <vt:lpwstr>4CyTuVz0nf5w/unkNMo0jYzMgqPGuWlStr3cXNwmIt18K7iQd+bDJjnDl5wD0H4ZNlBKmjzdV470d4HPYNdc+QWy/POZevRCkKz/Zhy4d7iaIMKvouxzWlQGRomIpuvAU/DYHOJrVlrMRazhPx+td+2DwybgX2WPsdVCXs+4eC65bLXHo2WsmryuHmQXr8OeVEdxDFSR</vt:lpwstr>
  </property>
  <property fmtid="{D5CDD505-2E9C-101B-9397-08002B2CF9AE}" pid="99" name="TMSURLRAD3">
    <vt:lpwstr>RmHGe0Mabdu3R+id0V8VruU/FCCv+Y7BSf/v3OeKe41Jqjjc72ZJ8zrMrVMnF4yxDy1BMw==</vt:lpwstr>
  </property>
  <property fmtid="{D5CDD505-2E9C-101B-9397-08002B2CF9AE}" pid="100" name="TMSURLRAD_ITEMS">
    <vt:lpwstr>MGIGCSsGAQQBgjdYA6BVMFMGCisGAQQBgjdYAwGgRTBDAgMCAAECAmYQAgIBAAQQAAAAAAAAAAAAAAAAAAAAAAQQXfF/DLAxJTHBpxzLLpGl5AQQfSpS8xS4Nb8zE+f/YMDvKA==</vt:lpwstr>
  </property>
  <property fmtid="{D5CDD505-2E9C-101B-9397-08002B2CF9AE}" pid="101" name="TMSURLUP1">
    <vt:lpwstr>MIICPAYJKwYBBAGCN1gDoIICLTCCAikGCisGAQQBgjdYAwGgggIZMIICFQIDAgABAgJmEAICAQAEEAAAAAAAAAAAAAAAAAAAAAAEECryEWMU/ALTthku6PcZB3MEggHglr+juOY00mXmqwR+MrVXF1t9sAuu/qRtIdbTqrDqI7lZ+1tx540xkQTHubQ8LDUKhQmI7+D6</vt:lpwstr>
  </property>
  <property fmtid="{D5CDD505-2E9C-101B-9397-08002B2CF9AE}" pid="102" name="TMSURLUP2">
    <vt:lpwstr>MA6Kq8MSI4JZGmOIKp3H19mZtrUWjJl9Sv00uXcb5iFOVKZGSEfJo46FhYhDnZGwzYWanqvTiTFeHYtmmplh5txgnaqGPzUuAJEElTkKbUZ7yDGkDer4RPRFeu2SbXfzvvtphJQjqhGgdoPHwY8H/RT5U1MHWhadntykxTi9gHGW++l8F6sEwGb0/1PtRnJ33oeoBFoK</vt:lpwstr>
  </property>
  <property fmtid="{D5CDD505-2E9C-101B-9397-08002B2CF9AE}" pid="103" name="TMSURLUP3">
    <vt:lpwstr>B3MYX0swx/Gw8FOAuS86tkfnu1lVtDmpvlNeUbYpUCkoLfFlO26LRKPamYifw1eJDXNm6ChJ/Lk46K9GUgZfsMrUH+7/HEsH8G620O7lLiYIk8ezM0j7xD9hxaivW+ai/yFMlHWAxuYSmvz0oZekCZRhChuvJVGo0ZkBuAu7chk586QOS7fl1Tpob76cUBET7B3KULmn</vt:lpwstr>
  </property>
  <property fmtid="{D5CDD505-2E9C-101B-9397-08002B2CF9AE}" pid="104" name="TMSURLUP4">
    <vt:lpwstr>Q5AqHaf3BKgOShSUKFbJ77pf6zmtgUVlv8Sp7mZW4tmzkq63voJ3W/ZAFffAnqa8+5uNuqw2dx5yOq//m01SHdW+FEcJq2qrn/QJxDjcxOIZ0enNb4ltythe5DCHCFut/cUZ2zaLNTBe5HqQFk5edYucju0ILRczUC16rqer</vt:lpwstr>
  </property>
  <property fmtid="{D5CDD505-2E9C-101B-9397-08002B2CF9AE}" pid="105" name="TMSURLUP_ITEMS">
    <vt:lpwstr>MGIGCSsGAQQBgjdYA6BVMFMGCisGAQQBgjdYAwGgRTBDAgMCAAECAmYQAgIBAAQQAAAAAAAAAAAAAAAAAAAAAAQQGpA2ZTe6vndXg+CysU8QqQQQdlxdElHCGN497F5Z0XlFTA==</vt:lpwstr>
  </property>
  <property fmtid="{D5CDD505-2E9C-101B-9397-08002B2CF9AE}" pid="106" name="TMSUSER">
    <vt:lpwstr>MHIGCSsGAQQBgjdYA6BlMGMGCisGAQQBgjdYAwGgVTBTAgMCAAECAmYQAgIBAAQQAAAAAAAAAAAAAAAAAAAAAAQQUc9Mcv45alE9/jFkzfGCWwQgnDmIY6gd+FTNzH8sIZPY/GL+02/K6eNZI8VtKSMdtcQ=</vt:lpwstr>
  </property>
  <property fmtid="{D5CDD505-2E9C-101B-9397-08002B2CF9AE}" pid="107" name="TMSPARAM1">
    <vt:lpwstr>MIIBbAYJKwYBBAGCN1gDoIIBXTCCAVkGCisGAQQBgjdYAwGgggFJMIIBRQIDAgABAgJmEAICAQAEEAAAAAAAAAAAAAAAAAAAAAAEELk1Bm1J/giXzv5lsxABEbAEggEQkn7zeODKf/CycL9T0xvrnYu0eZjnH7tydQpUfZCgL576/4EOjiLJNOdG3QTvN8TK4q7seTVy</vt:lpwstr>
  </property>
  <property fmtid="{D5CDD505-2E9C-101B-9397-08002B2CF9AE}" pid="108" name="TMSPARAM2">
    <vt:lpwstr>ahMd364L9qMVzMonUqnMj/+vrtQg1YJSQksI2Zphk+f/4pC37nYUOPyOILt27usaJIKYQ/KTF3b5I0sWulXBxHAjCF4+ylWKGjXg6nq01UbUvvxIbHN+qKVTmiAxWwIxvS5EqYEG4m3OB3nNJCdGzvxTR4hxuLlSEhKDMkzcH+Uh1Nig0LAqSB3zEN4HiIifmf+u98C0</vt:lpwstr>
  </property>
  <property fmtid="{D5CDD505-2E9C-101B-9397-08002B2CF9AE}" pid="109" name="TMSPARAM3">
    <vt:lpwstr>PVyJA+o7dcEggr3LK07xv8plKOFGBt4KeDoCIf1XTqUHBMWUPXiNw/aEJr1lGbHHBFpLNSCKzzYiATefpCc4DTbLgVg=</vt:lpwstr>
  </property>
  <property fmtid="{D5CDD505-2E9C-101B-9397-08002B2CF9AE}" pid="110" name="TMSPARAM_ITEMS">
    <vt:lpwstr>MGIGCSsGAQQBgjdYA6BVMFMGCisGAQQBgjdYAwGgRTBDAgMCAAECAmYQAgIBAAQQAAAAAAAAAAAAAAAAAAAAAAQQ3LQ2U6te4YC88U/4Jqxk1wQQEuR2SWk9u6nJ5mh/gKB93Q==</vt:lpwstr>
  </property>
  <property fmtid="{D5CDD505-2E9C-101B-9397-08002B2CF9AE}" pid="111" name="TMSTDOC">
    <vt:lpwstr>MGIGCSsGAQQBgjdYA6BVMFMGCisGAQQBgjdYAwGgRTBDAgMCAAECAmYQAgIBAAQQAAAAAAAAAAAAAAAAAAAAAAQQXfrXUOnTDL5+jEMDdWG1vAQQaVaPkS546TUp3zAN4ea3ZQ==</vt:lpwstr>
  </property>
  <property fmtid="{D5CDD505-2E9C-101B-9397-08002B2CF9AE}" pid="112" name="TMSFNAME1">
    <vt:lpwstr>MIHGBgkrBgEEAYI3WAOggbgwgbUGCisGAQQBgjdYAwGggaYwgaMCAwIAAQICZhACAgEABBAAAAAAAAAAAAAAAAAAAAAABBAL79R4fZgRK8NgqZEBi6vNBHCAlG2L/DHddg7zQPWgs+BSO1Mf+TCmuya0kHE4TXDhxkpRyR37KQWHBnLO+gAbr9lURo7G5i6VYjhRzDhk</vt:lpwstr>
  </property>
  <property fmtid="{D5CDD505-2E9C-101B-9397-08002B2CF9AE}" pid="113" name="TMSFNAME2">
    <vt:lpwstr>YwKbBsRF6Vf5IMoKY7zyWomrTIXMB9OCCj+ykZU9r5H9zWCwnHERNf3XFfn0cqWHcAeG</vt:lpwstr>
  </property>
  <property fmtid="{D5CDD505-2E9C-101B-9397-08002B2CF9AE}" pid="114" name="TMSFNAME_ITEMS">
    <vt:lpwstr>MGIGCSsGAQQBgjdYA6BVMFMGCisGAQQBgjdYAwGgRTBDAgMCAAECAmYQAgIBAAQQAAAAAAAAAAAAAAAAAAAAAAQQJXTfZkGLwX4gXqwe4YuUkgQQbJdfj86eZKTsnHpC5vTMjA==</vt:lpwstr>
  </property>
  <property fmtid="{D5CDD505-2E9C-101B-9397-08002B2CF9AE}" pid="115" name="TMSPOBLAR">
    <vt:lpwstr>MGIGCSsGAQQBgjdYA6BVMFMGCisGAQQBgjdYAwGgRTBDAgMCAAECAmYQAgIBAAQQAAAAAAAAAAAAAAAAAAAAAAQQGRTRM/ztV0XOBZI+vD7EgwQQM0K+ZBYUmVSMAtdnglkOAw==</vt:lpwstr>
  </property>
  <property fmtid="{D5CDD505-2E9C-101B-9397-08002B2CF9AE}" pid="116" name="TMSWSQD1">
    <vt:lpwstr>MIIBKwYJKwYBBAGCN1gDoIIBHDCCARgGCisGAQQBgjdYAwGgggEIMIIBBAIDAgABAgJmEAICAQAEEAAAAAAAAAAAAAAAAAAAAAAEEH7sFbyUx4CiHLBcG9ZHEoQEgdAa1XD1wDRoB3Sh8nyek1YeqyziZ7IY0UrwRycAYdAdkIuPjl9FkYsgFdl5fy+wS1pZ8/AIbl5L</vt:lpwstr>
  </property>
  <property fmtid="{D5CDD505-2E9C-101B-9397-08002B2CF9AE}" pid="117" name="TMSWSQD2">
    <vt:lpwstr>ZebpgKFTqd1a6BEJwLdclj22iw+4Ql0/NDbhZcwxNVYEe7EyuNSHBv5VGNd0H9Xlk20felc8nmiFrfqJ7jxAGY0MJ3d1/jjKjJEI37bNux7dsskTAVhzZUNqcn6QHlBTYbCNzDdJKhlE5kwgRduz2sb6g88Fx6/sJ95uwTr3jGtbBm2B1o4zNdQAE2E4c57O2t7SghVE</vt:lpwstr>
  </property>
  <property fmtid="{D5CDD505-2E9C-101B-9397-08002B2CF9AE}" pid="118" name="TMSWSQD3">
    <vt:lpwstr>85zy</vt:lpwstr>
  </property>
  <property fmtid="{D5CDD505-2E9C-101B-9397-08002B2CF9AE}" pid="119" name="TMSWSQD_ITEMS">
    <vt:lpwstr>MGIGCSsGAQQBgjdYA6BVMFMGCisGAQQBgjdYAwGgRTBDAgMCAAECAmYQAgIBAAQQAAAAAAAAAAAAAAAAAAAAAAQQRSbR9GXVnk1+1lP7NM0e2AQQ5G4BPU0QgbFlRM6D6Yup3Q==</vt:lpwstr>
  </property>
  <property fmtid="{D5CDD505-2E9C-101B-9397-08002B2CF9AE}" pid="120" name="TMSINSTANCIA">
    <vt:lpwstr>MGIGCSsGAQQBgjdYA6BVMFMGCisGAQQBgjdYAwGgRTBDAgMCAAECAmYQAgIBAAQQAAAAAAAAAAAAAAAAAAAAAAQQ41GmtTDa8Ai3KsZauZOBQwQQht8pbfAZkMM22d55qpdkfQ==</vt:lpwstr>
  </property>
  <property fmtid="{D5CDD505-2E9C-101B-9397-08002B2CF9AE}" pid="121" name="TMSSERVIDOR">
    <vt:lpwstr>MGIGCSsGAQQBgjdYA6BVMFMGCisGAQQBgjdYAwGgRTBDAgMCAAECAmYQAgIBAAQQAAAAAAAAAAAAAAAAAAAAAAQQ9Mq2EyIQA7nNz/JqRrnvPwQQSexq+KlO3VOSSXsi22N+Iw==</vt:lpwstr>
  </property>
  <property fmtid="{D5CDD505-2E9C-101B-9397-08002B2CF9AE}" pid="122" name="CLAVEWORD">
    <vt:lpwstr>MIGCBgkrBgEEAYI3WAOgdTBzBgorBgEEAYI3WAMBoGUwYwIDAgABAgJmEAICAQAEEAAAAAAAAAAAAAAAAAAAAAAEEPg/CGm1FCqdE3rVmMz5hTMEMERILhmvt7qSi4K6mwfjS7ciW11N68LeXClxbV3MDMpTmTtiFM/IkEYVchV7/9cGog==</vt:lpwstr>
  </property>
  <property fmtid="{D5CDD505-2E9C-101B-9397-08002B2CF9AE}" pid="123" name="TMSFIRMADO">
    <vt:lpwstr>MGIGCSsGAQQBgjdYA6BVMFMGCisGAQQBgjdYAwGgRTBDAgMCAAECAmYQAgIBAAQQAAAAAAAAAAAAAAAAAAAAAAQQQJEKi08IBEOMk7BznkN8XwQQ4SfMrSBKwVVJ6v2aJjR8sQ==</vt:lpwstr>
  </property>
  <property fmtid="{D5CDD505-2E9C-101B-9397-08002B2CF9AE}" pid="124" name="TMSPOBLADO">
    <vt:lpwstr>MGIGCSsGAQQBgjdYA6BVMFMGCisGAQQBgjdYAwGgRTBDAgMCAAECAmYQAgIBAAQQAAAAAAAAAAAAAAAAAAAAAAQQFFWk2nE7hkkhfMJXQLSrQgQQgj+I//Do0ZowakrGR8hAmA==</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51656</vt:lpwstr>
  </property>
  <property fmtid="{D5CDD505-2E9C-101B-9397-08002B2CF9AE}" pid="134" name="id_usuario">
    <vt:lpwstr>72180922</vt:lpwstr>
  </property>
  <property fmtid="{D5CDD505-2E9C-101B-9397-08002B2CF9AE}" pid="135" name="ClaveUsuarioRadicador1">
    <vt:lpwstr>MIG2BgkrBgEEAYI3WAOggagwgaUGCisGAQQBgjdYAwGggZYwgZMCAwIAAQICZhAC
AgEABBAAAAAAAAAAAAAAAAAAAAAABBBXRVFu10u2yyBJ0/FGsO0iBGCmv6FPgs+V
K9Wfpf81Nx42lzCXmSN3D6zRoaPXzUcdiHqMDP0WUM/x26ThBuK+5AYoum7PYtZ5
fW764</vt:lpwstr>
  </property>
  <property fmtid="{D5CDD505-2E9C-101B-9397-08002B2CF9AE}" pid="136" name="ClaveUsuarioRadicador2">
    <vt:lpwstr>TSA5dRIFuFdijaj3mjEOJcfMNx34eMLuoLB9IyWgK57JwWizpc=</vt:lpwstr>
  </property>
  <property fmtid="{D5CDD505-2E9C-101B-9397-08002B2CF9AE}" pid="137" name="ClaveUsuarioRadicador_ITEMS">
    <vt:lpwstr>MGIGCSsGAQQBgjdYA6BVMFMGCisGAQQBgjdYAwGgRTBDAgMCAAECAmYQAgIBAAQQAAAAAAAAAAAAAAAAAAAAAAQQxbE8mDK3f+WNNKByndEMugQQzgHa0yW6HMI5XKvqmoKtzA==</vt:lpwstr>
  </property>
  <property fmtid="{D5CDD505-2E9C-101B-9397-08002B2CF9AE}" pid="138" name="id_solicitud">
    <vt:lpwstr>CD-20-00332.1</vt:lpwstr>
  </property>
  <property fmtid="{D5CDD505-2E9C-101B-9397-08002B2CF9AE}" pid="139" name="IdNivel">
    <vt:lpwstr>16</vt:lpwstr>
  </property>
  <property fmtid="{D5CDD505-2E9C-101B-9397-08002B2CF9AE}" pid="140" name="NombreNivel">
    <vt:lpwstr>Gestión financiera</vt:lpwstr>
  </property>
  <property fmtid="{D5CDD505-2E9C-101B-9397-08002B2CF9AE}" pid="141" name="NumeroRadicado">
    <vt:lpwstr>0</vt:lpwstr>
  </property>
  <property fmtid="{D5CDD505-2E9C-101B-9397-08002B2CF9AE}" pid="142" name="IdEstadoDocumento">
    <vt:lpwstr>GI</vt:lpwstr>
  </property>
  <property fmtid="{D5CDD505-2E9C-101B-9397-08002B2CF9AE}" pid="143" name="RPTConteo">
    <vt:lpwstr>2</vt:lpwstr>
  </property>
  <property fmtid="{D5CDD505-2E9C-101B-9397-08002B2CF9AE}" pid="144" name="RPTRegxPag">
    <vt:lpwstr>15</vt:lpwstr>
  </property>
</Properties>
</file>